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C8" w:rsidRPr="00812FE2" w:rsidRDefault="003170C8" w:rsidP="00317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ФАРАБИ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ЖӘНЕ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МӘСЕЛЕЛЕРІ</w:t>
      </w:r>
    </w:p>
    <w:p w:rsidR="003170C8" w:rsidRPr="00812FE2" w:rsidRDefault="003170C8" w:rsidP="00317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ФАРАБИДІҢ МУЗЫКАЛЫҚ ІЛІМІ</w:t>
      </w:r>
    </w:p>
    <w:p w:rsidR="003170C8" w:rsidRPr="00812FE2" w:rsidRDefault="003170C8" w:rsidP="00317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</w:p>
    <w:p w:rsidR="003170C8" w:rsidRPr="00812FE2" w:rsidRDefault="003170C8" w:rsidP="00812F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Фарабидің ғылым мен өнердегі үлкен де кесек дүниесі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оның музыкасы. Ол ең әуелі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музыканын, аса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ұлы теоретигі саналады. Фарабидің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теориясын дамытудағы тарихтан алатын орнын анықтамастан бұрын,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теориясын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 жүйеге келтірудегі басқа ғалымдарды</w:t>
      </w:r>
      <w:r w:rsidR="00812FE2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е</w:t>
      </w:r>
      <w:r w:rsidR="00812FE2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бектеріне тоқтала кеткен жөн.</w:t>
      </w:r>
    </w:p>
    <w:p w:rsidR="003170C8" w:rsidRPr="00812FE2" w:rsidRDefault="003170C8" w:rsidP="00812F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Музыканы</w:t>
      </w:r>
      <w:r w:rsidR="00812FE2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біртұтас физика-математикалық теориясыны</w:t>
      </w:r>
      <w:r w:rsidR="00812FE2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іргетасын қалауда атақты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грек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оқымыстысы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Пифагор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және оның шәкірттері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Аристоксен, Гиппас және басқалард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еңбегі өте зор болған. Олар тәжірибеге сүйене отырып және өздерін «математиктерміз»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деп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есептеп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музыканын,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ең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алғаш сандық-теориялық негізін жасаған. Казіргі кезде музыкалық ғылымда 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қолдан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ылып жүрген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— му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зыка, тон, октава, квинта, кварта, консонанс, диссонанс, т. б.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терминдерді бірінші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рет Пифагор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және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онын,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шәкірттері атаған.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Музыкалық 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</w:rPr>
        <w:t>то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ды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сандармен, ал музыкалық интервалдарды сандар қатынасымен өрнектеген де солар.</w:t>
      </w:r>
    </w:p>
    <w:p w:rsidR="003170C8" w:rsidRPr="00812FE2" w:rsidRDefault="003170C8" w:rsidP="00317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Мәселен,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>октава —</w:t>
      </w:r>
      <w:r w:rsid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2/1,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квинта—  </w:t>
      </w:r>
      <w:r w:rsid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3/2 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және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кварта— </w:t>
      </w:r>
      <w:r w:rsid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4/3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белгіленген.</w:t>
      </w:r>
    </w:p>
    <w:p w:rsidR="003170C8" w:rsidRPr="00812FE2" w:rsidRDefault="003170C8" w:rsidP="00812FE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</w:rPr>
      </w:pP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Пифагорша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музыканын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ғыл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ми негізі төмендегідей қағидаларға 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</w:rPr>
        <w:t>қ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рылған:</w:t>
      </w:r>
    </w:p>
    <w:p w:rsidR="003170C8" w:rsidRPr="00812FE2" w:rsidRDefault="003170C8" w:rsidP="00812FE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 w:rsid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r w:rsid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өзіне с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йкес санмен өрнектеледі 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жән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 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бірде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й жоғарылықтағы тонға тең сандар, әр түрлі жокарылықтағьг тондарға 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тең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емес 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сандарғ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 сәйкес 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келе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ді. 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Өз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тең интервалға сандардың тен, қатынастары сәйкес келеді.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Үндес интервалдарға (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—1) :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п түріндегі эпимерлік және п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1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түріндегі еселік қатынас сәйкес келеді.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Үндестігі бірдей дыбыстарға, м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селен октаваға п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1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теңдікке жуығырақ келетін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 : 1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қатынасы сәйкес келеді.</w:t>
      </w:r>
    </w:p>
    <w:p w:rsidR="009F638C" w:rsidRDefault="003170C8" w:rsidP="009F638C">
      <w:pP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Сонымен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Пифагор  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мектебінде   музыкалык,  теорияның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ми негізі 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қалан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 деп толық айтуға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Осы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кезден бастап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музыкадағы негізгі ұғым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-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ды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быстың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физикалық жаратылысы жайлы қорытындылар айтыла бастады. Мәселен, Эмпедокл (б. з. д.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492— 493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ж.ж.) ды</w:t>
      </w:r>
      <w:r w:rsid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быстың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таралуы және оны қабылдауды дыбыс көзінен </w:t>
      </w:r>
      <w:r w:rsidR="009F638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шығатын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өте әлсіз кішкене </w:t>
      </w:r>
      <w:r w:rsidR="009F638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де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нелердің, құлаққа </w:t>
      </w:r>
      <w:r w:rsidR="009F638C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етуімен байланыстырып түсіндіреді. Біздің заманымызға дейінгі I ғасырда өмір сүрген оқымысты Витрубий су бетінде болатын </w:t>
      </w:r>
      <w:r w:rsidR="009F638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толқын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9F638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былысымен салыстыра отырып, дыбыс және </w:t>
      </w:r>
      <w:r w:rsidR="009F638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таралу жылдамдығы жөніндегі алғашқы </w:t>
      </w:r>
      <w:r w:rsidR="009F638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рыс ұғымды айтады.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Аристотель </w:t>
      </w:r>
      <w:r w:rsidR="009F638C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дыбыстың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шығуы </w:t>
      </w:r>
      <w:r w:rsidR="009F638C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9F638C">
        <w:rPr>
          <w:rFonts w:ascii="Times New Roman" w:hAnsi="Times New Roman" w:cs="Times New Roman"/>
          <w:color w:val="000000"/>
          <w:sz w:val="28"/>
          <w:szCs w:val="28"/>
          <w:lang w:val="kk-KZ"/>
        </w:rPr>
        <w:t>оның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таралу жылдамдығы жайлы бірталай </w:t>
      </w:r>
      <w:r w:rsidR="009F638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терең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мағыналы пікірлер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ойлар тұжырымдаған.</w:t>
      </w:r>
    </w:p>
    <w:p w:rsidR="003170C8" w:rsidRPr="00812FE2" w:rsidRDefault="009F638C" w:rsidP="009F638C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Әсіре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се, гректердің мұрагерлері боп саналатын орта ғасырлардағы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араб ж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шығыс елдерінде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ғылымына айрықша мән берілген. Алайда шығыс ғұламалары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ың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 саладағы еңбектерінің қадір-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қасиетте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рі кейінгі кезде ғана мәлім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 бастады.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Бұл жөнінде көптеген әдеби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мұ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ралар зерттелді және соны мағлұматтар ашылды. Бұл салада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көпте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ген зерттеулер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>жүргізген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совет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шетел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тарихшыларын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Р.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И. Грубер,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А. Семенов,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Р. Эрланже, Г. Фармер, Р. Вильгельм, 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М. Беляев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тағы басқаларды атауға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Бірақ бұл ғалымдардың зертт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еулерін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де музыканы көбінесе көркем өнер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тұрғысынан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қараушылық басым болды. </w:t>
      </w:r>
      <w:r w:rsid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 музыканың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даму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тарихын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математика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табиғаттану ғылымдары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тұ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рғысынан зерттеп, бір жүйеге келтіруге </w:t>
      </w:r>
      <w:r w:rsid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талаптанушы авторлар азшылық. Казіргі ғылым бұ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 салада алғашқы қ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адамын жасап отыр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соңғы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жылдың 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ішінде ғана Орта Азияның, Үндіс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танның, Ир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анның т. б. шығыс ғұ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ламаларынын,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философия</w:t>
      </w:r>
      <w:r w:rsidR="005259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лык,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физика-математи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калық, музыкалық трактаттары ев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ропалық тілдерге аударылып, егжей-тегжейі зерттеле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>тады.</w:t>
      </w:r>
    </w:p>
    <w:p w:rsidR="003170C8" w:rsidRPr="00812FE2" w:rsidRDefault="003170C8" w:rsidP="005259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Грек 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музыкасының басын құ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растырып, жинап-теріп, олардын, музыкалық ғылымыи жаңа жағдайда жаңа зама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 лайықты дамытушылар: әл-Кинди,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Әбу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Әли ибн-Сина болды. Бұлардың арасында Фарабидің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теориясын дамытудағы алатын орны ерекше.</w:t>
      </w:r>
    </w:p>
    <w:p w:rsidR="003170C8" w:rsidRPr="00812FE2" w:rsidRDefault="003170C8" w:rsidP="005259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Кейбір деректерге қарағанда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оның шығарған музыкал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ық әндері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күні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Иран, Ирак,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Түрік </w:t>
      </w:r>
      <w:r w:rsidR="0052595F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басқа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Шы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ғыс елд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ерінде орындалады. Оның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өзі жасаған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«Канун», «Уд», 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«Қ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ыпшақ»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деп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аталатын аспаптары болған сияқты.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 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теориясыпа арнап бірнеше еңбек жазған: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52595F">
        <w:rPr>
          <w:rFonts w:ascii="Times New Roman" w:hAnsi="Times New Roman" w:cs="Times New Roman"/>
          <w:color w:val="000000"/>
          <w:sz w:val="28"/>
          <w:szCs w:val="28"/>
          <w:lang w:val="kk-KZ"/>
        </w:rPr>
        <w:t>«Музыканың 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лы кітабы»,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«Музыка жайлы 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талдау», «Ыр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ғақтардың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классификациясы». Бұ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дан басқа 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«Ғылымдардың шығуы», «Ғылымдардың энциклопедиясы» атты туынды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ларында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мын галдауға арнаған жеке тарау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лары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бар.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Ғалым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ғылымының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шығуын </w:t>
      </w:r>
      <w:r w:rsidR="0052595F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материалис</w:t>
      </w:r>
      <w:r w:rsidR="0052595F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>ттік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тұрғыдан түсіндіреді.</w:t>
      </w:r>
    </w:p>
    <w:p w:rsidR="003170C8" w:rsidRPr="00812FE2" w:rsidRDefault="003170C8" w:rsidP="005259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Фарабидің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дыбыс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және оның таралуы жөніндегі кейбір ой-пікірлері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күнгі физикада қабылдаиғаи мағлұматтар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 жуык, келеді. Мәселен, «өз </w:t>
      </w:r>
      <w:r w:rsidR="0052595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ара 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еткен екі дененің арасындағы ауа тығыздала түсетіндіктен дыбыс шығады. Ауанын, әрбір бөлшектері басқа бөлшектерін қозғалысқа келтіретіндіктен бұл тербеліс ақырында қозғала кел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 құ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лақ жарғағына беріледі. </w:t>
      </w:r>
      <w:r w:rsidR="0052595F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 ес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 органы 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 дыбыс түрінде қабылдайды. Есту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органы 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дыбысты әр түрлі естиді, оның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дыбыс көзінен алыс-жақындығыиа байланысты»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деп түсіндіреді. Сонымен, Фарабидің пікірінше дыбыс сапасы жа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ғынан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жоғарылық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күш және басқа қасиеттерімен</w:t>
      </w:r>
      <w:r w:rsidR="0052595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анықталатын объективті құ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былыс.</w:t>
      </w:r>
    </w:p>
    <w:p w:rsidR="003170C8" w:rsidRPr="00006E72" w:rsidRDefault="0052595F" w:rsidP="005259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Фарабиді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аса 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үлкен </w:t>
      </w:r>
      <w:r w:rsidR="003170C8" w:rsidRP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музыкант, </w:t>
      </w:r>
      <w:r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тамаша орындаушы болғаны м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лім. Оның бесаспап орындаушылығы жөнінде шығыс халықтар </w:t>
      </w:r>
      <w:r w:rsidR="003170C8" w:rsidRP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арасында </w:t>
      </w:r>
      <w:r w:rsidR="00ED201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күні бүгінге дейін тарап жүр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ген мынадай аңыз </w:t>
      </w:r>
      <w:r w:rsidR="003170C8" w:rsidRP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бар: </w:t>
      </w:r>
      <w:r w:rsid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Шығыс патшаларының бірінің са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райында той-думан қызып, бек-патша, бай-манап</w:t>
      </w:r>
      <w:r w:rsid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, қожа-молдалар жиылып үлкен жиын-тамаша құрып жатқан көрі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неді. Оған </w:t>
      </w:r>
      <w:r w:rsidR="003170C8" w:rsidRP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 да 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қатысады, бірақ шарап ішіп елірген </w:t>
      </w:r>
      <w:r w:rsidR="00ED2018" w:rsidRP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</w:t>
      </w:r>
      <w:r w:rsid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r w:rsidR="003170C8" w:rsidRP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қауым Фарабиге ілтипат жасамайды. </w:t>
      </w:r>
      <w:r w:rsidR="00ED201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Бұған шыдама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ған Әбунасыр бір шетке шығып, домбырасын қолына алып, </w:t>
      </w:r>
      <w:r w:rsidR="003170C8" w:rsidRP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аса 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 мұңды күй тар</w:t>
      </w:r>
      <w:r w:rsid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тады; оның мүңдылыгы сонша жұрттың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</w:t>
      </w:r>
      <w:r w:rsid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әрі ойын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-сауықты т</w:t>
      </w:r>
      <w:r w:rsid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астай салып уайымға беріліп егіліп жылайды; енді бір сә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 </w:t>
      </w:r>
      <w:r w:rsidR="003170C8" w:rsidRP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аса </w:t>
      </w:r>
      <w:r w:rsid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 қуан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ышты, </w:t>
      </w:r>
      <w:r w:rsid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көңілді күйді ойнап женелгенде әлгі жұрт еңселерін бірден көтеріп бала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ша 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билеп, жын қаққандай сықылдап күліп ойнап кетеді. Мұнан соң </w:t>
      </w:r>
      <w:r w:rsidR="003170C8" w:rsidRP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 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</w:t>
      </w:r>
      <w:r w:rsidR="00ED201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ртүрлі жаймашуақ бір сарынды қо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ңыр ырғақты күйді ойнағанда отырғандар </w:t>
      </w:r>
      <w:r w:rsidR="003170C8" w:rsidRP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3170C8" w:rsidRP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әуеніне елтіп бірі қалмай ұйқтап қалады. </w:t>
      </w:r>
      <w:r w:rsidR="00ED201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Оларды </w:t>
      </w:r>
      <w:r w:rsid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="003170C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йқтатып тастап, </w:t>
      </w:r>
      <w:r w:rsidR="003170C8"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 </w:t>
      </w:r>
      <w:r w:rsidR="003170C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жайына жүріп кетіпті дейді.</w:t>
      </w:r>
    </w:p>
    <w:p w:rsidR="003170C8" w:rsidRPr="00812FE2" w:rsidRDefault="003170C8" w:rsidP="00ED2018">
      <w:pP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жалан,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орындаушы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ғана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емес, аса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ұлы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зерттеушісі, асқан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теоретик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болған. </w:t>
      </w:r>
      <w:r w:rsidR="00ED2018"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>Оны</w:t>
      </w:r>
      <w:r w:rsid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="00ED2018"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«Музыканы</w:t>
      </w:r>
      <w:r w:rsid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ұлы кітабы» (Китаб әл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мусики </w:t>
      </w:r>
      <w:r w:rsid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л-Кабир)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деп аталатын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көлемді шығармасын бүкіл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ED201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тарихшылары бірауыз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дан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ED201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теориясы жайлы жазылға</w:t>
      </w:r>
      <w:r w:rsid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="00ED201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үлкен еңбектерді</w:t>
      </w:r>
      <w:r w:rsid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қатарына қосуы тегін емес.</w:t>
      </w:r>
      <w:r w:rsidR="00ED201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Мәселен, французды</w:t>
      </w:r>
      <w:r w:rsidR="00ED201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көрнекті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зерттеушісі,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еңбекті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1930—35 </w:t>
      </w:r>
      <w:r w:rsidR="00ED201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жылдары фран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цуз тіліне аударған </w:t>
      </w:r>
      <w:r w:rsidR="00ED2018">
        <w:rPr>
          <w:rFonts w:ascii="Times New Roman" w:hAnsi="Times New Roman" w:cs="Times New Roman"/>
          <w:color w:val="000000"/>
          <w:sz w:val="28"/>
          <w:szCs w:val="28"/>
          <w:lang w:val="kk-KZ"/>
        </w:rPr>
        <w:t>Р.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Эрланже: «...Фарабидің бұл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салада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кейіннен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араб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тілінде жазған авторлардан артықшылығы жер мен көктей» десе, ағылшынның қазіргі үлкен бір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зерттеушісі </w:t>
      </w:r>
      <w:r w:rsidR="0035687A">
        <w:rPr>
          <w:rFonts w:ascii="Times New Roman" w:hAnsi="Times New Roman" w:cs="Times New Roman"/>
          <w:color w:val="000000"/>
          <w:sz w:val="28"/>
          <w:szCs w:val="28"/>
          <w:lang w:val="kk-KZ"/>
        </w:rPr>
        <w:t>Г.Фармер «Музыканың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ұлы кітабы» Фарабиді орта ғасырлардағы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жөнінде жазған ең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үлкен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автор болды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деген пікірімізді дәлелдеп отыр» деп жазады.</w:t>
      </w:r>
    </w:p>
    <w:p w:rsidR="003170C8" w:rsidRPr="00812FE2" w:rsidRDefault="003170C8" w:rsidP="003568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Фараби, 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ілімін жасауда сөз жок, ертедегі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грек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оқымыстылары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Пифагор, Аристотель, Евклид, 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Аристоксен, Птолемейдің тиісті ең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бектеріне сүйенеді. Алайда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Фа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раби 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 авторлардың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идеяларын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сын 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көзімен қарап, логикалық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сарапқа салып, ғыл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ымның жаңа жетістіктері негізін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де қайта талдап шығады,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олардын,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дұрыс-бұрыс жерлерін дәл басады. Сондықтан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Фараби 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салада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гректерден көп озық кеткен. Мәселен, ежелгі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грек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ғұламалары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аспап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тарды зерттеуді тіпті қолға алмаған.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Ал, Фараби музыка-лык,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аспаптарды зерттеуді тыңнан бастап,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математика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және физиканы жетік білгені сонша,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олардын, 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іліміндегі мүлт кеткен жерлерін дәл тауып түзетеді, дамытады. «Мен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музыка 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ғылымын бағалаушы ғ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ана емеспін,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өнерін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бағалаушымын, сондықтан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ертедегі гректерге қарағанда, көбірек істеуіме мүмкіндігім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болды» деп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жазады Әбунасыр. Шығыстың ғылымы мен өнері ескі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грек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ғылымы мен өнерінің жай ғана көшірмесі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болды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деп кемітетін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буржуазия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ниеттес оқымыстылар бұған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айтар екен!</w:t>
      </w:r>
    </w:p>
    <w:p w:rsidR="003170C8" w:rsidRPr="00812FE2" w:rsidRDefault="003170C8" w:rsidP="003568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Фарабидін, пікірінше </w:t>
      </w:r>
      <w:r w:rsidR="0035687A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музыканың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ғылми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іргетасы тәжі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рибе-бақылау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мен физика-математика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ғылымдарының қағидаларынан тұрады, ал оның негізгі мақсаты адамнын, эстетикалык, мүқтаждығын қанағаттандыруға тиісті, оның бір ұшы поэзияға тіреледі, өйткені поэтикалық тіл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 му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тілі бір-біріне етене болып қабысқан кезде </w:t>
      </w:r>
      <w:r w:rsidR="0035687A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</w:t>
      </w:r>
      <w:r w:rsidR="0035687A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>ның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әсерлілігі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, э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фектісі күшейе түседі, яғни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ғылым ретінде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математикаға жақын тұрса, өнер ретінде поэ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зияға туыстас.</w:t>
      </w:r>
    </w:p>
    <w:p w:rsidR="003170C8" w:rsidRPr="0035687A" w:rsidRDefault="003170C8" w:rsidP="003568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өзінін, «Ғылымдар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энциклопедиясы» деп 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аталатын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атақты еңбегінде басқа ғылымдармен қатар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ғылымының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мдар тізбегінде алатын орнын, пә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нін, мазмұнын, тарауларын анықтап беруге тыры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сады. Фара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бидін, анықтауы бойынша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математиканың ірі-ірі жеті т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арауының бірі болып табылады. Бұл ғылымның зерт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тейтіи пәні, мақсатын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 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былай анык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тайды: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«Музыка 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ту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ралы ғылымға келсек, ол жалпы алғанда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(күй, саз) түрлерін,  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олардын, 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неден   жасалынатынын,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үшіп</w:t>
      </w:r>
    </w:p>
    <w:p w:rsidR="003170C8" w:rsidRPr="00812FE2" w:rsidRDefault="003170C8" w:rsidP="00317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жасалатынын,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олардын,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әсері барынша өткір және әсерлі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болу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үшін қандай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болу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керек екендігін зерттейді. Ол екі ғылымды біріктіреді: біріншісі, практикалық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музыка, 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екін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шісі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жайлы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теориялық ғылым.</w:t>
      </w:r>
    </w:p>
    <w:p w:rsidR="003170C8" w:rsidRPr="00812FE2" w:rsidRDefault="003170C8" w:rsidP="00317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Практикалык, музыкаға табиғи және жасанды түрде жасалған аспаптарда о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рындалып сезім арқылы қабылдана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тын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мелодиялар 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жатады. Табиғи құралдарға көмей, тілшік, мұ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рын,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т. б.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жатады, сыбызғы,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лютня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 басқалары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санды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аспаптар.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Музыкант — практик тек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музыкалық аспаптардан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тон, м</w:t>
      </w:r>
      <w:r w:rsidR="0035687A">
        <w:rPr>
          <w:rFonts w:ascii="Times New Roman" w:hAnsi="Times New Roman" w:cs="Times New Roman"/>
          <w:color w:val="000000"/>
          <w:sz w:val="28"/>
          <w:szCs w:val="28"/>
          <w:lang w:val="kk-KZ"/>
        </w:rPr>
        <w:t>елодия жә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осыларға қатысты барлық басқа нәрселерді шығарып алумен ғана шұғылданады.</w:t>
      </w:r>
    </w:p>
    <w:p w:rsidR="003170C8" w:rsidRPr="00812FE2" w:rsidRDefault="003170C8" w:rsidP="003568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жайлы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теориялық ғылым ақылмен сезу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(умо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зрительный)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сипатында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болады, ол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тондар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 мелодия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лар жайлы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жалаң білім беріп қана қоймай, мелодияны құрайтын нәрселерді</w:t>
      </w:r>
      <w:r w:rsidR="0035687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 бәрінің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себептерін ашады; мұнда олар белгілібір аспапқа, материяға қатыссыз дерексіз түрде қарастырылады. Бұл ғылым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мелодияны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қандай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аспаптар мен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денелер шығарғанына тәуелсіз жалпы түрде, дыбыс қабыл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дау мүшесінін, (органынын,) пәні (предметі) ретінде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қараст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ырады».</w:t>
      </w:r>
    </w:p>
    <w:p w:rsidR="003170C8" w:rsidRPr="00812FE2" w:rsidRDefault="003170C8" w:rsidP="004320C6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 музыка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ғылымының, тараулары туралы былай дейді: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«Музыка жайлы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теориялық ғылым үлкен-үлкен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бес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тараудан тұ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рады. Бірінші тарауда қаидай ғылымның болса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құрамын анықтауда қажет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болатын негіздер мен прин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циптер баяндалады; бұл негіздер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қалай зерттеліп қабыл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данады, қа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ндай және қанша элементтерден тұ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рады және оны зерттеуші қандай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болу керек деген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мәселелер қамтыл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ады. Екінші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тарауда осы музыка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ғылымының негіздері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баяндалады.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 тарауда тондардың шығуы,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олардын, са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ны мен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сапасы, бір тон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ның екінші тонға қатысы және бұ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лардың дәлелдері келтіріледі. Мұнда тондардын, реті мен орналасу түрлері айтылады; бұл олардың үйлесімді және үйлесімсіз болуын анықтап, ол тондарды лайықты түрде іріктеп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мелодиялар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құруға мүмкін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дік береді. Үшінші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тарау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жоғарыда көрсетілген негіздерді белгілеу және дәлелдеу ба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рысында келтірілген нәрселерді ә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 түрлі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жасанды аспап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тарда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қалай қолдануға болатыны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айтылады.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аспаптар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да осы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негіздерге сәйкес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тондарды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қалай шығарып алу </w:t>
      </w:r>
      <w:r w:rsidR="004320C6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оларды алдын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белгілеген ретпен қалай орналастыру жолы көрсетіледі. Төртінші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тарауда тондардын,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метрлік (өлшемдік) негіздерін құ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райтын әр түрлі табиғи ырғақтар сөз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Бесінші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тарауда жалпы мелодиялар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құрасты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ру, әсіресе белгілі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 тәртіп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пен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жүйе бойынша түзілетін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поэтикалық сөзд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ерге сәй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кестендірілген кемел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мелодиялар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құрастыру жайы баяндалады. Мұнда поэзиялық сөздерді белгілі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 мақсаттағы мелодияларға сәйкес қолдану және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 осы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сөздер арқасында әсерлі де өткір шығып бастапқы көздегсн мақсатқа жеткізерліктей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мелодиялар табу да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гіме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болады».</w:t>
      </w:r>
    </w:p>
    <w:p w:rsidR="003170C8" w:rsidRDefault="003170C8" w:rsidP="004320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Фарабидін,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ғылымы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жайлы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айтқан бұл қағида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лары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теориясынын, болашак, дамуына орасаи зор ықпал жасады. Атақты Әбу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Эли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ибн-Сина,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Омар Хайям,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Абдрахман Жами, т. б. бұл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салада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Фарабиді үлкен ұстаз, аға тұтып, өздерінің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музыкалык,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шығармаларында оны үне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мі басшылыққа алып отырады.</w:t>
      </w:r>
    </w:p>
    <w:p w:rsidR="004320C6" w:rsidRDefault="004320C6" w:rsidP="004320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</w:p>
    <w:p w:rsidR="004320C6" w:rsidRPr="00812FE2" w:rsidRDefault="004320C6" w:rsidP="004320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</w:p>
    <w:p w:rsidR="003170C8" w:rsidRDefault="003170C8" w:rsidP="00432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«МУЗЫКАНЫҢ ҮЛЫ КІТАБЫ»</w:t>
      </w:r>
    </w:p>
    <w:p w:rsidR="004320C6" w:rsidRPr="00812FE2" w:rsidRDefault="004320C6" w:rsidP="00317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</w:p>
    <w:p w:rsidR="003170C8" w:rsidRPr="00812FE2" w:rsidRDefault="003170C8" w:rsidP="004320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Фарабидің «Музыканың ұлы кітабы» атты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трактаты осы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«Ғылымдар энциклопедиясында» келтірілген жоспарда жазылған. Бұл еңбек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рғак, музыкалық шығарма ғана емес, бүкіл орта ғасырлық ғылымның салдарлы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сындарлы ескерткіші. Мұ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 ғылымның философиялық мәселе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лері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мол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қамтылған,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физика-математика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туралы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соны-соны пікірлер мен қағидалар айтылады, ол бұл еңбекте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зыканын,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тәжірибелік және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теориялык,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негізін қалап және оны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музыкалык,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аспаптарда қалай жүзеге асыру жолдарын көрсетіп береді. Нақтылы айтқанда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 теориялык,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ғылым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жасаудын, үш шартын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қойып,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шарттар негізінде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теориясын өз бетінше жаң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адан жасап шығады; ол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шарттар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туралы біз ж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оғарыда Фарабидін, ғылым жасау 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діс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 жайлы әңгімемізде айтқан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быз.</w:t>
      </w:r>
    </w:p>
    <w:p w:rsidR="003170C8" w:rsidRPr="00812FE2" w:rsidRDefault="003170C8" w:rsidP="004320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«Музыканын,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ұлы кітабы»: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ғылымына кіріспе;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ылымының негіздері; музыкалық аспаптар;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калык, композиция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деген үлкен-үлкен </w:t>
      </w:r>
      <w:r w:rsidR="004320C6">
        <w:rPr>
          <w:rFonts w:ascii="Times New Roman" w:hAnsi="Times New Roman" w:cs="Times New Roman"/>
          <w:color w:val="000000"/>
          <w:sz w:val="28"/>
          <w:szCs w:val="28"/>
          <w:lang w:val="kk-KZ"/>
        </w:rPr>
        <w:t>тө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рт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тараудан </w:t>
      </w:r>
      <w:r w:rsidR="004320C6">
        <w:rPr>
          <w:rFonts w:ascii="Times New Roman" w:hAnsi="Times New Roman" w:cs="Times New Roman"/>
          <w:color w:val="000000"/>
          <w:sz w:val="28"/>
          <w:szCs w:val="28"/>
          <w:lang w:val="kk-KZ"/>
        </w:rPr>
        <w:t>тұрад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ы.</w:t>
      </w:r>
    </w:p>
    <w:p w:rsidR="003170C8" w:rsidRPr="00812FE2" w:rsidRDefault="004320C6" w:rsidP="004320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 ең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бек XV ғасырд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а-ақ латын тіліне аударылып, Еу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ропада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ғылымы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мен өнерінің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дамуыиа үлкен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сер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етті. Мәселен, бұл еңбекте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музыканың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теорнясы мен прак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тикасында қазір қолданылып жүрген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екі жарты тондык, музыкалық жүйенін,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(темперированный строк)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бастамасы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бар. «Музыканын,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ұлы кітабында»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музыка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ғана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емес, философия, математика, тарих, этнография, т. б.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ғылым мәселелері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мол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ұшырайды.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Мә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селен, осы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еңбектің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бірінші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тарауында Фараби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түркі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славян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халықтарынын,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ө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шілес, тұрмыстас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жі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тағдырластығы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жайлы аса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бағалы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дерек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келтірген.</w:t>
      </w:r>
    </w:p>
    <w:p w:rsidR="003170C8" w:rsidRPr="00812FE2" w:rsidRDefault="003170C8" w:rsidP="00317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 тарауларды</w:t>
      </w:r>
      <w:r w:rsidR="004320C6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жеке-жеке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мазмұнын ке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лтірейік.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«Музыка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ғылымын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 кіріспе»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тарауы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екі бөліктен тұ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рады. Бірінші бөлікте мелодияны (күйді) анықтау, теориялық ж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 практикалық </w:t>
      </w:r>
      <w:r w:rsidR="004320C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музыка, музыкалық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аспаптар,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музыкаға бейі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мділік, күй шығару, әр түрлі музыкалық жанрлар,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олардын, 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көң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ілге әсері, музыкалық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талант,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адам дауысы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мен аспаптар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шығаратын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дыбыс, музыканын,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шығуы,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паптар жасау, музыкалык,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білім-тәрбие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беру, теориялык,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ғылым,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теориялык, музыкалык,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өнер, сезім </w:t>
      </w:r>
      <w:r w:rsidR="004320C6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ақыл қорытындысы, бастапқы, негізгі принциптер, музыкадағы</w:t>
      </w:r>
      <w:r w:rsidR="004320C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табиғ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и нәрселер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жайлы айтылады.</w:t>
      </w:r>
    </w:p>
    <w:p w:rsidR="003170C8" w:rsidRPr="00812FE2" w:rsidRDefault="004320C6" w:rsidP="004320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Бүл тараудын, екінші бөлігінде дыбыстың табиғи сезі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луі,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гармония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(үйлесімділік) жә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 үндестік, үндессіздік, «табиғи» тондарды іздеу,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музыкалык, </w:t>
      </w:r>
      <w:r w:rsidR="0030363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интервалдар (ара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лықтар), «табиғи» тондарды шығаруға арналғаи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аспаптар,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Шахруд және Лютия аспаптары, біртекті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тондарды </w:t>
      </w:r>
      <w:r w:rsidR="0030363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топ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тау,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гамма,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негізгі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интервалдар: октава, квинта, кварта, тон,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қалдык,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интервал немесе лимма, кварта иитервалын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үш интервалға жіктеу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(болу), жарты тон туралы айтыс, он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екі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жарты тоннан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тұратын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шкала,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жоғары 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және тө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ды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быстардың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себептері,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тондарды сандар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арқылы кескіндеу;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жөнінде 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теориялык, жә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практикалық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идея,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үндестік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(консананс), жай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="0030363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атынастар, қатынастарды (бөлшек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терді) көбейту 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және бө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лу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(яғни қосу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мен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азайту)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туралы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әңгіме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болады.</w:t>
      </w:r>
    </w:p>
    <w:p w:rsidR="003170C8" w:rsidRPr="00812FE2" w:rsidRDefault="003170C8" w:rsidP="003036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ғылымының негіздері»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деп </w:t>
      </w:r>
      <w:r w:rsidR="0030363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аталатын екінші тарау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30363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екі бөліктен тұрады. Бірінші бө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лікте физикалық 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принциптер, дыбыстың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шығуы 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және онын, таралуы, тон жә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оның, анықтамасы,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дыбыс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шығаратын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денелер, </w:t>
      </w:r>
      <w:r w:rsidR="0030363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жоға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ры ж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әне тө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мен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дыбыстардың себептері, 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ө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лшеуге болатын се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бептер және ө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лшеуге болмайтын себептер, </w:t>
      </w:r>
      <w:r w:rsidR="0030363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тондардың қат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ынасы, музыкалық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интервалдар —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қос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октава, кварта, квинта, тон,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үндестік 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диссонанс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қатынастары, үлкен, 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орта жә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кіші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интервалдар. Интервалдарды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қосу, 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бөлу және азайту жайлы арифметикалық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ережеле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р, 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түрлі үндес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интервалдар, жанрлар туралы айтылады.</w:t>
      </w:r>
    </w:p>
    <w:p w:rsidR="00303637" w:rsidRDefault="00303637" w:rsidP="00303637">
      <w:pP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Екінші бөліктің мазмұ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нына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мынадай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мәселелер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ө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зек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болған: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квартадан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үлкен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топтар (группалар), кемел топ немесе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қос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октава,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топтағы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тондардың аталуы, жылжымайтын жә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жылжымалы тондар,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тональдық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тондар мен ин-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тервалдық қоспасы,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топтар мен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тональдықтардың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қоспасы,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ондар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арқылы күйлердің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(мелодиялардық) эволюциясы (қозғалысы), ырғақтар, теорияны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эксперимент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(тәжірибе) жолымен тексеруге арналған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аспаптар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жасау, мелодиялар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ды аяқтау.</w:t>
      </w:r>
    </w:p>
    <w:p w:rsidR="00303637" w:rsidRDefault="003170C8" w:rsidP="00303637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«Музыкалық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аспаптар» деп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аталатын үшінші тарау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екі бөліктен тұрады. Бірінші бөлікке мынадай мәселелер қамтылған: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теорияны эксперимент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арқылы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тексеруге </w:t>
      </w:r>
      <w:r w:rsidR="0030363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мүм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кіндік беретін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аспаптар, </w:t>
      </w:r>
      <w:r w:rsidR="0030363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лютнянің құ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рылысы, пернелерінің орналасуы, т. б..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лютняда жүзеге асыруға болатын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интер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валдар,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лютнянің шкаласы (жүйесі), 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жалпы тондар жә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ерекше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тондар, олардын,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сандары,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лютня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тондарынын, өз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үндестігі, қалдык, және ширек тондык, интервалдардың үндестігі, «кездейсок» үн</w:t>
      </w:r>
      <w:r w:rsidR="0030363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дестіктер, лютнянің шкаласын ке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ңейту, бесінші шек, аккордтар.</w:t>
      </w:r>
    </w:p>
    <w:p w:rsidR="003170C8" w:rsidRPr="00812FE2" w:rsidRDefault="003170C8" w:rsidP="00303637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Екі</w:t>
      </w:r>
      <w:r w:rsidR="0030363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нші бөлікте мынадай мәселелер қарастырылады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-тунбурлар (домбыралар)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туралы, </w:t>
      </w:r>
      <w:r w:rsidR="0030363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Бағдат тунбуры, тұрақт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 </w:t>
      </w:r>
      <w:r w:rsidR="00303637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30363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айнымалы пернелер, 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 түрлі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аккордтар, 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 ас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паптағы жанрларды белгілеу.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Хорасан тунбуры,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ондағы тондардың лютня шкаласына сәйкес келуі, басқа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аккор</w:t>
      </w:r>
      <w:r w:rsid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>д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тар; флейта 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(сырнай), флейтадағы дыбыстың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биіктігі </w:t>
      </w:r>
      <w:r w:rsid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төмендігі, флейтаның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түрлері, рабаб, рабабтағы басқа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аккордтар,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арфалар.</w:t>
      </w:r>
    </w:p>
    <w:p w:rsidR="003170C8" w:rsidRPr="00812FE2" w:rsidRDefault="003170C8" w:rsidP="007415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Музыкалык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, композиция»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аталатын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соңғы </w:t>
      </w:r>
      <w:proofErr w:type="spellStart"/>
      <w:r w:rsidR="007415EF">
        <w:rPr>
          <w:rFonts w:ascii="Times New Roman" w:hAnsi="Times New Roman" w:cs="Times New Roman"/>
          <w:color w:val="000000"/>
          <w:sz w:val="28"/>
          <w:szCs w:val="28"/>
        </w:rPr>
        <w:t>тарау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</w:rPr>
        <w:t>да</w:t>
      </w:r>
      <w:proofErr w:type="spellEnd"/>
      <w:r w:rsid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екі бөлі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ктен құралған. </w:t>
      </w:r>
      <w:proofErr w:type="gramStart"/>
      <w:r w:rsidR="007415EF">
        <w:rPr>
          <w:rFonts w:ascii="Times New Roman" w:hAnsi="Times New Roman" w:cs="Times New Roman"/>
          <w:noProof/>
          <w:color w:val="000000"/>
          <w:sz w:val="28"/>
          <w:szCs w:val="28"/>
        </w:rPr>
        <w:t>Бірінші бөлікті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мазмұны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мына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softHyphen/>
        <w:t>дай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мелодияның анықтамасы, толық және толық емес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топтар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топтардын, таблицалары, үндестік </w:t>
      </w:r>
      <w:r w:rsidR="007415EF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не диссонанс, эволюция,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ырғақ, негізгі 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</w:rPr>
        <w:t>ырғақ, соғулар, қосылушы ырғак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тар, аж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</w:rPr>
        <w:t>ырасушы ырғақтар, қайталанушы ж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</w:rPr>
        <w:t>не толықтыру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шы ырғақтар, арабтардың дәстүрлі ырғақтары,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мелодия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softHyphen/>
        <w:t>лар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шығару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>(композиция).</w:t>
      </w:r>
      <w:proofErr w:type="gramEnd"/>
    </w:p>
    <w:p w:rsidR="003170C8" w:rsidRPr="007415EF" w:rsidRDefault="003170C8" w:rsidP="007415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>Екінші бөлігінде м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ына төмендегі мәселелер қарасты</w:t>
      </w:r>
      <w:r w:rsidRP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рылған: дауыс мелодиялары, адам даусы, </w:t>
      </w:r>
      <w:r w:rsid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>фонема жә</w:t>
      </w:r>
      <w:r w:rsidRP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фразалар, сөздің мелодияға бейімделуі, </w:t>
      </w:r>
      <w:r w:rsid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бос жә</w:t>
      </w:r>
      <w:r w:rsidRP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толты</w:t>
      </w:r>
      <w:r w:rsidRP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рылғаи </w:t>
      </w:r>
      <w:r w:rsid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тондар, бос жә</w:t>
      </w:r>
      <w:r w:rsidRP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толтырылған </w:t>
      </w:r>
      <w:r w:rsidRP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тондарды </w:t>
      </w:r>
      <w:r w:rsidRP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айту, </w:t>
      </w:r>
      <w:r w:rsid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лас </w:t>
      </w:r>
      <w:r w:rsidRP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айту, қосылушы </w:t>
      </w:r>
      <w:r w:rsid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P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ажырасушы 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айтыстың</w:t>
      </w:r>
      <w:r w:rsidRP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түрлері, </w:t>
      </w:r>
      <w:r w:rsidRP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дауыс </w:t>
      </w:r>
      <w:r w:rsidRP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мелодияларын шығару </w:t>
      </w:r>
      <w:r w:rsidRP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(композиция), 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айтудың бас</w:t>
      </w:r>
      <w:r w:rsidRP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талуы</w:t>
      </w:r>
      <w:r w:rsid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мен соңы, мелодияның эффекті (ә</w:t>
      </w:r>
      <w:r w:rsidRP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сері), </w:t>
      </w:r>
      <w:r w:rsid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мелодиялар</w:t>
      </w:r>
      <w:r w:rsidRP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 әшекейлеу және </w:t>
      </w:r>
      <w:r w:rsidRPr="007415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олардын, </w:t>
      </w:r>
      <w:r w:rsidRPr="007415E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адам сезіміне қатысы.</w:t>
      </w:r>
    </w:p>
    <w:p w:rsidR="003170C8" w:rsidRPr="002F1D4B" w:rsidRDefault="003170C8" w:rsidP="002F1D4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Біз жоғарыда «Музыканың 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лы кітабы»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>—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Фарабидің ең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үлкен де кесек шығармасы дедік. </w:t>
      </w:r>
      <w:r w:rsidR="002F1D4B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 е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бек орыс </w:t>
      </w:r>
      <w:r w:rsidR="002F1D4B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және қазақ тілдерінде әлі жарык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көрген жоқ. </w:t>
      </w:r>
      <w:r w:rsidR="002F1D4B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Оқушы қауымды 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лы ғалымның </w:t>
      </w:r>
      <w:r w:rsid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 жә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басқа мәселелер жайлы айт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қан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аса 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терең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парасатты  кейбір  пайымдауларынан,  сөз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тастау мәнерінен хабардар ету үшін біз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ұлы еңбектін, кіріспе тарауының аударм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асының әр жерінен үзінділер кел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тіруді мақұл деп таптық.</w:t>
      </w:r>
    </w:p>
    <w:p w:rsidR="003170C8" w:rsidRPr="002F1D4B" w:rsidRDefault="003170C8" w:rsidP="002F1D4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бұл еқбекті өз замандастарының өтініші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йынша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жазған, оны жазу себебі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жайлы ол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былай дейді: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«Сен ежелден келе жатқан байырғы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өнерін білгі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келіп,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жөнінде ә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рі жеңіл, әрі түсінікті, көптің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кәде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рін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 жарайтын кітап жазуды өтінген едің... </w:t>
      </w:r>
      <w:r w:rsidR="002F1D4B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Сол тапсырма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уақытқа дей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ін орындай алмай келдім, мұның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себебі, бұл мәселе жөнінде жазы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лған ертедегі ғалымдардың, олар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дан ке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йінгілер мен замандастарымыздың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еңбектерін тегіс мұқият қарап шығуға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тура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келді. </w:t>
      </w:r>
      <w:r w:rsidR="002F1D4B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Саған керек мәлімет со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лардын, ішінен табылып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қалған күнде, мен сенің тапсырмаңнан құ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тылып, кітап жазбаған-ақ болар едім. Шынында, бұл мәселені барлық жағынан</w:t>
      </w:r>
      <w:r w:rsidR="002F1D4B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талдап, толық қамтыған кі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тап болса, оның үстіне тағы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арнайы шығарма </w:t>
      </w:r>
      <w:r w:rsid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жазу артык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болар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еді. Өйткені</w:t>
      </w:r>
      <w:r w:rsidR="002F1D4B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, біре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дің айтқанын, жазғанын орын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сыз иемденіп, қайталап айту надандық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пен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арамзалық ісі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2F1D4B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Егерде б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рын жа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зылған кітаптардын, ішінде түсі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ніксіз жерлері кездессе, ескіргені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тағы басқа сол сияқты кемшіліктері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болса,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оны кейінгі 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адамнын, түзетуіне, жөндеуіне рұ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қсат етіледі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, бірақ алғашқы автордың ойы те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гісімен сақталуы қажет. Сондықтан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2F1D4B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негізгі еңбек бұрын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 жазғандікі болып қалады, ал кейінгі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түзетуші, алғашқының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ойын түсіндіруші, көпке жеткізуші ғана болуы ләзім.</w:t>
      </w:r>
    </w:p>
    <w:p w:rsidR="003170C8" w:rsidRPr="002F1D4B" w:rsidRDefault="002F1D4B" w:rsidP="002F1D4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Мен қарап шыққан еңбектерде бұл өнердің кейбір жақ</w:t>
      </w:r>
      <w:r w:rsidR="003170C8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тары мүлде ескерусіз қалған сияқты, көпшілік кітаптарда </w:t>
      </w:r>
      <w:r w:rsidR="003170C8"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мәселесі, әсіресе, оның теориясы біріне-бірі байлан</w:t>
      </w:r>
      <w:r w:rsidR="003170C8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ыссыз, түсініксіз шатастырылып жазылған. Алайда бұл кемшіліктер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ертедегі ғалымдар қабілетіні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 нашарлығынан кетті, олар бұ</w:t>
      </w:r>
      <w:r w:rsidR="003170C8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 ғылымды жетілдіре алмады деп білуге ешбір болмайды. Ерте заманда талантты, ірі ғүламалар көп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ғ</w:t>
      </w:r>
      <w:r w:rsidR="003170C8"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ан, олар </w:t>
      </w:r>
      <w:r w:rsidR="003170C8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ғылымды дамытуды өздерінін, алдына бірден-бір мақсат етіп қойған. Ақыл-парасаты </w:t>
      </w:r>
      <w:r w:rsidR="003170C8"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мол, </w:t>
      </w:r>
      <w:r w:rsidR="003170C8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езімтал ғалымдар дүниеге біріні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 артынан бірі келіп, алдығылардың</w:t>
      </w:r>
      <w:r w:rsidR="003170C8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ісін үйреніп, оны әрі қарай жалғастырып, дамытып отырған. Ал енді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оларды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="003170C8"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музыка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жөнінде жазған еңбектері</w:t>
      </w:r>
      <w:r w:rsidR="003170C8"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жо</w:t>
      </w:r>
      <w:r w:rsidR="003170C8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галып кстксн </w:t>
      </w:r>
      <w:r w:rsidR="003170C8"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3170C8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арабшаға нашар аударылған болуы керек. Бұл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мәсслені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="003170C8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олқы болып отырғанын </w:t>
      </w:r>
      <w:r w:rsidR="003170C8"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мен тек </w:t>
      </w:r>
      <w:r w:rsidR="003170C8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қана осылай түсіндіре аламын.</w:t>
      </w:r>
    </w:p>
    <w:p w:rsidR="003170C8" w:rsidRPr="00812FE2" w:rsidRDefault="003170C8" w:rsidP="002F1D4B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Міне,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сол 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себептен мен сенің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тілегіңді орындауды өзіме борыш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деп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санап, </w:t>
      </w:r>
      <w:r w:rsidRP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кітапты жаздым».  </w:t>
      </w:r>
      <w:r w:rsidR="002F1D4B"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 келтірілген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үзінді Фарабидің мейлінше 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>кішіпейілділігін, ғылыми этика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сының кіршіксіз т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азалығын, оның өзінен бұ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рынғы өткен ұлы ғалымдарға деген үлкен сый-құрметін, ықыласын танытады.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ғылымының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негізін салудың басты прин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циптерін белгілеп алу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туралы ол былай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дейді: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«Әрбір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теориялык,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ғылым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негізгі принциптерден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және одан шығатын басқа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ғымдардан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құралады. Бағзы ғылым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дар мен өнердің кейбір түрлерінің негізгі принциптері бізге тікелей мәлім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(аксиома) болады, ал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кейбір ғылымдар үшін ол принциптерді </w:t>
      </w:r>
      <w:r w:rsidR="002F1D4B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немесе олардың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бірсыпырасын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табу 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ет.</w:t>
      </w:r>
    </w:p>
    <w:p w:rsidR="003170C8" w:rsidRPr="00812FE2" w:rsidRDefault="003170C8" w:rsidP="00BC71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Біз қарастырып отырған ғылымда принциптердін, а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й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қындығы түгіл сол при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нциптерді неден шығаруға болаты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белгісіз, тіпті солардың кейбіреулерін табатын жол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ды, сондай-ақ сол жолды </w:t>
      </w:r>
      <w:r w:rsidR="002F1D4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іздеп табарлықтай әдісті де бір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ден табуға болмайды. Ертедегі ғалымдардын, еңбектерінде</w:t>
      </w:r>
      <w:r w:rsidR="00BC71D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кейбір принциптер тұ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жырымдалған</w:t>
      </w:r>
      <w:r w:rsidR="00BC71D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, бірақ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олар оны айқын дәлелдемеген, </w:t>
      </w:r>
      <w:r w:rsidR="00BC71DB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 солардың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C71D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жолын қуған біздің замандас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тарымыз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оны ары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қарай анықтай алмаған.</w:t>
      </w:r>
    </w:p>
    <w:p w:rsidR="003170C8" w:rsidRPr="00812FE2" w:rsidRDefault="00BC71DB" w:rsidP="00BC71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Музыканы зерттеуден бұ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рын,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мен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оны неден бастау керектігі жөнін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де біраз сөз айтып кетуді жөн көріп отырмын: әңгіме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принциптерді ашу,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біздің зерттеуімізге көмекте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сетін әдіс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табу жә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осы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әдісті қалай қолдану жөнінде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лады.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Бұл әрекет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ғылымын танып білуге, негізгі принциптерден шығатын нәтиже, салд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 жөнінде, сондай-ак, оларды дұ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рыс баян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дау үшін де қолайлы жағдай туғы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зады.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Сонымен,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біз әуелі,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ғылымының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негізгі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прин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>циптері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айында біраз сөз айтамыз және бұл кейін келті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рілетін толығырақ зерттеудің бастамасы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болады».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Ғалым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мұ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нан кейін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 деген ұғымның анықтамасын, тү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сінігін келтіреді: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«Музыка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(мусика)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деген термин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мелодия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ны (алхан) көрсетеді.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 деген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сөз тоннын, белгілі жүйелік ретін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тонның қатарын көрсету үшін қолда-нылады, соңғы жағдайда ол белгілібір қисын-қиыстырул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 (комбинациялар) арқылы сөз құ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растыратын фонемамен байланысады (ассоциоланады), сөйтіп,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фраза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құрып, кәдімгі тілдің заңдылығына сәйкес ойды білдіреді. Бұл сөз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дің басқа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мағыналары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бар,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бірақ біздің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тақырыпқа олардың қатынасы жоқ.</w:t>
      </w:r>
    </w:p>
    <w:p w:rsidR="003170C8" w:rsidRPr="00812FE2" w:rsidRDefault="003170C8" w:rsidP="00317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Мело</w:t>
      </w:r>
      <w:r w:rsidR="00BC71D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дияның бірінші мәні екінші мәнін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 </w:t>
      </w:r>
      <w:r w:rsidRPr="00BC71D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қарағанда </w:t>
      </w:r>
      <w:r w:rsidRPr="00BC71D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жал</w:t>
      </w:r>
      <w:r w:rsidRPr="00BC71D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softHyphen/>
      </w:r>
      <w:r w:rsidR="00BC71DB">
        <w:rPr>
          <w:rFonts w:ascii="Times New Roman" w:hAnsi="Times New Roman" w:cs="Times New Roman"/>
          <w:color w:val="000000"/>
          <w:sz w:val="28"/>
          <w:szCs w:val="28"/>
          <w:lang w:val="kk-KZ"/>
        </w:rPr>
        <w:t>пы жә</w:t>
      </w:r>
      <w:r w:rsidRPr="00BC71D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BC71D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ның ұғымын кеңірек береді, түсіндіред</w:t>
      </w:r>
      <w:r w:rsidR="00BC71D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і. Шынын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бірінші  жағдайда  әңгіме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  туралы  </w:t>
      </w:r>
      <w:r w:rsidR="00BC71D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болғанмен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BC71DB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олардың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пайда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болу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көзіне, қандай дене шығарғанына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бай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лан</w:t>
      </w:r>
      <w:r w:rsidR="00BC71D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ыссыз алынады; ал, екінші жағдай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 керісінше мәселе фонемаға айналып, сөз құруға мүмкіндігі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бар, </w:t>
      </w:r>
      <w:r w:rsidR="00BC71D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 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ғымды көрсететіндей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 туралы болады, </w:t>
      </w:r>
      <w:r w:rsidR="00BC71D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 өзінін, ойын біл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діріп және басқаларға ж</w:t>
      </w:r>
      <w:r w:rsidR="00BC71D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еткізетін адам дауысынын, дыбыс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тары.</w:t>
      </w:r>
    </w:p>
    <w:p w:rsidR="003170C8" w:rsidRPr="00812FE2" w:rsidRDefault="00BC71DB" w:rsidP="00BC71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Мелодияға берейік деп отырған екі ан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ықтаманын, бір-бірінен айырмашылығы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оларды зерттеуде ұстанған логикалық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көзқарасқа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бірінші анықтаман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 екіншіге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қараған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 негізгі деп есептейміз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 немесе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керісінше қарастырамыз ба, соған байланысты. Бір нәрсенің алғашқы себебі, алғы шарттары сол нәрсенің өз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інен бұрын болған жағдайда, біз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дін, бірінші анықтамамыз екіншіге қарағанда басым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Ал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енді егер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мынадай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принцип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ескерілсе, яғни белгілібір мақсат үшін істеліп отырған зат (нәрсе) сол заттың өзінін, алдыңғы себебінен, алғы шарттарынан үстем болған жағдайда екінші анықтама біріншіге қарағанда үстем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Біз басқа трактатымызда заттан гөрі, сол затты жасаудағы мақсатты үстем, артық қою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керек екенін ескерткенбіз. Сон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дықтан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логикалық жағынан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екінші анықтаманы бірінші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ден гөрі жоғары қоямыз.</w:t>
      </w:r>
    </w:p>
    <w:p w:rsidR="003170C8" w:rsidRPr="00812FE2" w:rsidRDefault="003170C8" w:rsidP="00BC71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 деген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сөзге қандай мағына берсек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те, онын, </w:t>
      </w:r>
      <w:r w:rsidR="00BC71D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мазмүнына әнді жасайтын және құрайтыи нә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рсе мен оған белгілі</w:t>
      </w:r>
      <w:r w:rsidR="001A1CE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 тартымдылық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пен </w:t>
      </w:r>
      <w:r w:rsidR="001A1CE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толықтық беретін жә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йттер енеді.</w:t>
      </w:r>
    </w:p>
    <w:p w:rsidR="003170C8" w:rsidRPr="00812FE2" w:rsidRDefault="003170C8" w:rsidP="001A1C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Ән және оған қатыс</w:t>
      </w:r>
      <w:r w:rsidR="001A1CE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ты нәрселер сезіммен, қиялмен жә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 санамен бірдей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байланысты болады.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Әндегі</w:t>
      </w:r>
      <w:r w:rsidR="001A1CE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біздін, сезімі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мізге, қиялымызға, ақыл</w:t>
      </w:r>
      <w:r w:rsidR="001A1CE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санамызға </w:t>
      </w:r>
      <w:r w:rsidR="001A1CEE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ететін бірак, </w:t>
      </w:r>
      <w:r w:rsidR="001A1CEE">
        <w:rPr>
          <w:rFonts w:ascii="Times New Roman" w:hAnsi="Times New Roman" w:cs="Times New Roman"/>
          <w:color w:val="000000"/>
          <w:sz w:val="28"/>
          <w:szCs w:val="28"/>
          <w:lang w:val="kk-KZ"/>
        </w:rPr>
        <w:t>нә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се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ме, жоқ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па? </w:t>
      </w:r>
      <w:r w:rsidR="001A1CE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Ал ондағы сезімге тә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 нәрсе қияли әсерден өзгеше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 </w:t>
      </w:r>
      <w:r w:rsidR="001A1CE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ма? Сонан соң, ән бір жағдайда сезімге жатып, ал екінші жағдайда қиял жә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 ақыл-санаға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жата </w:t>
      </w:r>
      <w:r w:rsidR="001A1CE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ма.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Бұл сауал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әннің ғана сипатына қатысы болып қоймай, осыған ұқсас басқа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ұғымдарға қатысы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Біз ол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туралы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кезінде айтқанбыз. Онын, музыкада ерекше назар аударарлықтай маңызы жоқ. Сонымен музыкалық өнер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ол мелодиялармен (әндермен), сондай-ақ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оларды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барынша тарты</w:t>
      </w:r>
      <w:r w:rsidR="001A1CE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мдырақ және кемелдірек ететін нәрселермен шұғыл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данатын өнер».</w:t>
      </w:r>
    </w:p>
    <w:p w:rsidR="005B5AC8" w:rsidRDefault="003170C8" w:rsidP="005B5AC8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практикалық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өнері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туралы былай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дей</w:t>
      </w:r>
      <w:r w:rsidR="001A1CE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ді: «Көңілде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қана нағыз</w:t>
      </w:r>
      <w:r w:rsidR="001A1CE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ақиқат елес туғызатын нәрсе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лерге практикалык,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ері деген ат дәл келеді. Ол сез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імдік түрде, формада е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лестету мелодиясын туғызады. Бұ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 ат дәл келетін өнерді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н, екінші түрі ақыли дарындылық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адам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көқіліне ақиқат бейнеге сәйкес </w:t>
      </w:r>
      <w:r w:rsidR="005B5AC8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сер 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ете отырып, ме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лодияны бейнелер формасында туғызады.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Адам практикалық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өнерін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біз анықтаған мағы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нада меңгерді деп айтады, егер ол төмендегі екі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шартты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қанағат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тандырса, біріншіден, егер оның көңілінде ол шығ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аратын бір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бірн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еше </w:t>
      </w:r>
      <w:r w:rsidR="005B5AC8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музыкалық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фразаның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түрлері туса; екіншіден,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онын, қабілеттілігі соққы арқылы </w:t>
      </w:r>
      <w:r w:rsidR="005B5AC8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</w:t>
      </w:r>
      <w:r w:rsidR="005B5AC8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>зыкалық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тонды тудыратын, мысалы, медиаторды қимылга келтіріп, белгілібір денеден керекті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тондарды,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дыбыстарды шығара алатын әрекет мүшесін басқара алса ғана айтамыз. Ад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амның қолы мен ауаны 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ру арқылы шығаратын дем алу мүшелері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соғу органдарына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жатады. 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ол соққыны тікелей өзі немесс басқа бөтен 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дене арқылы жүзеге асырады. Демалу мүшелері ауаны 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ру арқылы итеріп соққының, әр 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түрін береді. Бірінші жағдайда ә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ңгіме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лютня </w:t>
      </w:r>
      <w:r w:rsidR="005B5AC8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цитра тектес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аспаптар туралы, 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екін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ші жағдайда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флейта 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(сыбыз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ғы) және көмекей қуы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стары, дыбыс мүшелері сияқты үр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леу аспаптары мен мүшелері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жайлы болады.</w:t>
      </w:r>
      <w:r w:rsidR="005B5A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Дыбыс 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шығаратын мүшелердің музыкалық тондарының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орындарын тағайындау,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лютня немесе сол тектес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спаптардың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пернелерін орнату, қандай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болсы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 аспаптың тондарының орнын анық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тау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орындаушының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жұмысы. Дауысқа келетін болс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ақ, айтуға ниеттелген шығарманың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тондарын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дәл жеткізу үшін ерекше қабілеттілік </w:t>
      </w:r>
      <w:r w:rsidR="005B5AC8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керек. Му</w:t>
      </w:r>
      <w:r w:rsidR="005B5AC8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>зыкалық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тондарды 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рып, шертіп туғызатын мүшелерде, аспаптарда алдын-ала ойлаған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тондарды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шығаруға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қана тәжірибе мүмкіндік береді. Кейбір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тондарды 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белгілі уа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қытта туғызу, аспаптан өзіне қажет сапалы дыбысты шығарып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алу орын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даушының өз қолында. Айтамын деп ойға алған мелодияны әсерлендіруде, дауыстың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 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шығаратын қабілеттілігінің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пайда болуында тәжірибе мен жаттығулардың ж</w:t>
      </w:r>
      <w:r w:rsidR="005B5A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рдемі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>ерекше мол болады».</w:t>
      </w:r>
      <w:r w:rsidR="005B5A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DF3D71" w:rsidRDefault="005B5AC8" w:rsidP="00DF3D71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Енді ұлы ұстаздың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музыкалық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дарын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мелодияның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тууы жайлы пікірлерін келтірейік: «Әңгіме бір жағы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ан, ақыл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мен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оның ә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рекетінен тұратын қабілеттілік, екінші жағынан, басқа денеде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болатын қабілеттілік жайында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лып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отыр. Ал мел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одияның бейнесін алатын болсақ</w:t>
      </w:r>
      <w:r w:rsid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практикалық нәрселердің қай-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қайсысының бейнесі сияқты оның сезіммен білінерліктей </w:t>
      </w:r>
      <w:r w:rsid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баламасы болатындай етіп шығары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лады.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тектес бейнелер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үнемі</w:t>
      </w:r>
      <w:r w:rsid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сезімге лайықталып жа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салынады,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бейне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мен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</w:t>
      </w:r>
      <w:r w:rsid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 жасау әрекетін бір-бірінен бө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ліп алуға болмайды, сондықтан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 әрекет</w:t>
      </w:r>
      <w:r w:rsid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белсенді түрде өтеді. Ак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иқат сезімге неғүрлым жақын келсе мело</w:t>
      </w:r>
      <w:r w:rsid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дия бейнесі де соншалық ә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серлі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Қиялда туған бей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нелерд</w:t>
      </w:r>
      <w:r w:rsid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 талғап, іріктеу композитордың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өзіне байланысты. Жалпы алғанда, бұл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бейнелер, оларды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сезім арқылы қайта елестетуге мүмкіндік беретін дыбыс шығарушы д</w:t>
      </w:r>
      <w:r w:rsid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енеге, ол денелердін, негізгі жә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 кездейсоқ қасиеттеріне тәуелді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Мұнда тікелей </w:t>
      </w:r>
      <w:r w:rsidR="00DF3D71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сер 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етуші кездейсоқтық қана емес, себебі тіпті алыста жатқан кездейсоқтық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 </w:t>
      </w:r>
      <w:r w:rsid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еске алын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ады.</w:t>
      </w:r>
    </w:p>
    <w:p w:rsidR="00085B1F" w:rsidRDefault="003170C8" w:rsidP="00085B1F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Сондықтан </w:t>
      </w:r>
      <w:r w:rsidRPr="00DF3D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алуандас өнер иелерінің, өзіне жақсы таныс, үйреншікті аспапсыз, бейтаныс ортада, әдеттен </w:t>
      </w:r>
      <w:r w:rsidRPr="00DF3D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тыс </w:t>
      </w:r>
      <w:r w:rsidRP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жағдайда </w:t>
      </w:r>
      <w:r w:rsidRPr="00DF3D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 </w:t>
      </w:r>
      <w:r w:rsidRPr="00DF3D7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шығаруы және орындауы қиын </w:t>
      </w:r>
      <w:r w:rsidRPr="00DF3D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Бұл тұрғыда бізге бір дарынды әнші зергер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>туралы мына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дай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жағдай мәлім: ол өлеңді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жұмыс істеп отырғанда ғана айта алады екен.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сияқты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талант (дарын)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иелері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мелодияны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өзінің, қиялына сәйкес келген жағдайда ғана аңғара алады, шығара алады. Дарыннын</w:t>
      </w:r>
      <w:r w:rsidR="00085B1F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, бұдан жоғары т</w:t>
      </w:r>
      <w:r w:rsid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рған келесі сатысында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композитор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өз шығармасына өзі баға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беру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дәрежесіне көтеріледі, ол қаншалықты әсем </w:t>
      </w:r>
      <w:r w:rsidR="00085B1F"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неме</w:t>
      </w:r>
      <w:r w:rsidR="00085B1F"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>с</w:t>
      </w:r>
      <w:r w:rsid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нашар шыққаныи б</w:t>
      </w:r>
      <w:r w:rsidR="00085B1F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іле алады. Мұнда қиял тондарды</w:t>
      </w:r>
      <w:r w:rsid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үндестігі мен үндес еместігін айыруға мүмкіндік береді </w:t>
      </w:r>
      <w:r w:rsidR="00085B1F"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  <w:r w:rsid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сонымен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қатар ойд</w:t>
      </w:r>
      <w:r w:rsidR="00085B1F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ағы мелодияларды дәл шығарарлықтай соққы жасайтын мүшелеріні</w:t>
      </w:r>
      <w:r w:rsid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қимылын қалт жібермей басқарып отырады. Бұл жағдайда біз шығарманы қиялдағыдай етіп бағалай, орындай аламыз, бірақ </w:t>
      </w:r>
      <w:r w:rsidR="00085B1F"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>оны</w:t>
      </w:r>
      <w:r w:rsid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себепті дәл осындай болатынын түсіндіре алмаймыз. Мұндай тану берілген нәрсе қандай болс</w:t>
      </w:r>
      <w:r w:rsidR="00085B1F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а, сол күйінде білу деп аталына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ды. Дарынның бұл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сатысында мелодиялар мен тондар сол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күйінде қабылданып, </w:t>
      </w:r>
      <w:r w:rsidR="00085B1F"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танылады, ал оларды</w:t>
      </w:r>
      <w:r w:rsid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неге осылай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екендігі белгісіз,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танусыз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қалады.</w:t>
      </w:r>
      <w:r w:rsid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</w:p>
    <w:p w:rsidR="008463C8" w:rsidRDefault="003170C8" w:rsidP="008463C8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Адам </w:t>
      </w:r>
      <w:r w:rsidR="00085B1F"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өзіні</w:t>
      </w:r>
      <w:r w:rsid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табиғи дарынының </w:t>
      </w:r>
      <w:r w:rsidRP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жүре көрген т</w:t>
      </w:r>
      <w:r w:rsid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жірибесін</w:t>
      </w:r>
      <w:r w:rsid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ің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арқасында, жақсы </w:t>
      </w:r>
      <w:r w:rsidRP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мелодияны 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жаман </w:t>
      </w:r>
      <w:r w:rsid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мелодия</w:t>
      </w:r>
      <w:r w:rsidRP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дан, 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үндес </w:t>
      </w:r>
      <w:r w:rsidRP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тондарды 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үндес емес тондардан ажырата алса, </w:t>
      </w:r>
      <w:r w:rsid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музыкалық</w:t>
      </w:r>
      <w:r w:rsidRP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дыбыстарды </w:t>
      </w:r>
      <w:r w:rsid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құлаққа жағымды тиетіндей етіп құ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растыру жолымен ойл</w:t>
      </w:r>
      <w:r w:rsid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аған мелодиясын шығара алса, он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 ол практикалық </w:t>
      </w:r>
      <w:r w:rsidRP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өнерінің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біз айтқан екін</w:t>
      </w:r>
      <w:r w:rsid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ші жағдайының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(аспектісінің) иесі </w:t>
      </w:r>
      <w:r w:rsidRP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Ол 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үшін оның өте дәл есту </w:t>
      </w:r>
      <w:r w:rsidR="00085B1F" w:rsidRP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  <w:r w:rsid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мелодияны 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қалыпты </w:t>
      </w:r>
      <w:r w:rsidRP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(нормальное) 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түрде қабыл</w:t>
      </w:r>
      <w:r w:rsid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дап</w:t>
      </w:r>
      <w:r w:rsidRPr="00085B1F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, 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қалыпты түрде еле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стетерліктей (қиялдарлықтай) қа</w:t>
      </w:r>
      <w:r w:rsidRPr="00085B1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білеті </w:t>
      </w:r>
      <w:r w:rsidRPr="00085B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болу керек. </w:t>
      </w:r>
      <w:r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Былайша айтқанда, </w:t>
      </w:r>
      <w:r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</w:t>
      </w:r>
      <w:r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адам табиғи </w:t>
      </w:r>
      <w:r w:rsidRPr="008463C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емес</w:t>
      </w:r>
      <w:r w:rsidRPr="008463C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мелодияны </w:t>
      </w:r>
      <w:r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тамсана тыңда</w:t>
      </w:r>
      <w:r w:rsidR="008463C8"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п, мадақтаса, ал табиғи үй</w:t>
      </w:r>
      <w:r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лссімді </w:t>
      </w:r>
      <w:r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мелодияны </w:t>
      </w:r>
      <w:r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барынша даттап, жамандаса, онда оның есту қабілеті мен елестетуі бұзық, яғни қалыпты болмаға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ны</w:t>
      </w:r>
      <w:r w:rsidRPr="008463C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деп білу </w:t>
      </w:r>
      <w:r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керек. Музыкант </w:t>
      </w:r>
      <w:r w:rsidR="008463C8"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біздің көрсеткеніміздей ше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берлік дәрежесіне жету үшін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музыканы алдын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сарапқа салып бағалап жатпай-ақ шығара білуі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керек.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Мело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softHyphen/>
        <w:t>дияны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санасында толық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айқындалмай тұрып-ақ суырып са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латындай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(импровизация)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дарыны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бар 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музыкан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тар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да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softHyphen/>
        <w:t>лады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Олар үшін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мелодия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өзі орындай ма, болмаса біреуге орындатып тыңдай ма, оған тәуелсіз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тек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дыбыс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түріне көш-кен кезде ғана белгілі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анықталады. </w:t>
      </w:r>
      <w:proofErr w:type="gramStart"/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Б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лардын, өне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рі алдыңғылар  өнерінен 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кем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түспейді.  Жалпы  алғанда,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олардын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қабілеті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музыканы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шығарған сәтте құла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түріп тыңдау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ақырын ыңылдап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айту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белгілібір ас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папта 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тондарды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әрқалай  шығарған  мезгілде  анықтауға мүмкіндік береді. Мұндай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дарыны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бар</w:t>
      </w:r>
      <w:proofErr w:type="gram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музыканттар </w:t>
      </w:r>
      <w:r w:rsidR="008463C8">
        <w:rPr>
          <w:rFonts w:ascii="Times New Roman" w:hAnsi="Times New Roman" w:cs="Times New Roman"/>
          <w:color w:val="000000"/>
          <w:sz w:val="28"/>
          <w:szCs w:val="28"/>
        </w:rPr>
        <w:t>бол</w:t>
      </w:r>
      <w:r w:rsidR="008463C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>ғ</w:t>
      </w:r>
      <w:r w:rsidR="008463C8">
        <w:rPr>
          <w:rFonts w:ascii="Times New Roman" w:hAnsi="Times New Roman" w:cs="Times New Roman"/>
          <w:color w:val="000000"/>
          <w:sz w:val="28"/>
          <w:szCs w:val="28"/>
        </w:rPr>
        <w:t xml:space="preserve">ан, </w:t>
      </w:r>
      <w:proofErr w:type="spellStart"/>
      <w:r w:rsidR="008463C8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е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ң 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көрнектілеріні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қатарына мединелік Ма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баданы жатқ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ызады. Ал кейбір музыканттарды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елестету, қиялдау қабілеті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аса </w:t>
      </w:r>
      <w:proofErr w:type="gramStart"/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күшті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бол</w:t>
      </w:r>
      <w:proofErr w:type="gramEnd"/>
      <w:r w:rsidRPr="00812FE2">
        <w:rPr>
          <w:rFonts w:ascii="Times New Roman" w:hAnsi="Times New Roman" w:cs="Times New Roman"/>
          <w:color w:val="000000"/>
          <w:sz w:val="28"/>
          <w:szCs w:val="28"/>
        </w:rPr>
        <w:t>ады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музыканы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мелодияны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дыбыс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сезіміне сүйенбей, яғни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есту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жәрдемінсіз-а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көңілінде, жадында шығара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мелодияны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қиялдау,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елестету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үшін бір ғана ерік-жігер күші жеткілікті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Алайда мұндай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дарын барлығында бірдей дәреже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де болмайды, біреуінде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кем,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басқас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ында арты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болып ке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леді. </w:t>
      </w:r>
      <w:proofErr w:type="spellStart"/>
      <w:r w:rsidR="008463C8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кейбіреулерінде  бұл  дарынның  күштілігі сонша, олар тіпті сезім түйсігіне  сүйенбей-ақ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музыканы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ш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ығара береді, ал кейбіреулері б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л тұрғыда сәл  әлсіздік</w:t>
      </w:r>
      <w:proofErr w:type="gramEnd"/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proofErr w:type="gramStart"/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байқ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атып, ара-кідік сезім түйсігіні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көмегін  керек етеді. Меккелік Ибн Сурейдж осындай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музыкант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болған деседі, ол ән шығарғысы келгенде қоңыраулар таққан көйлек киеді екен, қоңыраулардын, үні шамамен онын, дауысына сәйкес, үндес болатындай етіп алынатын көрінеді, сонан </w:t>
      </w:r>
      <w:r w:rsidR="008463C8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белгіліб</w:t>
      </w:r>
      <w:proofErr w:type="gramEnd"/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ір ырғаққа лайықтап барлық денесін 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теңселтіп 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лгі қоңыраулар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дауысына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қосылып  ықылдай бастайды, қашан онын, денесінің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, тербелісі мен ойлаған әніні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ырғағы сәйкес келген кезде көқілінде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мелодия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пайда болып,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ән салып кетеді екен. </w:t>
      </w:r>
      <w:proofErr w:type="gramStart"/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Кейде біз айтып отырған қабілет онша дамымаған түрде кездеседі, онда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музыкант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көпшілік жағдайда сезімге сүйенуге мәжбүр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, ал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кейде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бұл қабілет кемел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денген (жетілген) түрде кездеседі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оны барынша дамыта отырып,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музыкант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қиялын ақылына толық бағындыра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музыка  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шығару дарынын талдаған кезде біз онын, үш сатысы болатынын байқаймыз: бірінші сатыда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музыкант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үнемі  сезімге  сүйеніп  отыруы  қажет; екінші сатыда ол сезімге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тек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кей кездерде ғана, қиялын ақылына бағындыра алмаған кезде ғана сүйенеді; үшінші </w:t>
      </w:r>
      <w:proofErr w:type="spellStart"/>
      <w:r w:rsidRPr="00812FE2">
        <w:rPr>
          <w:rFonts w:ascii="Times New Roman" w:hAnsi="Times New Roman" w:cs="Times New Roman"/>
          <w:color w:val="000000"/>
          <w:sz w:val="28"/>
          <w:szCs w:val="28"/>
        </w:rPr>
        <w:t>сатыда</w:t>
      </w:r>
      <w:proofErr w:type="spellEnd"/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қабілеттін кемелденгені соншалық, </w:t>
      </w:r>
      <w:r w:rsidRPr="00812FE2">
        <w:rPr>
          <w:rFonts w:ascii="Times New Roman" w:hAnsi="Times New Roman" w:cs="Times New Roman"/>
          <w:color w:val="000000"/>
          <w:sz w:val="28"/>
          <w:szCs w:val="28"/>
        </w:rPr>
        <w:t xml:space="preserve">музыкант 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>кия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ын ақылына бүтіндей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бағындыра алады. Ысқақ Ибрагим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ұлы әл-Маусали міне, осындай дарын иесі болған.</w:t>
      </w:r>
    </w:p>
    <w:p w:rsidR="008463C8" w:rsidRDefault="008463C8" w:rsidP="008463C8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Музыкалық</w:t>
      </w:r>
      <w:r w:rsidR="003170C8"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өнердің екінші мағынасы тұрғысында тал</w:t>
      </w:r>
      <w:r w:rsidR="003170C8"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данған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музыкалық</w:t>
      </w:r>
      <w:r w:rsidR="003170C8"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дарынның</w:t>
      </w:r>
      <w:r w:rsidR="003170C8"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бұл үш түріне әзірше арнайы ат бергеніміз жоқ, </w:t>
      </w:r>
      <w:r w:rsidR="003170C8"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алайда оларды </w:t>
      </w:r>
      <w:r w:rsidR="003170C8"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өздеріне тән белгілерімен сипаттаған жөн. Оларға ат таға қалған күнде әсіресе, екінші сатыдағы дарынға </w:t>
      </w:r>
      <w:r w:rsidR="003170C8"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ат табу </w:t>
      </w:r>
      <w:r w:rsidR="003170C8"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қиын болар еді. Өйткені, егер </w:t>
      </w:r>
      <w:r w:rsidR="003170C8"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музыкант </w:t>
      </w:r>
      <w:r w:rsidR="003170C8"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өз шығармасына баға бере алмаса, онда оның, дарынына зеректік, тапқырлық </w:t>
      </w:r>
      <w:r w:rsidR="003170C8"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3170C8"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табиғи қасиет, т. б. </w:t>
      </w:r>
      <w:r w:rsidR="003170C8"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="003170C8"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сияқты </w:t>
      </w:r>
      <w:r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атаулар табуға болар еді, біра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="003170C8"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бұл дарын өнерге жатпайды. Әңгіме музыканттың қиялын ақылмен үштастыра алатындай өнері </w:t>
      </w:r>
      <w:r w:rsidR="003170C8"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туралы болып </w:t>
      </w:r>
      <w:r w:rsidR="003170C8"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отыр.</w:t>
      </w:r>
    </w:p>
    <w:p w:rsidR="003E7E49" w:rsidRDefault="003170C8" w:rsidP="003E7E49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Практикалық </w:t>
      </w:r>
      <w:r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өнерінің</w:t>
      </w:r>
      <w:r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тү</w:t>
      </w:r>
      <w:r w:rsid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ріне қарай көркемдік қабілеттің</w:t>
      </w:r>
      <w:r w:rsidRPr="008463C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мәні де түрліше </w:t>
      </w:r>
      <w:r w:rsidRPr="008463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Бұл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туралы,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біз әңгіме қозғап, олардың айырмашылығын айтып жатпаймыз. Ол қабілет алға қойған мақсатқа байланысты, сондықтан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әр адамда әр түрлі болып келеді. Бүл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туралы </w:t>
      </w:r>
      <w:r w:rsidR="003E7E49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Ысқақ әл-Мау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сали: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—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 жа</w:t>
      </w:r>
      <w:r w:rsidR="003E7E49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зылған шығарма, еркектер оны ой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лап шығарады, ал әйелдер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мұқият орындайды депті.</w:t>
      </w:r>
    </w:p>
    <w:p w:rsidR="003E7E49" w:rsidRDefault="003E7E49" w:rsidP="003E7E49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Практикалық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өнерінің екінші түрін, сондай-ақ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кейде бірінші түрін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мең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герген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музыкант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өзінің шығар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масын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қана әнтилехи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я жағдайында (халінде) ғана, яғ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ни ол сезім әрекетіне ауысқан кезде, екінші сөзбен айтқа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нда оны белгілібір түрде бен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елеу мүмкін болған кезде ғана танып бағалай алады. </w:t>
      </w:r>
      <w:r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 кезде ол н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рсені сол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әрсе күйінде қабылдайды.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 егер музыкант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әл</w:t>
      </w:r>
      <w:r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-Маусали дареже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сіне дейін көтеріле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алса,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онда ол шығармасын сол күйінде ғана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емес,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оның себебін де түсіне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алады, алайда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оның көр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кемдік қабілеті әлі де болса ғыл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ми қабілетке жете алмайды. Өйткені ғылым белгілібір нәрсе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себепті,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үшін болды деген мәселемен де айналысады.</w:t>
      </w:r>
    </w:p>
    <w:p w:rsidR="003170C8" w:rsidRPr="003E7E49" w:rsidRDefault="003E7E49" w:rsidP="003E7E49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узыкалық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дарынның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жоғарыда көрсетілген екі түрі де бір кісіде кездесуі мүмкін, мәселен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, Ибн Сурей, әл-Гарид, Жами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лах, Мабад сияқты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Тихамах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пен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Хиджаздан шыққан ертедегі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араб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узыканттары, Хосроу патша заманд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асы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перс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Фахлид және кейін шықкан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араб пен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ирактың Ысхак ол-Маусали, Мухарих тәріздсс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музыканттары осын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дай дарын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иелері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болып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табылады...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(</w:t>
      </w:r>
      <w:r w:rsidRPr="003E7E49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Ысқақ Ибрагимұлы әл-Маусали </w:t>
      </w:r>
      <w:r w:rsidRPr="003E7E49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— </w:t>
      </w:r>
      <w:r w:rsidRPr="003E7E49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араптың </w:t>
      </w:r>
      <w:r w:rsidRPr="003E7E4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kk-KZ"/>
        </w:rPr>
        <w:t xml:space="preserve">улы </w:t>
      </w:r>
      <w:r w:rsidRPr="003E7E49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музыканты, </w:t>
      </w:r>
      <w:r w:rsidRPr="003E7E49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атақгы «Мың бір туннің» кейіпкері)</w:t>
      </w:r>
    </w:p>
    <w:p w:rsidR="003170C8" w:rsidRPr="00812FE2" w:rsidRDefault="003E7E49" w:rsidP="003E7E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рактикалық </w:t>
      </w:r>
      <w:r w:rsidR="003170C8" w:rsidRPr="003E7E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3170C8" w:rsidRP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өнерінің жоғарыда біз көрсеткен бірінші жағдайында (аспектісінде) керекті білім мен киял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кемелдігі екіншісіне қарағанда әлсіздеу болады. Дарындылықтың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екі түрінің қайсысы өз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салыстырғанда негізгі (логикалық жағынан)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болады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 өте даулы мәселе. Егер бір өнер өз мақсаты үшін басқа бір өнер мәселелеріме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толықтыруды қажет етіп, оның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бір тарауы немесе сол тараудың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кіріспесі болып келсе, онда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логика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жағынан бірінші өнер екіншісіне бағынышты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Міне, сондықтан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мелодия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шығару қабілеті оны орындау қабілетін керек етеді, соған қызмет етеді, яғни орындау қабілеті шығару қабілетін басқарады деуге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Алайда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бейнелеу, орын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дау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қабілеті мақсаты мен шығару қабілетінің басты мақсатын бір-біріне қарсы қоймай,  оларды негізінен бір деп қарастыру дұрыс, сондықтан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бейнелеу, орындау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қабілетінің өзінше арнайы мақсаты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 деп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қарастырудың қажеті жоқ. Біз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бейнелеу, орындау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білетінің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шығару қабілетіне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қатынасы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құ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рал-са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йманның пайдаланатын шеберге қатынасы немесе құрылыс жұмысын басқаратын архитектор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дың оның ойын жүзеге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асыратын тас қалаушыға қатынасы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на ұқсас қарастырамыз. Басқа бір шығармада мен мақсат, яғни ниет әр түрлі болып к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елетінін түсіндіргемін, олар мы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надай сұрақтарға жауап береді: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үшін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неге,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не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ліктен,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яки не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себепті;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сияқты өзінің әрекеті, қимылы, салдары жөнінде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нә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рсеге еліктейді, нені үлгі тұтады, бұл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мақсаттың бір түрі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Бұлардын, ішінде неден де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ген сұрақтың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мақсаты, яғни еліктеу, үлгі тұтуға негіз бо-латын мақсат басқаларға қарағанда алғашқы, әуелгі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болуғ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толық хақы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Сондықтан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мелодияны ойлап шы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ғару қабілеті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оны орындау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қабілетінің мақсаты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 да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кейінгіге қарағанд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 алғашкы мақсат ретінде қарастырылады. Бұдан белгілібір нәрсенің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кейде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сер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етуші себеп ретін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де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басқа бір нәрсенің мақсаты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 бола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алатынын көреміз.</w:t>
      </w:r>
    </w:p>
    <w:p w:rsidR="003170C8" w:rsidRPr="00D16C2F" w:rsidRDefault="003170C8" w:rsidP="00D16C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 айтқанымы</w:t>
      </w:r>
      <w:r w:rsid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з біз қарастырып отырған ойлау шы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ғару қабілеті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мен орындау, бейнелеу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қабілетіне</w:t>
      </w:r>
      <w:r w:rsid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сай келеді. Шын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ында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мелодияны орындау, оны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шығарудың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салдары,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нәтижесі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аспаптың</w:t>
      </w:r>
      <w:r w:rsid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күйді жеткізуі де, оны тыңдаушылардың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сезінуі, қабылдауы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сайып келгенде, компо</w:t>
      </w:r>
      <w:r w:rsid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зитордың ойы мен қиялының жемісі болып, соған еліктей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ді. Сөйтіп кей жағдайда белгілі дәрежеде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орындау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қабілеті бірінші болғанымен көп жағдайда қиялдау, шығару қабілеті басымдык, жасайды. Сондықтан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екінші қабілетті, яғни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шығару қабілетін </w:t>
      </w:r>
      <w:r w:rsidR="003E7E4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бірінші орынға қоюымыз қажет. Бұ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 тақырыпқа енді тоқталмаймыз,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мелодияны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ой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лап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шығару қабілеті оны ойнау қабілетіне қарағанда өзінін, табиғаты жөнінен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басты 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бірінші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 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деген қорытынд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ыны қабылдаймыз.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 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онық уақыт жөнінен бірінші болатыны өзінен-өзі айқын көрініп тұ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р». Фараби бұл жерде музыкалық дарыпның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түрлеріне тоқталған және музыканы ойлап шығару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мен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 орындаудың өзара қарым-қатына</w:t>
      </w:r>
      <w:r w:rsidRP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сын қарастырған.</w:t>
      </w:r>
    </w:p>
    <w:p w:rsidR="00D16C2F" w:rsidRDefault="003170C8" w:rsidP="00D16C2F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Фараби дауыс жә</w:t>
      </w:r>
      <w:r w:rsidR="00D16C2F" w:rsidRP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не аспаптардың ойыны жайында бы</w:t>
      </w:r>
      <w:r w:rsidRP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лай дейді: «Музыкалық орындаушылық дарын екі түрлі болып келеді: бірі адам дауысы арқылы естілетін, берілетін кемел </w:t>
      </w:r>
      <w:r w:rsidRPr="00D16C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мелодияны орындау; </w:t>
      </w:r>
      <w:r w:rsidRP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екіншісі  аспаптардын, ойыны.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Соңғысы аспаптын, сипатына, түріпе байланысты әр түрлі болып келеді; мысалы, лютня, тунбур (домбыра) және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тектес дыбыс шығарушы </w:t>
      </w:r>
      <w:r w:rsidR="00D16C2F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басқа аспаптарда ойнау. Ән салу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дың өзі мелодияға лайық</w:t>
      </w:r>
      <w:r w:rsidR="00D16C2F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талған поэзияның түріне, көздел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ген мақсатқа 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байланысты 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түрлерге  бөлі</w:t>
      </w:r>
      <w:r w:rsidR="00D16C2F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неді.  Романсты, жоқтауды,   м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ұң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   лирикалық   шығарманы   (элегияны) шырқауға керекті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дарын 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мен  төгілмелі  өлеңді  термелеп (тақпақтап) айтуға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басқа өлеи, түріне, формасына керекті дарын әр түрлі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Мәселен,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гида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(түйешінің 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="00D16C2F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ні) басқа дарынды керек е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еді. Аспапты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әнді</w:t>
      </w:r>
      <w:r w:rsidR="00D16C2F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, әу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енді адам</w:t>
      </w:r>
      <w:r w:rsidR="00D16C2F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дауысына еліктету, бейімделу д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режесіне қарай күшейте алады.  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Ол дауысты  сүйемслдеу, байыту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прелюдия 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интермедия 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қызметін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атқарады. Интерме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диялар әншіге дем алуға мүмкіндік береді, олар дауыстың жеткізе алмаған жерін өрнектеп,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музыканы 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толықтырады. Аспапты музыканың басқа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түрі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болады, 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ол кемел музыкаға, яғни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әнге қосылуы қиын боларлықтай 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тіп шыға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рылады. Сондықтан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онда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й музыканың әншіге ешқандай көм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гі болмайды. Біз музыканың бұл түрі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көзге сүйкімді көрініп ешбір реалды (шын) 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нәрсені еске түсірмейтіи 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құ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рға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жалаң әшекеймен салыстырар едік.  Бұған мысал ретінде ешбір дауысқа лайық келмейтін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Хорасан мен 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Пер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сияда шыққан тараик және равасин деп аталатын аспаптар музыкасын келтіруге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Біз айтып өткендей, мұнда музыкада кемелдіктін, кейбір  элементтері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болмайды, оны </w:t>
      </w:r>
      <w:r w:rsidR="00D16C2F">
        <w:rPr>
          <w:rFonts w:ascii="Times New Roman" w:hAnsi="Times New Roman" w:cs="Times New Roman"/>
          <w:color w:val="000000"/>
          <w:sz w:val="28"/>
          <w:szCs w:val="28"/>
          <w:lang w:val="kk-KZ"/>
        </w:rPr>
        <w:t>тың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дап отырып біз кемшілігін аңғара аламыз, ол біраз 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уақыттан</w:t>
      </w:r>
      <w:r w:rsidRPr="00504A9E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кейін құлақ 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құ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рышын қандыра алмайды. Бұл муз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ыканы</w:t>
      </w:r>
      <w:r w:rsidRPr="00504A9E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есту қабілетін күшейту,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аспаптарда 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ойнағанда қол жаттықтыру мақсатында қолдану керек, ол ән үшін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прелю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дия немесе интермедия 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қызметін атқаруы мүмкін». Сөйтін,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 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мұнда 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ншінің 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уені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даусын, музыкалық 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аспап</w:t>
      </w:r>
      <w:r w:rsidRPr="00504A9E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тар 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бере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тін дыбыстардап, музыкада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жо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</w:t>
      </w:r>
      <w:r w:rsidR="00D16C2F"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ары ба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</w:t>
      </w:r>
      <w:r w:rsidRP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алап отыр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.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Бірақ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 ол 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кейінгілерді әншіге көмекші, жәрдемші, толық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тырушы ретінде тап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тырмас құрал болатынын дұрыс ес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керткен.</w:t>
      </w:r>
    </w:p>
    <w:p w:rsidR="00375DBC" w:rsidRDefault="003170C8" w:rsidP="00375DBC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Енді Фарабидің практикалық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өнеріні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қалай шыққаны жайлы пікірін келтірейік: «Ада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мның инстинкті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не, соқыр сезіміне жататын туа біткен табиғи дарын оған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шығаруға, тудыруға мүмкіндік береді.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арын-дардың қатарына біз адамның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поэзияға бейімділігін, оның қуаныш жағдайында тұрғанда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арнаулы дыбыстар, ал ол қайғыны бастан кешіргенде басқа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дыбыстар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шығаруға мәжбүр  ететін  инстинктін (соқыр  сезімін) қосамыз. Біз сондай-ақ мұнда ауыр еңбектен кейін  адамды дем алуға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>тырысуға мәжбүр ететін, жұмыс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үстінде көңілін бөліп, шар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шап-шалдыққанын  үмыттыратындай  амал-әрекет  іздеуге бағыттайтын сезіміне де м</w:t>
      </w:r>
      <w:r w:rsidR="00D16C2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 береміз.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Шынында, музыка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нын,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жүмыстың салдары</w:t>
      </w:r>
      <w:r w:rsidR="002E747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нан пайда болған шаршағандықты 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мыттырып, өзіне баурап әкететін қасиеті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Ол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бізді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="002E747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жұмыстың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зардабына шыдауға,  төзуге  көмек  етеді. Шынында уақыт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туралы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түсінік қозғалыстан туған шар-шауды еске салады. </w:t>
      </w:r>
      <w:r w:rsidR="002E747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Уақыт қозғалыстың салдары (функ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циясы), ал сондай-ақ қозғалыс уақыттың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салдары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емес пе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екен? Сонымен,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шаршау қозғалыстан  туады.  Ал  уақыт қозғалыспен тікелей </w:t>
      </w:r>
      <w:r w:rsidR="002E747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байланысты. Сөйтіп, егер уақыт 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</w:t>
      </w:r>
      <w:r w:rsid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мын, түсінігін ұмытсак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шаршау ұғымынан, түсінігінен де құтыламыз. Екінші жағынан ән  жануарларға </w:t>
      </w:r>
      <w:r w:rsid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 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ететіні белгілі. Мұны ги</w:t>
      </w:r>
      <w:r w:rsid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дтердің, яғни Аравияның түйекеш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</w:t>
      </w:r>
      <w:r w:rsid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ерінің әндерінің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малға ететін әсерінен де байқаймыз.</w:t>
      </w:r>
    </w:p>
    <w:p w:rsidR="00DA6D26" w:rsidRDefault="00375DBC" w:rsidP="00DA6D26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Музыканы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ұ</w:t>
      </w:r>
      <w:r w:rsidR="003170C8"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йыту, елітуі 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жайлы </w:t>
      </w:r>
      <w:r w:rsidR="003170C8"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айтарымыз 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осы. </w:t>
      </w:r>
      <w:r w:rsidR="003170C8"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Енді практикалық 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>узыканы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түрлі салаларының тууы жө</w:t>
      </w:r>
      <w:r w:rsidR="003170C8"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нінде сөз қозғайық. 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Музыка, туа </w:t>
      </w:r>
      <w:r w:rsidR="003170C8"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біткен дарындылық 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пен инстинкт, </w:t>
      </w:r>
      <w:r w:rsidR="003170C8"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түйсіктердің нәтижесінде дами келе ғылым дәрежесіне жетті, 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 туралы </w:t>
      </w:r>
      <w:r w:rsidR="003170C8"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біз кейінірек айтармыз. Кейбір адамдар жағымды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сер </w:t>
      </w:r>
      <w:r w:rsidR="003170C8"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алып, демалу, шаршап-шалдығуды, уақытты ұмыту үшін ән салатын болған. </w:t>
      </w:r>
      <w:r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Ал кейбіреулер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="003170C8"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 арқылы көңіл-күйін көтеруге, құмарлығын қандыруға, 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3170C8"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күшейтуге, оны өзгертуге, қоздыруға, ұмытуға 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месе </w:t>
      </w:r>
      <w:r w:rsidR="003170C8"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жұбатуға тырысқан. Үшінші біреулері </w:t>
      </w:r>
      <w:r w:rsidR="003170C8" w:rsidRPr="00375D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арқылы өле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ңдерінің</w:t>
      </w:r>
      <w:r w:rsidR="003170C8" w:rsidRPr="00375DB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әсерін күшейте түсіп, тыңдаушынын, қиялыи одан әрі қоздыруды көздеген.</w:t>
      </w:r>
    </w:p>
    <w:p w:rsidR="00DA6D26" w:rsidRDefault="003170C8" w:rsidP="00DA6D26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Әр түрлі әуендерге келетін болсақ, адам ертеден-ак, ыңылдауға, ән салуға, ә</w:t>
      </w:r>
      <w:r w:rsid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уендетуге әуес және бейім болған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 Біртіндеп бұл дәстүр ғас</w:t>
      </w:r>
      <w:r w:rsidR="00DA6D26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ырлар бойы ұрпақтан-ұрпаққа, ха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лықтан-халыққа көшіп, </w:t>
      </w:r>
      <w:r w:rsid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музыкалық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творчество </w:t>
      </w:r>
      <w:r w:rsid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байи түскен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</w:p>
    <w:p w:rsidR="00DA6D26" w:rsidRDefault="00DA6D26" w:rsidP="00DA6D26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Ай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рықша қабілет-дарыны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 адамдар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жоғарыда біз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>ай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тып кеткен музыканын,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үш түрін бірдей  шығарарлықтай дәрежеге көтерілген. 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Оларды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әрқайсысы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өздерінен б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рынғылардан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асып түсуге тырысқан. Бұларды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 ең табан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дылары мен еңбекқорлары атағын шығарып мәшһүр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>ғ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ан. 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Оларды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жолын қуғандардың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ішінен дарыны төмен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деулері өздігінен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шығаруға қабілеті жетпегендіктен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орындаушылық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қабілетін күйіттеп, дамытып, өткендегі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атақты музыканттардың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еңбектерін қайталап орындауды қаиағат тұтты. Ал кейбіреулері өз тарапынан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ару қабілетіне ие болып, шабыттана еңбек етіп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музыканы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онан әрі байыта түсуге ат салысып, үлес қосты. Міне, осылай өнер халықтан-хал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ыққа ғасырлар бойы ауысып отыр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ы. Соның нәтижесінде біресе жоғалып кетіп, біресе бір-бірімен араласып кетіп, 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музыканы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біз айтқан үш түрі пайда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болды. Шынында жайлы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сезімге, жақсы демалысқа ұмтылған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музыкант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бұған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музыканын,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біз үйғарып отырған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жанры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(түрі) ар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ылы ғана емес, оған белгілібір сөздерді қосу арқылы және қиялды қ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оздырып, құмарлықты артты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рып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кемітетін басқа құралдарды пайдалану арқылы жетуге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болатынын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байқады. Сондықтан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бұл қосымша элементтерді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демалу үшін, әдемілік үшін, адамға күш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беpin,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алдына  қойған  мақсатты  төзімділікпен  күтуі  үшін қосты.</w:t>
      </w:r>
    </w:p>
    <w:p w:rsidR="00DA6D26" w:rsidRDefault="00DA6D26" w:rsidP="00DA6D26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сияқты белгілі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 құмарлық қоздыру үшін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 тек осы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мақсатқа арналған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түрін ғана пайдаланып қойм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ай, оған тәтті сезім оятатын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тондарды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қосып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немесе олар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ды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белгілібір сөздермен (өлеңмен) қосарлап, яғни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ндік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музыканы </w:t>
      </w:r>
      <w:r w:rsidR="003170C8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қолдануға </w:t>
      </w:r>
      <w:r w:rsidR="003170C8"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 болады.</w:t>
      </w:r>
    </w:p>
    <w:p w:rsidR="003170C8" w:rsidRPr="00DA6D26" w:rsidRDefault="003170C8" w:rsidP="00DA6D26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Сондай-ақ қиялды қоз</w:t>
      </w:r>
      <w:r w:rsid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дыру үшін де, өлеқді күшейте түс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іру үшін 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де, осы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мақсатқа арналған 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музыканы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ғана 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>пай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даланып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қоймай, 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сонымен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бірге тыңдаушынын, құмарлы</w:t>
      </w:r>
      <w:r w:rsid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ғын</w:t>
      </w:r>
      <w:r w:rsidRPr="00DA6D2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баса алатын немесе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қоздыра 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алатын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қасиеттері 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бар,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сондай-ак, оның тәтті сезімін 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оятатын музыка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түрлерін 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 пайдалану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керектігі дәлелденген. </w:t>
      </w:r>
      <w:r w:rsidR="00DA6D26"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 тыңдаушынын, қия</w:t>
      </w:r>
      <w:r w:rsid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лыи бағындырып, оның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өлеқдерді ұғынуын жеңілдету үшін,</w:t>
      </w:r>
      <w:r w:rsid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оның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көңіліндегі </w:t>
      </w:r>
      <w:r w:rsid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DA6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сер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ұзақ уақытқа сақталуы үшін көмек</w:t>
      </w:r>
      <w:r w:rsid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теседі</w:t>
      </w:r>
      <w:r w:rsidRPr="00DA6D2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, 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оны шаршап-шалдығу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мен қайғы-қасіреттен азат етуден</w:t>
      </w:r>
      <w:r w:rsidR="00AF79F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жә</w:t>
      </w:r>
      <w:r w:rsidRPr="00DA6D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рдемін тигізеді.</w:t>
      </w:r>
    </w:p>
    <w:p w:rsidR="00C13F68" w:rsidRDefault="003170C8" w:rsidP="00C13F68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 күні Алькамах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ибн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Абдих деген ақын Хассан пат</w:t>
      </w:r>
      <w:r w:rsid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щаның сарайына барып патшаға өзінің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мақтау өлеңін оқып, ода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 бір қайырым жасауды етінген кө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рінеді. </w:t>
      </w:r>
      <w:r w:rsidR="00C13F68"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Патша оған ж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</w:t>
      </w:r>
      <w:r w:rsidR="00C13F68"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нді кө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іл бөле қоймапты. Енді ақын өлеңін музыкалық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фразалармен қосарлап әндетіп оқиды, сонда па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тша оның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сұрағанын артығымен орындапты дейді.</w:t>
      </w:r>
    </w:p>
    <w:p w:rsidR="00C13F68" w:rsidRDefault="003170C8" w:rsidP="00C13F68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Адам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музыканың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әр түрлі жанрларын меңгергеннен кейін ол солардың ішінен өмірдің қилы-қилы жағдайларына сай келетіндей етіп, мәселен, қуанышқа, қайғыға, намазға және айтысқа сай келетінін таңдай білуі керек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ды; музыканттар өз</w:t>
      </w:r>
      <w:r w:rsid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дерінің шығармаларын, сондай-ақ өздерінен бұрынғылардың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шығармаларын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ширатып, адам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 қажетті </w:t>
      </w:r>
      <w:r w:rsid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етерліктей сапаға жеткізуге тырысады, бұл өңдеу әрекеті қоғам дамыған сайын күшейе түседі.</w:t>
      </w:r>
    </w:p>
    <w:p w:rsidR="00C13F68" w:rsidRDefault="003170C8" w:rsidP="00C13F68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Музыканы пайдаланатын жағдайлар барған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сайын жиі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лей түседі, музыканттардын,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саны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оларға адамдар тарапы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наи үлкен сый-құ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рмет көрсетіліп, еңбек ақылары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мол бол</w:t>
      </w:r>
      <w:r w:rsid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>ғ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ан сайын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көбейе түсті. Осындай даңқ сый-қошемет бәсе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келестікті тудырды, көптеген дарынды </w:t>
      </w:r>
      <w:r w:rsid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музыканттардың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көбеюіне қолайлы әсерін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тигізді. Бірі екіншісінің тым қыс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 жазған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шығармасын ұзартып, тым ұзарта жазғанын қысқартып, кемелдендіре түсті.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Музыканттар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біртіндеп ән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ді белгілібір аспаппен сү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йемелдегенде оның байи түскенді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гін, кеңейіп, жарқырап жағымды болып, жаттауға жеңіл, әсем ырғақты болатынын байқайды,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себепті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әр түрлі денелерден әндегі дыбыстарға, тондарға үқсас тондар мен дыбыстарды шығаруға тырысты. Ол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 қиялда туатын мелодияларды құ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растырып дыбыстар мен тондардың сыр-сипатын, танылу және есте сақталу жағдайын мұқ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ият зерт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тейді. Осылай тұрақты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дыбыстар мен тондар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ғымы пайда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болып,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оның орындары белгіленеді. Бұлардан кейін шық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қан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музыканттар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табиғи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қолдан жасаған аспаптар арқылы кемелденген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дыбыстар мен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тондарды таңдап алып отырған.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Осылай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әр түрлі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аспаптар </w:t>
      </w:r>
      <w:r w:rsidR="0020169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шығып, олардың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сапа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лары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үнемі жетілдіріліп отырған; міне,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осылай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лютня және басқа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аспаптар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дүниеге келіп, кемелдене түскен.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</w:p>
    <w:p w:rsidR="00C13F68" w:rsidRDefault="003170C8" w:rsidP="00C13F68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Сонымен практикалық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өнері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кемелдене,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жетіле түскен сайын күйлердің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белгілі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 ережелері қалыптасады, қандай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мен күйлер адамға табиғи түрде жағымды, ал қандайы жағымсыз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болады,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үндестік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, үндессіздік дәре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желері анықталынады, үндестіктердің өзі кемелдігіне қарай әр түрлі болып келетіні байқалады. Екінші жағынан, кейбір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дыбыстар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арасындағы үндестік жоққа тән болғандықтаи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құлаққ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 түрпідей естіледі. Адам даусының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C13F68"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аспап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тардың шығарған тондарының, дыбыстарының үндестігіп ішкен тамақпен салыстыруға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болады: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үндестігі б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ұзылған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дары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артық ішкен аспен тең. Тым ащы, жаңғырта, шы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ңғ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ыра шыкдан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дыбыстар,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сондай-ақ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оларды шығаратын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паптар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табиғи болмайды. Бұл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дыбыстар тек </w:t>
      </w:r>
      <w:r w:rsidR="00C13F68"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кейбір жағ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дайларда ғана қолд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анылады, олардың әсерін дәрінің,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удың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серімен салыстыруға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болады, олар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құлақ тұндыру, састыру үшін қ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олданылады.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рыс даласында арнайы қолданған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аспаптар осы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тектес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дыбыстарды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туғызған. Мысалы, ертедегі Мысыр патшасы қоңырауларды, ал Византияның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>им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ператоры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басқа аспаптарды қолдануға әмір еткен. </w:t>
      </w:r>
      <w:r w:rsidR="00C13F68"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Парсыларды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шахтары жорыққ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 аттанғанда керней, дабыл сияқ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ты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аспаптарды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бірге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жүрген. Бұлар үндес емес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дыбыс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тар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түрі,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оларды басқа дыбыстармен араластырғанда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сәл өзгертсе олар үндесіп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 кете </w:t>
      </w:r>
      <w:r w:rsidR="00C13F68"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алады. 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орыта келгенде практикалық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өнерінің, біз айтып өткен түрлері осылай туған».</w:t>
      </w:r>
    </w:p>
    <w:p w:rsidR="003170C8" w:rsidRPr="00006E72" w:rsidRDefault="003170C8" w:rsidP="00C13F68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музыкалык,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аспаптардың қалай шыққаны тура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лы былай дейді: «Сонан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сон, музыканттар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белгілі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бір аспап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тарға тоқталып, олардан адам даусымен салыстырғанда басқаша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 мен дыбыстарды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шығарып алуға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болаты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нын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білген; ол аспаптардың дыбыстары мен тондары ән дыбыстарының сапасындай болмағанымен олардың </w:t>
      </w:r>
      <w:r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белгілібір ләззәт </w:t>
      </w:r>
      <w:r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туғызарлықтап қасиеті барлығы байқалып, табиғи болып естілген.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Музыканттар оларды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қабыл алған.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кейде ән салу ережелерінен шегініп,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 аспаптарды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мүмкіндігінше ең жақсы п</w:t>
      </w:r>
      <w:r w:rsidR="00C13F6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айда келтіре алатындай етіп пай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даланған.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Осылай,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дауыс еліктей алмайтын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таза </w:t>
      </w:r>
      <w:r w:rsidR="00C13F6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аспа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ты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C13F6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туған. Б</w:t>
      </w:r>
      <w:r w:rsid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ған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Хорасан мен </w:t>
      </w:r>
      <w:r w:rsidR="00C13F6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Персиядағы ежелгі рава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син аспабы мысал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 алады. Аспапты музыка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ән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салумен 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қосарланғанда оған үлкен күш, көп мәнер береді және оны әр түрлі жағдайларда алмастыра </w:t>
      </w:r>
      <w:r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алады. </w:t>
      </w:r>
      <w:r w:rsidR="00C13F6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Сөйтіп, музы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калық жанрдың бұл екі түрі бір-бірімен тығы</w:t>
      </w:r>
      <w:r w:rsidR="00C13F6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з байла</w:t>
      </w:r>
      <w:r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нысты.</w:t>
      </w:r>
    </w:p>
    <w:p w:rsidR="00D51FB4" w:rsidRDefault="00C13F68" w:rsidP="00D51FB4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Сондай-ақ</w:t>
      </w:r>
      <w:r w:rsidR="003170C8"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бубна, тамбурин, </w:t>
      </w:r>
      <w:r w:rsidR="003170C8"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литаврларда </w:t>
      </w:r>
      <w:r w:rsidR="003170C8"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ойнау, </w:t>
      </w:r>
      <w:r w:rsidR="003170C8"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би, қолмен соққан ырғақтар, ырғақ мимикалары </w:t>
      </w:r>
      <w:r w:rsidR="003170C8" w:rsidRPr="00C13F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музыкалық п</w:t>
      </w:r>
      <w:r w:rsidR="003170C8" w:rsidRPr="00C13F6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рактиканын, түрлері болып саналады. </w:t>
      </w:r>
      <w:r w:rsidRPr="0026534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="003170C8" w:rsidRPr="0026534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лар </w:t>
      </w:r>
      <w:r w:rsidR="003170C8" w:rsidRPr="0026534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3170C8" w:rsidRPr="0026534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жоғарыда айтқанымызға жататын</w:t>
      </w:r>
      <w:r w:rsidRPr="0026534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өнердің қосалқы түрлері. Бұларды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="003170C8" w:rsidRPr="0026534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26534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3170C8" w:rsidRPr="0026534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мақсаты сол мақсат, бірақ олар онша кемелденбе</w:t>
      </w:r>
      <w:r w:rsidR="0026534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ген</w:t>
      </w:r>
      <w:r w:rsidR="003170C8" w:rsidRPr="0026534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. </w:t>
      </w:r>
      <w:r w:rsidR="003170C8"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Оларды да </w:t>
      </w:r>
      <w:r w:rsidR="003170C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маңызына қарай топтастыруға </w:t>
      </w:r>
      <w:r w:rsidR="003170C8"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3170C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Ең 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жетіл</w:t>
      </w:r>
      <w:r w:rsidR="003170C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мегені, әрине, ырғақ </w:t>
      </w:r>
      <w:r w:rsidR="003170C8"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мимикалары. </w:t>
      </w:r>
      <w:r w:rsidR="003170C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Иықты, қасы, бас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ты</w:t>
      </w:r>
      <w:r w:rsidR="003170C8" w:rsidRPr="00006E7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, </w:t>
      </w:r>
      <w:r w:rsidR="003170C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басқа мүшелерді қимылдату </w:t>
      </w:r>
      <w:r w:rsidR="003170C8"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 w:rsidR="003170C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қозғалыс болып табылады. Музыкалық дыбысты тудыратын сокды, әрқа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шан</w:t>
      </w:r>
      <w:r w:rsidR="003170C8" w:rsidRPr="00006E7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 қозғалыстардың</w:t>
      </w:r>
      <w:r w:rsidR="003170C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салдары </w:t>
      </w:r>
      <w:r w:rsidR="003170C8" w:rsidRPr="00006E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Қастардың</w:t>
      </w:r>
      <w:r w:rsidR="003170C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аяк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</w:t>
      </w:r>
      <w:r w:rsidR="003170C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рдың т. б. қимылы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соққыны ымдап бейнелейді;</w:t>
      </w:r>
      <w:r w:rsidR="003170C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егер олар 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="003170C8" w:rsidRPr="00006E7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ра алатын денені кездестірсе дыбыс тудыра алар еді. Бұл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кимылдар тек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дыбыстың сағымын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(иллюзиясын)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жаса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й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Екінші жағынан, дененің қимылы екі соққыны бөлетін уақыт аралығы ұқсас уақыт аралығында болатындықтан, бұл уақыт аралығын өлшеуге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Ырғақты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мимика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қозғалыстан тұратындық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тан онымен ниетті байқатумен қа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тар ол қағып отырған ырғаққа сәйкес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болуы керек. Соны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мен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қатар бұл қимылдар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музыкалык,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тондардың арасындағы интервалға (аралыққа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) дәл келетін уақыт интервалы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мен бөлінген.</w:t>
      </w:r>
    </w:p>
    <w:p w:rsidR="00D51FB4" w:rsidRDefault="00D51FB4" w:rsidP="00D51FB4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олмен соғатын ырғақ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(ритм),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бубнаның ойыны, би, аяқпен ұратын ырғақ литаврдың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ойыны бір топқа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жатады.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Бұлардың ритмді ым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нан (ырғақты мимикадан) артықшы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лығы оларға қажетті қимылдар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дыбысты тудыратын соқ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қыға әкеледі. Бірақ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бұл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дыбыс тон бола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алмайды, өйт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кені онда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музыкалық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тонға тән тұрақтылық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пен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ұзақ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жоқ.</w:t>
      </w:r>
    </w:p>
    <w:p w:rsidR="003170C8" w:rsidRPr="00812FE2" w:rsidRDefault="003170C8" w:rsidP="00D51FB4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Лютня, тунбур, цитрл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ар, рабаб, үрлеп ойнайтын аспаптардың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әлгі айтылғандардан артықшылығы </w:t>
      </w:r>
      <w:r w:rsidR="00D51FB4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олардың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дыбысының белгілі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 ұзақтығы </w:t>
      </w:r>
      <w:r w:rsidR="00D51FB4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болады, олардың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ойыны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ритмді ымдағы қимылдар тәрізді қимылдарды керек етеді және бұл қимылдар қо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лмен соққандағыдай соққымен аяқ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талады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дыбыс 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туғызады. Бұ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 дыбысты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белгілі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 жоғарылығы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болады, 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бірақ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онда аса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кемелденген адам даусы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барлық қасиеттері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 деп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айтуға болмайды.</w:t>
      </w:r>
    </w:p>
    <w:p w:rsidR="003170C8" w:rsidRPr="00812FE2" w:rsidRDefault="003170C8" w:rsidP="00D51FB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Жалпы алғанда, егер барлык,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аспаптар тудыратын тон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дарды адам 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даусының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тондарымен салыстыратын 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болсақ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D51FB4">
        <w:rPr>
          <w:rFonts w:ascii="Times New Roman" w:hAnsi="Times New Roman" w:cs="Times New Roman"/>
          <w:color w:val="000000"/>
          <w:sz w:val="28"/>
          <w:szCs w:val="28"/>
          <w:lang w:val="kk-KZ"/>
        </w:rPr>
        <w:t>онда аспаптар тондарының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сапасы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төмендеу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болады.</w:t>
      </w:r>
    </w:p>
    <w:p w:rsidR="003170C8" w:rsidRPr="00812FE2" w:rsidRDefault="003170C8" w:rsidP="00D51FB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Сондықтан,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 аспаптар тек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ән салғанда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дыбыстарды байыта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түсу үшін, күшейте түсу, сүйемелдеу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жэне 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оны жат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тауға жеңілдету үшін қолданылады.</w:t>
      </w:r>
    </w:p>
    <w:p w:rsidR="003170C8" w:rsidRPr="00812FE2" w:rsidRDefault="003170C8" w:rsidP="00317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Қасиеттері жөнінен адам дауысының қасиеттеріне барынша жақын келетін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туғызатын аспаптарға рабаб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пен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үрлеп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ойнайтын аспаптар жатады, олар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дауысқа </w:t>
      </w:r>
      <w:r w:rsidR="00D51FB4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қаларының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бәрінен гөрі жақын 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келеді, еліктей алады. Бұ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лардан кейін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лютня,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цитрлар, тағы басқа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 тектес аспап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тар,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содан барып біз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айтып кеткен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соғу аспаптары келеді. Бұл соңғыларды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әнге қатысы шамалы,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 тек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ән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үшін маң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ызы аз соққы қимылын ғана еске түсіреді. Бұл қимы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көмекей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музыкалык, 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басқа аспаптардағы сияқ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ты шың соққымен аяқталған кезде ғана дыбыс туғыза алады.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Барабан,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соғу арқылы ойналатын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аспаптар 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және ән арасын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дағы жалғыз ғана байланыс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 дыбыс тудыратын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соққы болып табыла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ды. Лютияға келетін болсақ, оның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дыб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ысы адам даусының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дыбысын еске түсіреді, себебі олар дауыс сияқты тұрақты және тербелмелі болып келеді.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Флейта, рабаб осы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тә</w:t>
      </w:r>
      <w:r w:rsidR="00D51FB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різді аспаптарға келетін болсақ олар ұқсас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тығы жөнінен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адам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даусына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одан 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жақын келеді. </w:t>
      </w:r>
      <w:r w:rsidR="00D51FB4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Олар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</w:t>
      </w:r>
      <w:r w:rsidR="00D51FB4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тондарында, </w:t>
      </w:r>
      <w:r w:rsidR="008B084C">
        <w:rPr>
          <w:rFonts w:ascii="Times New Roman" w:hAnsi="Times New Roman" w:cs="Times New Roman"/>
          <w:color w:val="000000"/>
          <w:sz w:val="28"/>
          <w:szCs w:val="28"/>
          <w:lang w:val="kk-KZ"/>
        </w:rPr>
        <w:t>адамнын, даусының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кейбір әсеріндей </w:t>
      </w:r>
      <w:r w:rsidR="008B084C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бере алатындай қасиеттер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болады, осы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арқылы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белгілі дәрежеде дауысқа еліктей (сүйемелдей)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алады. Рабаб пен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сырнай деп аталатын флейтаның бір түрі дауысқа мейлінше кемеліне келтіре еліктей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алатын аспаптар болып сана-лады».</w:t>
      </w:r>
    </w:p>
    <w:p w:rsidR="003170C8" w:rsidRPr="00812FE2" w:rsidRDefault="003170C8" w:rsidP="008B08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Ғалымның </w:t>
      </w:r>
      <w:r w:rsidR="008B084C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музыкалық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</w:t>
      </w:r>
      <w:r w:rsidR="008B084C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рбие,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білім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беру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жөніндегі көзқарастары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назар аударарлық: «Біз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музыкалык,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өнердін, табиғи дарындылық түрінде туатын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ын, дамитынын және осылай өзінің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кемеліне келетінін түсіндірген болатынбыз. Енді біз музыкалық дарынғ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 оқудың, үйренудің, машықтанудың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арқасында қалай жетуге болатынын көрсетеміз.</w:t>
      </w:r>
    </w:p>
    <w:p w:rsidR="008B084C" w:rsidRDefault="003170C8" w:rsidP="008B084C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Практикалык,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ерінін, әр түрлі бөліктерін оқу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дың арқасында ұғынуға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Шәкірт ең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әуелі орындау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шының әсерлі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мелодияны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тудырушы  қимылына еліктеуге ұмтылады. Ол өзінің барлық көргені мен естігенін айныт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пай қайталауға тырысады. Ол естіген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жадында берік сақтай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алатындай, оны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өзінің, қиялына берік қондыра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алатындай, ол музыканы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бұлжытпай қайталай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алатындай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қабілетке жеткеннен кейін барып ол үлгіні қажет етпейтін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Шәкірт бұл кезеңнен  өткеннен  кейін  белгілібір шығарманы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ешбір қиналмай-ақ шапшаң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ең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саналы ойнау дәрежесіне жеткенге дейін  жаттығады,  сөйтіп  ол  жетік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музыкант болып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шығады. Міне, осылай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ол табиғи дарынының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мүмкіндігінен асып түсетін дәрежеге жетеді. Шәкірт </w:t>
      </w:r>
      <w:r w:rsidR="008B084C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музыкалық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шығарманы жаттап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алып, есінде берік сақтау үшін 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заққа созылған тәжірибе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керек  болатынын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қайталап айтамыз. Сондықтан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музыкалық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идея оны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жүзеге асырарлықтай әрекет ету қабілетінсіз  іске аспай қалады дейміз.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 музыка 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шығарушылықты үйретуге келсек, ол үшін әр түрлі жанрдағы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көп тыңдау және ұзақ уақыт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жүйелі түрде үнемі жаттығу керек. Осымен қатар </w:t>
      </w:r>
      <w:r w:rsidR="008B084C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музыканың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түрлерін (жанр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ларын) бір-бірімен салыстыра, ме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лодиялар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ды талдай, әрбір тонның дыбыстың әсерін мұқи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ят есептей (бағалай) білу керек. Мұндай сабақ (үйрену) үйренген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мелодияны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үлгі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ретінде алып, шә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кірт өз бетінше жаңа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мелодия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ойлап шығ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ару дәрежесіне жеткенше жүргізіле берілуі тиіс. Бұ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 әдіс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риторика 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(шешенді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к), әдебиет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і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ияқты өнерлерде де қолданылады».</w:t>
      </w:r>
    </w:p>
    <w:p w:rsidR="008B084C" w:rsidRDefault="003170C8" w:rsidP="008B084C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Осыдан кейін ғ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алым теориялық ғылым, теориялық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өнерін айрықша әңг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імелейді: «Біз көздеген мақсаты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мыздың жетегіне еріп практикалык,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мәселелеріне едәуір тоқталдық. Енді теориялық музыкаға көшеміз, атап айтқанда, бұл тақырыпты өзіміз тағайындаған тұрғыдан баяндамақшымыз.</w:t>
      </w:r>
    </w:p>
    <w:p w:rsidR="008B084C" w:rsidRDefault="008B084C" w:rsidP="008B084C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Өнердіғң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қандайы болса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да, ол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саналы, ақыли дарынды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лық екенін және ол дарындылық қалайша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осылай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болаты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нын жоғарыда көрсеттік. Ақыли дарындылықтар ішінде кейбіреулері белсенді, ал кейбіреулері ондай болмайды. Ешнәрсе тудырмайтын,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шығармайтын белсенді емес қабі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леттілік білу қабілеті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деп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аталады. Ал қандай өнердін,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са да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оның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теориясын меңгеру дегеніміз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 өнер мәселелерін ақылмен біліп, тану қабілеттілігін меңгеру болып табылады.</w:t>
      </w:r>
    </w:p>
    <w:p w:rsidR="003170C8" w:rsidRPr="00812FE2" w:rsidRDefault="003170C8" w:rsidP="008B084C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Білім (білу) деген сөздің бірнеше мағынасы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бар, олар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басқа трактатта атап өткенбіз. Біз бұл жерде ол сөзге қарастырып отырған тақырыпқа сәйкес әр  түрлі мағына береміз, біра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 әр жағдайда оның қай мағынада қолданыл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ғанын ескеріп отырамыз. Білім (білу) деген сөздің әр түрлі мағыналарын атауға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болады,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бірақ онда біз өзіміз қараст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ырып отырған мәселел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ерден ауытқып, оларға қатысы шамалы нәрселерге 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зақ тоқтауға мәжбү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 болар едік. Біз бұ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 жерде білу және ғалым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болу деген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сөздерге берілген мағы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наларды анықтаумен шектелеміз.  Білу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бұл бір нәрсені түсіну (ұғу), оның болмысынын, себебін ұғу, ол нәрсе </w:t>
      </w:r>
      <w:r w:rsidR="008B084C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басқаш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 емес, тек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осындай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болатынын түсіну деген сөз. Со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нымен қатар бұл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заттың,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болу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жағдайын (шартын) жә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 </w:t>
      </w:r>
      <w:r w:rsidR="008B084C">
        <w:rPr>
          <w:rFonts w:ascii="Times New Roman" w:hAnsi="Times New Roman" w:cs="Times New Roman"/>
          <w:color w:val="000000"/>
          <w:sz w:val="28"/>
          <w:szCs w:val="28"/>
          <w:lang w:val="kk-KZ"/>
        </w:rPr>
        <w:t>оның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салдарын 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логика 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өнерінің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«Талдау кітабына»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сәйкес білу дегенді білдіреді. Сондай-ак, білім бұл мағынада оны ұғуды, түсінуді жеңілдететін және оған жол сілтейтін нәрселердің барлығын,  мысалы,  анықтамалар,  ұғымдар, белгілер, т. б. бір сөзбен айтқанда, «Талдау кітабында»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8B084C" w:rsidRP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(</w:t>
      </w:r>
      <w:r w:rsidR="008B084C" w:rsidRPr="008B084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Фараби </w:t>
      </w:r>
      <w:r w:rsidR="008B084C" w:rsidRPr="008B084C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Аристотельдің </w:t>
      </w:r>
      <w:r w:rsidR="008B084C" w:rsidRPr="008B084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«Герменевтика» деп </w:t>
      </w:r>
      <w:r w:rsidR="008B084C" w:rsidRPr="008B084C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аталатын логикалық шығармасын айтып отыр)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ай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тылған индукцияның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барлық элементтерін қамтиды. Білім деген сөз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осы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шарттарды қанағаттандырған жағдайда ғана ғалым болуды көрсетеді.</w:t>
      </w:r>
    </w:p>
    <w:p w:rsidR="003170C8" w:rsidRPr="00812FE2" w:rsidRDefault="003170C8" w:rsidP="008B08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Сөйтіп, теориялық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өнері саналы, ақыли дарын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дылық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болады, ол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қабілеттілік музыканы білуді және оның біздің көңіліміздегі бұр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ынғы туған (жасалған) нағыз ақи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қат бейнеге сәйкес мағынасын  қамтиды.  Бұл  салдарлар</w:t>
      </w:r>
      <w:r w:rsidR="008B084C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(білімдер) бізг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 музыканың мәнін, белгілерін және кездейсоқ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қасиеттерін түсінуге мүмкіндік береді. Біз бұл жерде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тондар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және музыкалық композицияның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сияқты бас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 элем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енттері жөнінде тәптештеп толық айтып жатпай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мыз, себебі онын, барлығы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білу деген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сөзден шығады. Шынында музыкалық шығарманың э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лементтері дегеніміз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музыканы музыка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ететін себептердің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бөліктері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лып табылады, 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ондықтан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</w:t>
      </w:r>
      <w:r w:rsidR="008B08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іздің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сөзімізде (анықтамамызда) ескерілмей қалған белгілер жоқ.</w:t>
      </w:r>
    </w:p>
    <w:p w:rsidR="003170C8" w:rsidRPr="00812FE2" w:rsidRDefault="005A22B9" w:rsidP="005A22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Біз айтып өткен нағ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ыз ақиқат бейнелер, тікелей және негізгі принциптердің біздің қиялымыздагы елесі болып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табылады,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солардан барып білім шығады. Шынында, бір нәрсені білу,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ілгеріде белгілі болғ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ан басқа нәрселерді білу негізінде жүреді. Ақыли дарындылық дегенде біз нені түсінеміз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оны түсіну оңа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й, ол әрекет-қимыл үстіндегі сананың (ақылдың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) өзі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болып табылады, ол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дарынды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лықтың әрекет еткен мезгілінде ғана ойдағ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ы әсері мен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оянуы емес. Бүл дарындылық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сөздің, ең кемеліне келген мағына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сында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ғ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ана саналы,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ақыли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болады; ол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санадағы бұрын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пай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болған 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иет-жоспарларды түсіну және белгісіз, қ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иын нәрселерді зерттеуге бағытта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лған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өзінің қасиетіне лайық әрекет е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теді. Міне, осындай ақыли,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саналы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дарындылық қана бізге белгісіз нәрселе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рді ашуға мүмкіндік береді. Сон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дықтан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мұндай қабілет, жоғарыда біз айтқандай, ғыл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ми дарындылық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ны меңгеру дегеніміз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біз көрсе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тіп өткен жағдайда білімді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болу деген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сөз,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белгісіз нәрсені ашу қабілетіне ие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болу деген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сөз. Біз сөйтіп білім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ген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сөздің екі мағынасын араластырып қолданып отырмыз. Қоры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 айтқанда, білімді адам көп нәрсені біледі және қа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білеті, дарыны арқылы басқа белггсіз нәрселерді өз бетінше аша алады. Бүл теориялық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өнердің барлығына тән жәйт; бұлардың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барлығында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теоретик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алдын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белсенді түр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де білетін нәрселер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және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белгілі нәрселер мен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саналы,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ақыли дарындылыққа сүйеніп жаңадан ашылатын, танылатын нәрселер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болады.</w:t>
      </w:r>
    </w:p>
    <w:p w:rsidR="005A22B9" w:rsidRDefault="005A22B9" w:rsidP="005A22B9">
      <w:pP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Теориялық дарындылық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(қабілеттілік) екі түрде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рекет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етеді: ол біздің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рын білген, бірақ бүтіндей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жартылай ұ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мытқан нәрселерді есімізге салады,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ол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біздің бұ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рын білмеген нәрселерді тануымызға мүм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кіндік береді. Бұл дарын иесінің дарындылығы сыртқа шықпай тұ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рғандағы қызметін көрсетеді, егер дарындылық сыртқа шықса, </w:t>
      </w:r>
      <w:r w:rsidR="003170C8"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онда ол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теоретикке (дарын иесіне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өзінің</w:t>
      </w:r>
      <w:r w:rsidR="003170C8"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білімін басқаға беруге, сондай-ақ егер оған жеткілікті дұрыс дәлел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дер табылса,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басқа теоретиктердің қатесін түзетуге мүмкіндік береді.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Музыкалык,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шығарм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алар екі түрлі болатынын айттық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музыкалық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теория осы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екеуін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қарастырады.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Музыкалык,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шығарма түзетін элементтерді ретіне қарап ажыратып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уге болады. Олардын,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уелгілері екіншілерін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тудырады,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ол екіншілері үшіншілерін тудырады,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т. б.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сол сияқты біртұтас музыкалық шығарма жасалғанша жалғана береді.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Музыкалық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шығарманы поэмамен салыстыруға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лады.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Поэзияда фонемалар бастапқы э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лементтер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болады, олар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>сабаб, валад (Буын аттары болуы мүмкін.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А.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К.) сияқты негіздер түзеді. Бұл негіздерден өлеңдер буынд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ары түзіледі, олардан барып өлең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құрастырылады. Музыкада бастапқы элементтер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— тондар, олар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поэзиядағы фон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ема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ның қызметін атқарады, бірақ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калық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шығарма басқа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аралық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элементтерді қамтиды,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 туралы мен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 жерде айтып жатпаймын.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Тондардың көмегімен әр түрлі дә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режелі ащы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ауыр және басқадай дыбыстарды ес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туге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Осы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нәрселердің бәрі де өнердің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түрінің бастапқы берілгендері болып қарастырылады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да, оларды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жүйелері (салдарлары) зе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рттеледі, одан кейін екінші рет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тегі берілгендерге көшеді, содан кейін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олардың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жүйелері зерттеледі, б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 зерттелу музыкалық шығарма және оған байланысты нәрселерді толық қарастырғаннан кейін барып аяқталады. Мұндай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процесс поэзияда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да болады. Тондар, мелодиялар жә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оларға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байланысты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нәрселердің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барлы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ғын,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олардың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сезімдегі әсерінсіз, көрінісінсіз-а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өз бетімен қарастыруға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 немесе оларды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сезімде қабылдауға ар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налған нәрселер ретінде қарастыруға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Біз бұл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жер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музыкалық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теория оларды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екінші мағынада,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яғни сезімде қабылдауға арналған нәрселер ретінде қарастырады деп келісіп алайық. Адамның сезім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-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түйсіктері табиғи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табиғи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емес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болып келеді. Табиғи жағдайда ол өзіне тән аяқталғандықты білдіріп,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белгілібір рақат таптырады. Та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биғи емес сезім жағдайы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нда қапалықты туғызатын белгілі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 жетімсіз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дік байқалады. Сөйтіп, сезімнің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кемелдігі ра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ат, ал кемелсіздігі реніш-қапалықты туғыза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ды. Сезімнің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табиғи болуы дегеніміз оны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 ең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жақсы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болуы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деген сөз. Сондықтан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сезімді қарастырғанда үнемі осыны еске алады.</w:t>
      </w:r>
    </w:p>
    <w:p w:rsidR="00222650" w:rsidRDefault="005A22B9" w:rsidP="00222650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Кейбір білімнің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түрлерінде қарама-қарсы жәйттер б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рілгенде бір-бірімен ба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рабар, қатар алынып қарастырыла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ды. Мысалы, арифметикада жұп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жә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 та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сандарды қарастырғанда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оларды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бір-бірінен арты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қоймайды. Ал басқа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ір ғылымдарда қарама-қарсылықтың бір жағына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баса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 бсріп, екінші жағын қосалқы түрде зерттейді. Негізінде му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з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ыка теория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сында біздің құлағымыз қабылдай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тын таб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иғи және табиғи емес сезімдердің барлығын бірдей қарастыру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болады, алайда,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оның негізгі объектісі, пә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ні табиғи се-зімдер болып табылады, қалғандары қосалқы, жанама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лады. 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Бұл тұ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ғыда ол жаратылыстану сияқты мұның не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г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ізгі объектісі, пәні денелердің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ні, табиғи қасиеттері 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</w:t>
      </w:r>
      <w:r w:rsidR="003170C8"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лып </w:t>
      </w:r>
      <w:r w:rsidR="003170C8"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саналады.</w:t>
      </w:r>
    </w:p>
    <w:p w:rsidR="00B36544" w:rsidRDefault="003170C8" w:rsidP="00B36544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Муз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ыкалық теорияныц ең басты объект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ісі, пәні 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-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калык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мәндер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болып табылады, олар 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табиғаттан тікелей алынуы мүмкін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ада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   бал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асының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өнерінің  жемісі (өнімі) болып келуі мүмкін. Теоретикті музыкалық м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шығу тегі, яғни олар табиғаттың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ікелей жемісі ме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ердің жемісі  ме,  бұл  жағы  кызықтырмауға   тиіс. Дәл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осындай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жа</w:t>
      </w:r>
      <w:r w:rsidR="00222650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дай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арифметика мен  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геометрияда   кездеседі, мұнда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зерттелетін мәндер екі түрлі, яғ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ни табиғи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жасанды болып келеді, бірақ ғалымдар оған назар аудар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майды.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Жаратылыстану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ғылымдарында зсрттелетін көптеген нәрселер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жасанды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болып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келеді,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алайда теоретик олар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табиғи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деп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санайды. Мәселен, дәрігерлер үші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саулық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пен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сырқат адамға т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жасанды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нәрселер болып көрінеді, бірақ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жаратылыстану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мамандары үшін олар табиғи н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әрселер. Математикада нәрселер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абстракт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тұрғыда қарастыры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лады деген пікір шатасудан туған.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себеті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 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білу </w:t>
      </w:r>
      <w:r w:rsid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>ғ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алымдар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үшін міндетті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емес. Шынында олардын,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көп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шілігі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жасанды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нә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рселер,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оларды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тіпті табиғатта кездесті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руге де болмайды.</w:t>
      </w:r>
    </w:p>
    <w:p w:rsidR="00B36544" w:rsidRDefault="003170C8" w:rsidP="00B36544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Планеталар мен 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ұлдыздардың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қозғалысы дыбыс туғызады, олар бір-бірімен үндес және үйлесімді деген пифа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горшілердің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пікірлері қате. </w:t>
      </w:r>
      <w:r w:rsidR="00B36544"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Олардың бұл   гипотезасы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ның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мүмкін еместігі 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физика 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ғылымыпда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дәлелденген; аспан шырақтары мен жұлдыздардың қозғалысы е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шқандай дыбыс тудыра алмайды. 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="00B36544"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ориясына қатысты нәрселерді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барлығына дерлігі табиғатқа 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жат жасанды н</w:t>
      </w:r>
      <w:r w:rsid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рселер болып табылады. Музыка 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 мезгілде әрі практикалық өнер 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лады, </w:t>
      </w:r>
      <w:r w:rsidR="00B36544"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ұнда берілгендер табиғ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и 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ма, 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әлде 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жасанды ма, оны деген 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бір сөзді өнердің </w:t>
      </w:r>
      <w:r w:rsid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 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түрлі түрі үш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ін қ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олданып жүр. Шыпында геометриядағы сияқты сәйкестік жоқ болса, б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="00B36544"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 д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рыс 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емес. Геометрия, 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расында, бір мезгілде әрі 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теория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>лы</w:t>
      </w:r>
      <w:r w:rsid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әрі практикалық ғылым 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 алады; медицина 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үшін б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 жарамайды. Өйткені 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геометрияда   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мәндер ойда 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болу 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мүмкіндігіне </w:t>
      </w:r>
      <w:r w:rsidRPr="00B36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(потенция)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арай қарастырады. М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нда оны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қолдану жөнінде мәселе тумайды, дегенмен бұл мәндердің кейбіреулері өнердің к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ейбір түрлерінде қолданылуы мүм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кін, алайда олар іс жүзінде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геометрия болады.</w:t>
      </w:r>
    </w:p>
    <w:p w:rsidR="003170C8" w:rsidRPr="00812FE2" w:rsidRDefault="003170C8" w:rsidP="00B36544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сияқты белгілібір музыкалық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мәндер музыкалық өнер деп аталатын, бірақ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музыкаға ешбір қатысы жоқ өнердің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түрл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ерінде қолданылатынын байқаймыз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</w:p>
    <w:p w:rsidR="003170C8" w:rsidRPr="00812FE2" w:rsidRDefault="003170C8" w:rsidP="00B365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Фараби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бұл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жерде музыка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ғылымын,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еорияны оның практикасымен, яғни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музыканы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шығару, орындаушылық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12F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т. б. таза 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практикалық мәселелермен шатастырмау керектігін айтып отыр.</w:t>
      </w:r>
    </w:p>
    <w:p w:rsidR="003170C8" w:rsidRPr="00812FE2" w:rsidRDefault="003170C8" w:rsidP="00B36544">
      <w:pPr>
        <w:ind w:firstLine="708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Фарабидіц ұғымынша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теоретигіні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ң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жетік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композитор немесе музыкант —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орындаушы болуы міндет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ті емес. Ол былай дейді: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«Музыка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барлық музыкалық мән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дер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олардың көпш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ілігі тәжірибе, бірнеше рет қай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талан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 түйсік арқылы мүмкін болғандық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тан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теоретик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ө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зінің табиғи дарынына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күнделікті машыққа (әдетке) сүйене отырып, гармониялық мәндердің қандай бола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тынын, олардың табиғи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табиғи еместігіне ой жүгір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те алатын дәрежеге жетеді және табиғилардың өз ішінде қайсысының табиғилығы басым, қайсысының табиғилығы төмен екенін біле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>алады. Сонан кейіи барып ол барлық мелодияларды бірінен к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ейін бірін, барлық музыкалық шы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ғармаларды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олардың көпшілігін талдайды және қайсысы табиғи, қайсысы ондай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емес немесе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қайсысының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табиғилығы аздау екенін айырып біле алады. Енді оған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зыка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практикасын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музыка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шығара алатындай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шебер орындай </w:t>
      </w:r>
      <w:r w:rsidRPr="00861B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алатындай </w:t>
      </w:r>
      <w:r w:rsidRPr="00861B0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дәрежеде меңгеру міндетті емес. 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</w:rPr>
        <w:t>Б</w:t>
      </w:r>
      <w:r w:rsidR="00B365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л басқа ғылымдар т</w:t>
      </w:r>
      <w:r w:rsidR="00504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еоретиктерінің іс-әрекеттеріне </w:t>
      </w:r>
      <w:r w:rsidR="00504A9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12FE2">
        <w:rPr>
          <w:rFonts w:ascii="Times New Roman" w:hAnsi="Times New Roman" w:cs="Times New Roman"/>
          <w:noProof/>
          <w:color w:val="000000"/>
          <w:sz w:val="28"/>
          <w:szCs w:val="28"/>
        </w:rPr>
        <w:t>қсайды».</w:t>
      </w:r>
    </w:p>
    <w:p w:rsidR="003170C8" w:rsidRPr="00812FE2" w:rsidRDefault="003170C8" w:rsidP="003170C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170C8" w:rsidRPr="00812FE2" w:rsidSect="003B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0C8"/>
    <w:rsid w:val="00006E72"/>
    <w:rsid w:val="00085B1F"/>
    <w:rsid w:val="00194A2B"/>
    <w:rsid w:val="001A1CEE"/>
    <w:rsid w:val="00201697"/>
    <w:rsid w:val="00222650"/>
    <w:rsid w:val="00265340"/>
    <w:rsid w:val="002E747F"/>
    <w:rsid w:val="002F1D4B"/>
    <w:rsid w:val="00303637"/>
    <w:rsid w:val="003170C8"/>
    <w:rsid w:val="0035687A"/>
    <w:rsid w:val="00375DBC"/>
    <w:rsid w:val="003B7589"/>
    <w:rsid w:val="003E7E49"/>
    <w:rsid w:val="00404B44"/>
    <w:rsid w:val="004320C6"/>
    <w:rsid w:val="00504A9E"/>
    <w:rsid w:val="0052595F"/>
    <w:rsid w:val="005A22B9"/>
    <w:rsid w:val="005B5AC8"/>
    <w:rsid w:val="007415EF"/>
    <w:rsid w:val="00812FE2"/>
    <w:rsid w:val="008463C8"/>
    <w:rsid w:val="00861B0C"/>
    <w:rsid w:val="008B084C"/>
    <w:rsid w:val="009F638C"/>
    <w:rsid w:val="00A10C23"/>
    <w:rsid w:val="00AF79F2"/>
    <w:rsid w:val="00B36544"/>
    <w:rsid w:val="00BC71DB"/>
    <w:rsid w:val="00C13F68"/>
    <w:rsid w:val="00D16C2F"/>
    <w:rsid w:val="00D51FB4"/>
    <w:rsid w:val="00DA6D26"/>
    <w:rsid w:val="00DF3D71"/>
    <w:rsid w:val="00ED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24</Pages>
  <Words>9054</Words>
  <Characters>51611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ШЫНАЗ</Company>
  <LinksUpToDate>false</LinksUpToDate>
  <CharactersWithSpaces>60544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</dc:creator>
  <cp:keywords/>
  <dc:description/>
  <cp:lastModifiedBy>КАЗАК</cp:lastModifiedBy>
  <cp:revision>12</cp:revision>
  <dcterms:created xsi:type="dcterms:W3CDTF">2009-08-15T05:28:00Z</dcterms:created>
  <dcterms:modified xsi:type="dcterms:W3CDTF">2009-08-16T05:12:00Z</dcterms:modified>
</cp:coreProperties>
</file>