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D4" w:rsidRDefault="003176D4" w:rsidP="003176D4">
      <w:pPr>
        <w:spacing w:line="360" w:lineRule="auto"/>
        <w:jc w:val="both"/>
        <w:rPr>
          <w:b/>
          <w:color w:val="000000"/>
          <w:sz w:val="28"/>
          <w:szCs w:val="28"/>
          <w:lang w:val="kk-KZ"/>
        </w:rPr>
      </w:pPr>
    </w:p>
    <w:p w:rsidR="003176D4" w:rsidRPr="003176D4" w:rsidRDefault="003176D4" w:rsidP="003176D4">
      <w:pPr>
        <w:pStyle w:val="a3"/>
        <w:rPr>
          <w:rFonts w:ascii="Times New Roman" w:hAnsi="Times New Roman"/>
          <w:b/>
          <w:color w:val="000000"/>
          <w:szCs w:val="28"/>
          <w:lang w:val="kk-KZ"/>
        </w:rPr>
      </w:pPr>
      <w:r w:rsidRPr="003176D4">
        <w:rPr>
          <w:rFonts w:ascii="Times New Roman" w:hAnsi="Times New Roman"/>
          <w:b/>
          <w:color w:val="000000"/>
          <w:szCs w:val="28"/>
          <w:lang w:val="kk-KZ"/>
        </w:rPr>
        <w:t xml:space="preserve">МАЗМҰНЫ </w:t>
      </w:r>
    </w:p>
    <w:p w:rsidR="003176D4" w:rsidRPr="003176D4" w:rsidRDefault="003176D4" w:rsidP="003176D4">
      <w:pPr>
        <w:jc w:val="center"/>
        <w:rPr>
          <w:sz w:val="28"/>
          <w:szCs w:val="28"/>
          <w:lang w:val="kk-KZ"/>
        </w:rPr>
      </w:pPr>
    </w:p>
    <w:p w:rsidR="003176D4" w:rsidRPr="003176D4" w:rsidRDefault="003176D4" w:rsidP="003176D4">
      <w:pPr>
        <w:jc w:val="center"/>
        <w:rPr>
          <w:sz w:val="28"/>
          <w:szCs w:val="28"/>
          <w:lang w:val="kk-KZ"/>
        </w:rPr>
      </w:pPr>
    </w:p>
    <w:p w:rsidR="003176D4" w:rsidRPr="003176D4" w:rsidRDefault="003176D4" w:rsidP="003176D4">
      <w:pPr>
        <w:jc w:val="center"/>
        <w:rPr>
          <w:sz w:val="28"/>
          <w:szCs w:val="28"/>
          <w:lang w:val="kk-KZ"/>
        </w:rPr>
      </w:pPr>
    </w:p>
    <w:p w:rsidR="003176D4" w:rsidRPr="003176D4" w:rsidRDefault="003176D4" w:rsidP="003176D4">
      <w:pPr>
        <w:pStyle w:val="1"/>
        <w:spacing w:line="360" w:lineRule="auto"/>
        <w:rPr>
          <w:rFonts w:ascii="Times New Roman" w:hAnsi="Times New Roman"/>
          <w:szCs w:val="28"/>
          <w:lang w:val="kk-KZ"/>
        </w:rPr>
      </w:pPr>
      <w:r w:rsidRPr="003176D4">
        <w:rPr>
          <w:rFonts w:ascii="Times New Roman" w:hAnsi="Times New Roman"/>
          <w:b/>
          <w:szCs w:val="28"/>
          <w:lang w:val="kk-KZ"/>
        </w:rPr>
        <w:t>Кiрiспе</w:t>
      </w:r>
      <w:r w:rsidRPr="003176D4">
        <w:rPr>
          <w:rFonts w:ascii="Times New Roman" w:hAnsi="Times New Roman"/>
          <w:szCs w:val="28"/>
          <w:lang w:val="kk-KZ"/>
        </w:rPr>
        <w:t>……………………………………………………………………………</w:t>
      </w:r>
    </w:p>
    <w:p w:rsidR="003176D4" w:rsidRPr="003176D4" w:rsidRDefault="003176D4" w:rsidP="003176D4">
      <w:pPr>
        <w:spacing w:line="360" w:lineRule="auto"/>
        <w:jc w:val="both"/>
        <w:rPr>
          <w:color w:val="000000"/>
          <w:sz w:val="28"/>
          <w:szCs w:val="28"/>
          <w:lang w:val="kk-KZ"/>
        </w:rPr>
      </w:pPr>
      <w:r w:rsidRPr="003176D4">
        <w:rPr>
          <w:b/>
          <w:color w:val="000000"/>
          <w:sz w:val="28"/>
          <w:szCs w:val="28"/>
          <w:lang w:val="kk-KZ"/>
        </w:rPr>
        <w:t>I. М</w:t>
      </w:r>
      <w:r>
        <w:rPr>
          <w:b/>
          <w:color w:val="000000"/>
          <w:sz w:val="28"/>
          <w:szCs w:val="28"/>
          <w:lang w:val="kk-KZ"/>
        </w:rPr>
        <w:t xml:space="preserve">үлік салығын есептеу және жеңілдіктерді қолдану ерекшеліктері  </w:t>
      </w:r>
      <w:r w:rsidRPr="003176D4">
        <w:rPr>
          <w:color w:val="000000"/>
          <w:sz w:val="28"/>
          <w:szCs w:val="28"/>
          <w:lang w:val="kk-KZ"/>
        </w:rPr>
        <w:t xml:space="preserve"> </w:t>
      </w:r>
    </w:p>
    <w:p w:rsidR="003176D4" w:rsidRPr="003176D4" w:rsidRDefault="003176D4" w:rsidP="003176D4">
      <w:pPr>
        <w:spacing w:line="360" w:lineRule="auto"/>
        <w:jc w:val="both"/>
        <w:rPr>
          <w:color w:val="000000"/>
          <w:sz w:val="28"/>
          <w:szCs w:val="28"/>
          <w:lang w:val="kk-KZ"/>
        </w:rPr>
      </w:pPr>
      <w:r>
        <w:rPr>
          <w:color w:val="000000"/>
          <w:sz w:val="28"/>
          <w:szCs w:val="28"/>
          <w:lang w:val="kk-KZ"/>
        </w:rPr>
        <w:t>1</w:t>
      </w:r>
      <w:r w:rsidRPr="003176D4">
        <w:rPr>
          <w:color w:val="000000"/>
          <w:sz w:val="28"/>
          <w:szCs w:val="28"/>
          <w:lang w:val="kk-KZ"/>
        </w:rPr>
        <w:t>.1. Мүлiк салығының объектiсi мен субъектiсi……………</w:t>
      </w:r>
      <w:r>
        <w:rPr>
          <w:color w:val="000000"/>
          <w:sz w:val="28"/>
          <w:szCs w:val="28"/>
          <w:lang w:val="kk-KZ"/>
        </w:rPr>
        <w:t>.......</w:t>
      </w:r>
      <w:r w:rsidRPr="003176D4">
        <w:rPr>
          <w:color w:val="000000"/>
          <w:sz w:val="28"/>
          <w:szCs w:val="28"/>
          <w:lang w:val="kk-KZ"/>
        </w:rPr>
        <w:t xml:space="preserve">……………. </w:t>
      </w:r>
    </w:p>
    <w:p w:rsidR="003176D4" w:rsidRPr="003176D4" w:rsidRDefault="003176D4" w:rsidP="003176D4">
      <w:pPr>
        <w:spacing w:line="360" w:lineRule="auto"/>
        <w:jc w:val="both"/>
        <w:rPr>
          <w:color w:val="000000"/>
          <w:sz w:val="28"/>
          <w:szCs w:val="28"/>
          <w:lang w:val="kk-KZ"/>
        </w:rPr>
      </w:pPr>
      <w:r>
        <w:rPr>
          <w:color w:val="000000"/>
          <w:sz w:val="28"/>
          <w:szCs w:val="28"/>
          <w:lang w:val="kk-KZ"/>
        </w:rPr>
        <w:t>1</w:t>
      </w:r>
      <w:r w:rsidRPr="003176D4">
        <w:rPr>
          <w:color w:val="000000"/>
          <w:sz w:val="28"/>
          <w:szCs w:val="28"/>
          <w:lang w:val="kk-KZ"/>
        </w:rPr>
        <w:t xml:space="preserve">.2. </w:t>
      </w:r>
      <w:r>
        <w:rPr>
          <w:color w:val="000000"/>
          <w:sz w:val="28"/>
          <w:szCs w:val="28"/>
          <w:lang w:val="kk-KZ"/>
        </w:rPr>
        <w:t>Заңды тұланың м</w:t>
      </w:r>
      <w:r w:rsidRPr="003176D4">
        <w:rPr>
          <w:color w:val="000000"/>
          <w:sz w:val="28"/>
          <w:szCs w:val="28"/>
          <w:lang w:val="kk-KZ"/>
        </w:rPr>
        <w:t>үлiк салығының ставкалары………</w:t>
      </w:r>
      <w:r>
        <w:rPr>
          <w:color w:val="000000"/>
          <w:sz w:val="28"/>
          <w:szCs w:val="28"/>
          <w:lang w:val="kk-KZ"/>
        </w:rPr>
        <w:t>...</w:t>
      </w:r>
      <w:r w:rsidRPr="003176D4">
        <w:rPr>
          <w:color w:val="000000"/>
          <w:sz w:val="28"/>
          <w:szCs w:val="28"/>
          <w:lang w:val="kk-KZ"/>
        </w:rPr>
        <w:t xml:space="preserve">………………….  </w:t>
      </w:r>
    </w:p>
    <w:p w:rsidR="003176D4" w:rsidRPr="003176D4" w:rsidRDefault="003176D4" w:rsidP="003176D4">
      <w:pPr>
        <w:spacing w:line="360" w:lineRule="auto"/>
        <w:jc w:val="both"/>
        <w:rPr>
          <w:color w:val="000000"/>
          <w:sz w:val="28"/>
          <w:szCs w:val="28"/>
          <w:lang w:val="kk-KZ"/>
        </w:rPr>
      </w:pPr>
      <w:r>
        <w:rPr>
          <w:color w:val="000000"/>
          <w:sz w:val="28"/>
          <w:szCs w:val="28"/>
          <w:lang w:val="kk-KZ"/>
        </w:rPr>
        <w:t>1</w:t>
      </w:r>
      <w:r w:rsidRPr="003176D4">
        <w:rPr>
          <w:color w:val="000000"/>
          <w:sz w:val="28"/>
          <w:szCs w:val="28"/>
          <w:lang w:val="kk-KZ"/>
        </w:rPr>
        <w:t>.3.</w:t>
      </w:r>
      <w:r>
        <w:rPr>
          <w:color w:val="000000"/>
          <w:sz w:val="28"/>
          <w:szCs w:val="28"/>
          <w:lang w:val="kk-KZ"/>
        </w:rPr>
        <w:t xml:space="preserve"> Заңды тлғаның м</w:t>
      </w:r>
      <w:r w:rsidRPr="003176D4">
        <w:rPr>
          <w:color w:val="000000"/>
          <w:sz w:val="28"/>
          <w:szCs w:val="28"/>
          <w:lang w:val="kk-KZ"/>
        </w:rPr>
        <w:t>үлiк салығының жеңiлдiктерi және есептi кезеңi…</w:t>
      </w:r>
      <w:r>
        <w:rPr>
          <w:color w:val="000000"/>
          <w:sz w:val="28"/>
          <w:szCs w:val="28"/>
          <w:lang w:val="kk-KZ"/>
        </w:rPr>
        <w:t>..</w:t>
      </w:r>
      <w:r w:rsidRPr="003176D4">
        <w:rPr>
          <w:color w:val="000000"/>
          <w:sz w:val="28"/>
          <w:szCs w:val="28"/>
          <w:lang w:val="kk-KZ"/>
        </w:rPr>
        <w:t xml:space="preserve">… </w:t>
      </w:r>
    </w:p>
    <w:p w:rsidR="003176D4" w:rsidRPr="003176D4" w:rsidRDefault="003176D4" w:rsidP="003176D4">
      <w:pPr>
        <w:spacing w:line="360" w:lineRule="auto"/>
        <w:jc w:val="both"/>
        <w:rPr>
          <w:color w:val="000000"/>
          <w:sz w:val="28"/>
          <w:szCs w:val="28"/>
          <w:lang w:val="kk-KZ"/>
        </w:rPr>
      </w:pPr>
      <w:r>
        <w:rPr>
          <w:color w:val="000000"/>
          <w:sz w:val="28"/>
          <w:szCs w:val="28"/>
          <w:lang w:val="kk-KZ"/>
        </w:rPr>
        <w:t>1</w:t>
      </w:r>
      <w:r w:rsidRPr="003176D4">
        <w:rPr>
          <w:color w:val="000000"/>
          <w:sz w:val="28"/>
          <w:szCs w:val="28"/>
          <w:lang w:val="kk-KZ"/>
        </w:rPr>
        <w:t xml:space="preserve">.4. </w:t>
      </w:r>
      <w:r>
        <w:rPr>
          <w:color w:val="000000"/>
          <w:sz w:val="28"/>
          <w:szCs w:val="28"/>
          <w:lang w:val="kk-KZ"/>
        </w:rPr>
        <w:t>Заңды тұлғаның м</w:t>
      </w:r>
      <w:r w:rsidRPr="003176D4">
        <w:rPr>
          <w:color w:val="000000"/>
          <w:sz w:val="28"/>
          <w:szCs w:val="28"/>
          <w:lang w:val="kk-KZ"/>
        </w:rPr>
        <w:t>үлiк салығын есептеу тәртiбi мен  механизмi</w:t>
      </w:r>
      <w:r>
        <w:rPr>
          <w:color w:val="000000"/>
          <w:sz w:val="28"/>
          <w:szCs w:val="28"/>
          <w:lang w:val="kk-KZ"/>
        </w:rPr>
        <w:t xml:space="preserve"> </w:t>
      </w:r>
      <w:r w:rsidRPr="003176D4">
        <w:rPr>
          <w:color w:val="000000"/>
          <w:sz w:val="28"/>
          <w:szCs w:val="28"/>
          <w:lang w:val="kk-KZ"/>
        </w:rPr>
        <w:t xml:space="preserve">……… </w:t>
      </w:r>
    </w:p>
    <w:p w:rsidR="003176D4" w:rsidRPr="003176D4" w:rsidRDefault="003176D4" w:rsidP="003176D4">
      <w:pPr>
        <w:pStyle w:val="2"/>
        <w:spacing w:line="360" w:lineRule="auto"/>
        <w:rPr>
          <w:rFonts w:ascii="Times New Roman" w:hAnsi="Times New Roman"/>
          <w:b w:val="0"/>
          <w:color w:val="auto"/>
          <w:szCs w:val="28"/>
          <w:lang w:val="kk-KZ"/>
        </w:rPr>
      </w:pPr>
      <w:r w:rsidRPr="003176D4">
        <w:rPr>
          <w:rFonts w:ascii="Times New Roman" w:hAnsi="Times New Roman"/>
          <w:color w:val="auto"/>
          <w:szCs w:val="28"/>
          <w:lang w:val="kk-KZ"/>
        </w:rPr>
        <w:t>Қ</w:t>
      </w:r>
      <w:r w:rsidRPr="003176D4">
        <w:rPr>
          <w:rFonts w:ascii="Times New Roman" w:hAnsi="Times New Roman"/>
          <w:color w:val="auto"/>
          <w:szCs w:val="28"/>
        </w:rPr>
        <w:t>орытынд</w:t>
      </w:r>
      <w:r w:rsidRPr="003176D4">
        <w:rPr>
          <w:rFonts w:ascii="Times New Roman" w:hAnsi="Times New Roman"/>
          <w:color w:val="auto"/>
          <w:szCs w:val="28"/>
          <w:lang w:val="kk-KZ"/>
        </w:rPr>
        <w:t>ы</w:t>
      </w:r>
      <w:r w:rsidRPr="003176D4">
        <w:rPr>
          <w:rFonts w:ascii="Times New Roman" w:hAnsi="Times New Roman"/>
          <w:b w:val="0"/>
          <w:color w:val="auto"/>
          <w:szCs w:val="28"/>
        </w:rPr>
        <w:t>…………………………………………………………………..</w:t>
      </w:r>
      <w:r w:rsidRPr="003176D4">
        <w:rPr>
          <w:rFonts w:ascii="Times New Roman" w:hAnsi="Times New Roman"/>
          <w:b w:val="0"/>
          <w:color w:val="auto"/>
          <w:szCs w:val="28"/>
          <w:lang w:val="kk-KZ"/>
        </w:rPr>
        <w:t>...</w:t>
      </w:r>
    </w:p>
    <w:p w:rsidR="003176D4" w:rsidRPr="00471E2C" w:rsidRDefault="003176D4" w:rsidP="003176D4">
      <w:pPr>
        <w:spacing w:line="360" w:lineRule="auto"/>
        <w:jc w:val="both"/>
        <w:rPr>
          <w:color w:val="000000"/>
          <w:sz w:val="28"/>
          <w:szCs w:val="28"/>
        </w:rPr>
      </w:pPr>
      <w:r>
        <w:rPr>
          <w:b/>
          <w:color w:val="000000"/>
          <w:sz w:val="28"/>
          <w:szCs w:val="28"/>
        </w:rPr>
        <w:t>Ә</w:t>
      </w:r>
      <w:r w:rsidRPr="00471E2C">
        <w:rPr>
          <w:b/>
          <w:color w:val="000000"/>
          <w:sz w:val="28"/>
          <w:szCs w:val="28"/>
        </w:rPr>
        <w:t>дебиеттер</w:t>
      </w:r>
      <w:r w:rsidRPr="00471E2C">
        <w:rPr>
          <w:color w:val="000000"/>
          <w:sz w:val="28"/>
          <w:szCs w:val="28"/>
        </w:rPr>
        <w:t>………………………………………………………………………</w:t>
      </w:r>
    </w:p>
    <w:p w:rsidR="003176D4" w:rsidRPr="003176D4" w:rsidRDefault="003176D4" w:rsidP="003176D4">
      <w:pPr>
        <w:spacing w:line="360" w:lineRule="auto"/>
        <w:jc w:val="both"/>
        <w:rPr>
          <w:color w:val="000000"/>
          <w:sz w:val="28"/>
          <w:szCs w:val="28"/>
          <w:lang w:val="kk-KZ"/>
        </w:rPr>
      </w:pPr>
    </w:p>
    <w:p w:rsidR="005A5519" w:rsidRDefault="005A5519">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Default="003176D4">
      <w:pPr>
        <w:rPr>
          <w:lang w:val="kk-KZ"/>
        </w:rPr>
      </w:pPr>
    </w:p>
    <w:p w:rsidR="003176D4" w:rsidRPr="003176D4" w:rsidRDefault="003176D4" w:rsidP="003176D4">
      <w:pPr>
        <w:jc w:val="center"/>
        <w:rPr>
          <w:b/>
          <w:color w:val="000000"/>
          <w:sz w:val="28"/>
          <w:szCs w:val="28"/>
          <w:lang w:val="kk-KZ"/>
        </w:rPr>
      </w:pPr>
      <w:r w:rsidRPr="003176D4">
        <w:rPr>
          <w:b/>
          <w:color w:val="000000"/>
          <w:sz w:val="28"/>
          <w:szCs w:val="28"/>
          <w:lang w:val="kk-KZ"/>
        </w:rPr>
        <w:lastRenderedPageBreak/>
        <w:t>Кiрiспе</w:t>
      </w:r>
    </w:p>
    <w:p w:rsidR="003176D4" w:rsidRPr="003176D4" w:rsidRDefault="003176D4" w:rsidP="003176D4">
      <w:pPr>
        <w:jc w:val="center"/>
        <w:rPr>
          <w:b/>
          <w:color w:val="000000"/>
          <w:sz w:val="28"/>
          <w:szCs w:val="28"/>
          <w:lang w:val="kk-KZ"/>
        </w:rPr>
      </w:pPr>
    </w:p>
    <w:p w:rsidR="003176D4" w:rsidRPr="003176D4" w:rsidRDefault="003176D4" w:rsidP="003176D4">
      <w:pPr>
        <w:pStyle w:val="a5"/>
        <w:rPr>
          <w:rFonts w:ascii="Times New Roman" w:hAnsi="Times New Roman"/>
          <w:szCs w:val="28"/>
          <w:lang w:val="kk-KZ"/>
        </w:rPr>
      </w:pPr>
      <w:r w:rsidRPr="003176D4">
        <w:rPr>
          <w:rFonts w:ascii="Times New Roman" w:hAnsi="Times New Roman"/>
          <w:szCs w:val="28"/>
          <w:lang w:val="kk-KZ"/>
        </w:rPr>
        <w:tab/>
        <w:t>Салық-халық несiбесi. Б</w:t>
      </w:r>
      <w:r>
        <w:rPr>
          <w:rFonts w:ascii="Times New Roman" w:hAnsi="Times New Roman"/>
          <w:szCs w:val="28"/>
          <w:lang w:val="kk-KZ"/>
        </w:rPr>
        <w:t>ү</w:t>
      </w:r>
      <w:r w:rsidRPr="003176D4">
        <w:rPr>
          <w:rFonts w:ascii="Times New Roman" w:hAnsi="Times New Roman"/>
          <w:szCs w:val="28"/>
          <w:lang w:val="kk-KZ"/>
        </w:rPr>
        <w:t>гiнгi к</w:t>
      </w:r>
      <w:r>
        <w:rPr>
          <w:rFonts w:ascii="Times New Roman" w:hAnsi="Times New Roman"/>
          <w:szCs w:val="28"/>
          <w:lang w:val="kk-KZ"/>
        </w:rPr>
        <w:t>ү</w:t>
      </w:r>
      <w:r w:rsidRPr="003176D4">
        <w:rPr>
          <w:rFonts w:ascii="Times New Roman" w:hAnsi="Times New Roman"/>
          <w:szCs w:val="28"/>
          <w:lang w:val="kk-KZ"/>
        </w:rPr>
        <w:t xml:space="preserve">нi осы бiр </w:t>
      </w:r>
      <w:r>
        <w:rPr>
          <w:rFonts w:ascii="Times New Roman" w:hAnsi="Times New Roman"/>
          <w:szCs w:val="28"/>
          <w:lang w:val="kk-KZ"/>
        </w:rPr>
        <w:t>ұ</w:t>
      </w:r>
      <w:r w:rsidRPr="003176D4">
        <w:rPr>
          <w:rFonts w:ascii="Times New Roman" w:hAnsi="Times New Roman"/>
          <w:szCs w:val="28"/>
          <w:lang w:val="kk-KZ"/>
        </w:rPr>
        <w:t xml:space="preserve">ғымды  қатардағы еңбек  адамынан  бастап салықшылардың  өздерiне дейiн қағидаға  айналдырып алған сияқты. </w:t>
      </w:r>
      <w:r>
        <w:rPr>
          <w:rFonts w:ascii="Times New Roman" w:hAnsi="Times New Roman"/>
          <w:szCs w:val="28"/>
          <w:lang w:val="kk-KZ"/>
        </w:rPr>
        <w:t>Қ</w:t>
      </w:r>
      <w:r w:rsidRPr="003176D4">
        <w:rPr>
          <w:rFonts w:ascii="Times New Roman" w:hAnsi="Times New Roman"/>
          <w:szCs w:val="28"/>
          <w:lang w:val="kk-KZ"/>
        </w:rPr>
        <w:t xml:space="preserve">алай десек те бюджет байлығы салық түсiмiне келiп тұр. Бұл ел экономикасына әсер ететiн фактор. </w:t>
      </w:r>
    </w:p>
    <w:p w:rsidR="003176D4" w:rsidRPr="003176D4" w:rsidRDefault="003176D4" w:rsidP="003176D4">
      <w:pPr>
        <w:jc w:val="both"/>
        <w:rPr>
          <w:color w:val="000000"/>
          <w:sz w:val="28"/>
          <w:szCs w:val="28"/>
          <w:lang w:val="kk-KZ"/>
        </w:rPr>
      </w:pPr>
      <w:r w:rsidRPr="003176D4">
        <w:rPr>
          <w:color w:val="000000"/>
          <w:sz w:val="28"/>
          <w:szCs w:val="28"/>
          <w:lang w:val="kk-KZ"/>
        </w:rPr>
        <w:tab/>
        <w:t>Нарықтық</w:t>
      </w:r>
      <w:r>
        <w:rPr>
          <w:color w:val="000000"/>
          <w:sz w:val="28"/>
          <w:szCs w:val="28"/>
          <w:lang w:val="kk-KZ"/>
        </w:rPr>
        <w:t xml:space="preserve"> </w:t>
      </w:r>
      <w:r w:rsidRPr="003176D4">
        <w:rPr>
          <w:color w:val="000000"/>
          <w:sz w:val="28"/>
          <w:szCs w:val="28"/>
          <w:lang w:val="kk-KZ"/>
        </w:rPr>
        <w:t xml:space="preserve">қатынастар жағдайында салықтар мемлекеттi қаржыланды-ру қызметi және аппаратын ұстайтын негiзгi қайнар көзi болып табылады. </w:t>
      </w:r>
    </w:p>
    <w:p w:rsidR="003176D4" w:rsidRPr="003176D4" w:rsidRDefault="003176D4" w:rsidP="003176D4">
      <w:pPr>
        <w:jc w:val="both"/>
        <w:rPr>
          <w:color w:val="000000"/>
          <w:sz w:val="28"/>
          <w:szCs w:val="28"/>
          <w:lang w:val="kk-KZ"/>
        </w:rPr>
      </w:pPr>
      <w:r w:rsidRPr="003176D4">
        <w:rPr>
          <w:color w:val="000000"/>
          <w:sz w:val="28"/>
          <w:szCs w:val="28"/>
          <w:lang w:val="kk-KZ"/>
        </w:rPr>
        <w:tab/>
        <w:t xml:space="preserve">Мемлекет салықтарды пайдалана  отырып, елде болып жатқан экономикалық процестерге  активтi тұрде қатыса алады.  Салықтар есебiнен жиналған ақшалай қаржылар, мемлекетке әлеуметтiк саясат жүргiзуге  мүмкiндiк бередi, соның iшiнде  өзiнiң өмiр сүру  денгейiн  минималды денгейде қамтамасыз ете алатын халық топтарына  материалды көмек көрсету  мүмкiндiгi бар. </w:t>
      </w:r>
    </w:p>
    <w:p w:rsidR="003176D4" w:rsidRPr="00471E2C" w:rsidRDefault="003176D4" w:rsidP="003176D4">
      <w:pPr>
        <w:jc w:val="both"/>
        <w:rPr>
          <w:color w:val="000000"/>
          <w:sz w:val="28"/>
          <w:szCs w:val="28"/>
        </w:rPr>
      </w:pPr>
      <w:r w:rsidRPr="003176D4">
        <w:rPr>
          <w:color w:val="000000"/>
          <w:sz w:val="28"/>
          <w:szCs w:val="28"/>
          <w:lang w:val="kk-KZ"/>
        </w:rPr>
        <w:tab/>
      </w:r>
      <w:r w:rsidRPr="00471E2C">
        <w:rPr>
          <w:color w:val="000000"/>
          <w:sz w:val="28"/>
          <w:szCs w:val="28"/>
        </w:rPr>
        <w:t xml:space="preserve">Кез келген мемлекет  </w:t>
      </w:r>
      <w:r>
        <w:rPr>
          <w:color w:val="000000"/>
          <w:sz w:val="28"/>
          <w:szCs w:val="28"/>
        </w:rPr>
        <w:t>ө</w:t>
      </w:r>
      <w:r w:rsidRPr="00471E2C">
        <w:rPr>
          <w:color w:val="000000"/>
          <w:sz w:val="28"/>
          <w:szCs w:val="28"/>
        </w:rPr>
        <w:t>зiнi</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аржылы</w:t>
      </w:r>
      <w:r>
        <w:rPr>
          <w:color w:val="000000"/>
          <w:sz w:val="28"/>
          <w:szCs w:val="28"/>
        </w:rPr>
        <w:t>қ</w:t>
      </w:r>
      <w:r w:rsidRPr="00471E2C">
        <w:rPr>
          <w:color w:val="000000"/>
          <w:sz w:val="28"/>
          <w:szCs w:val="28"/>
        </w:rPr>
        <w:t xml:space="preserve"> базасы бол</w:t>
      </w:r>
      <w:r>
        <w:rPr>
          <w:color w:val="000000"/>
          <w:sz w:val="28"/>
          <w:szCs w:val="28"/>
        </w:rPr>
        <w:t>ғ</w:t>
      </w:r>
      <w:r w:rsidRPr="00471E2C">
        <w:rPr>
          <w:color w:val="000000"/>
          <w:sz w:val="28"/>
          <w:szCs w:val="28"/>
        </w:rPr>
        <w:t xml:space="preserve">анда  </w:t>
      </w:r>
      <w:r>
        <w:rPr>
          <w:color w:val="000000"/>
          <w:sz w:val="28"/>
          <w:szCs w:val="28"/>
        </w:rPr>
        <w:t>ғ</w:t>
      </w:r>
      <w:r w:rsidRPr="00471E2C">
        <w:rPr>
          <w:color w:val="000000"/>
          <w:sz w:val="28"/>
          <w:szCs w:val="28"/>
        </w:rPr>
        <w:t xml:space="preserve">ана </w:t>
      </w:r>
      <w:r>
        <w:rPr>
          <w:color w:val="000000"/>
          <w:sz w:val="28"/>
          <w:szCs w:val="28"/>
        </w:rPr>
        <w:t>ө</w:t>
      </w:r>
      <w:r w:rsidRPr="00471E2C">
        <w:rPr>
          <w:color w:val="000000"/>
          <w:sz w:val="28"/>
          <w:szCs w:val="28"/>
        </w:rPr>
        <w:t xml:space="preserve">мiр </w:t>
      </w:r>
      <w:r>
        <w:rPr>
          <w:color w:val="000000"/>
          <w:sz w:val="28"/>
          <w:szCs w:val="28"/>
        </w:rPr>
        <w:t>сүр</w:t>
      </w:r>
      <w:r w:rsidRPr="00471E2C">
        <w:rPr>
          <w:color w:val="000000"/>
          <w:sz w:val="28"/>
          <w:szCs w:val="28"/>
        </w:rPr>
        <w:t>е алады, бас</w:t>
      </w:r>
      <w:r>
        <w:rPr>
          <w:color w:val="000000"/>
          <w:sz w:val="28"/>
          <w:szCs w:val="28"/>
        </w:rPr>
        <w:t>қ</w:t>
      </w:r>
      <w:r w:rsidRPr="00471E2C">
        <w:rPr>
          <w:color w:val="000000"/>
          <w:sz w:val="28"/>
          <w:szCs w:val="28"/>
        </w:rPr>
        <w:t>аша айт</w:t>
      </w:r>
      <w:r>
        <w:rPr>
          <w:color w:val="000000"/>
          <w:sz w:val="28"/>
          <w:szCs w:val="28"/>
        </w:rPr>
        <w:t>қ</w:t>
      </w:r>
      <w:r w:rsidRPr="00471E2C">
        <w:rPr>
          <w:color w:val="000000"/>
          <w:sz w:val="28"/>
          <w:szCs w:val="28"/>
        </w:rPr>
        <w:t xml:space="preserve">анда, </w:t>
      </w:r>
      <w:r>
        <w:rPr>
          <w:color w:val="000000"/>
          <w:sz w:val="28"/>
          <w:szCs w:val="28"/>
        </w:rPr>
        <w:t>ө</w:t>
      </w:r>
      <w:r w:rsidRPr="00471E2C">
        <w:rPr>
          <w:color w:val="000000"/>
          <w:sz w:val="28"/>
          <w:szCs w:val="28"/>
        </w:rPr>
        <w:t>зiнi</w:t>
      </w:r>
      <w:r>
        <w:rPr>
          <w:color w:val="000000"/>
          <w:sz w:val="28"/>
          <w:szCs w:val="28"/>
        </w:rPr>
        <w:t>ң</w:t>
      </w:r>
      <w:r w:rsidRPr="00471E2C">
        <w:rPr>
          <w:color w:val="000000"/>
          <w:sz w:val="28"/>
          <w:szCs w:val="28"/>
        </w:rPr>
        <w:t xml:space="preserve">  аппаратын </w:t>
      </w:r>
      <w:r>
        <w:rPr>
          <w:color w:val="000000"/>
          <w:sz w:val="28"/>
          <w:szCs w:val="28"/>
        </w:rPr>
        <w:t xml:space="preserve"> ұст</w:t>
      </w:r>
      <w:r w:rsidRPr="00471E2C">
        <w:rPr>
          <w:color w:val="000000"/>
          <w:sz w:val="28"/>
          <w:szCs w:val="28"/>
        </w:rPr>
        <w:t>ау</w:t>
      </w:r>
      <w:r>
        <w:rPr>
          <w:color w:val="000000"/>
          <w:sz w:val="28"/>
          <w:szCs w:val="28"/>
        </w:rPr>
        <w:t>ғ</w:t>
      </w:r>
      <w:r w:rsidRPr="00471E2C">
        <w:rPr>
          <w:color w:val="000000"/>
          <w:sz w:val="28"/>
          <w:szCs w:val="28"/>
        </w:rPr>
        <w:t>а ж</w:t>
      </w:r>
      <w:r>
        <w:rPr>
          <w:color w:val="000000"/>
          <w:sz w:val="28"/>
          <w:szCs w:val="28"/>
        </w:rPr>
        <w:t>ә</w:t>
      </w:r>
      <w:r w:rsidRPr="00471E2C">
        <w:rPr>
          <w:color w:val="000000"/>
          <w:sz w:val="28"/>
          <w:szCs w:val="28"/>
        </w:rPr>
        <w:t xml:space="preserve">не  </w:t>
      </w:r>
      <w:r>
        <w:rPr>
          <w:color w:val="000000"/>
          <w:sz w:val="28"/>
          <w:szCs w:val="28"/>
        </w:rPr>
        <w:t>ө</w:t>
      </w:r>
      <w:r w:rsidRPr="00471E2C">
        <w:rPr>
          <w:color w:val="000000"/>
          <w:sz w:val="28"/>
          <w:szCs w:val="28"/>
        </w:rPr>
        <w:t>зiнi</w:t>
      </w:r>
      <w:r>
        <w:rPr>
          <w:color w:val="000000"/>
          <w:sz w:val="28"/>
          <w:szCs w:val="28"/>
        </w:rPr>
        <w:t>ң</w:t>
      </w:r>
      <w:r w:rsidRPr="00471E2C">
        <w:rPr>
          <w:color w:val="000000"/>
          <w:sz w:val="28"/>
          <w:szCs w:val="28"/>
        </w:rPr>
        <w:t xml:space="preserve"> функцияларын орындау процесiнде туындайтын шы</w:t>
      </w:r>
      <w:r>
        <w:rPr>
          <w:color w:val="000000"/>
          <w:sz w:val="28"/>
          <w:szCs w:val="28"/>
        </w:rPr>
        <w:t>ғ</w:t>
      </w:r>
      <w:r w:rsidRPr="00471E2C">
        <w:rPr>
          <w:color w:val="000000"/>
          <w:sz w:val="28"/>
          <w:szCs w:val="28"/>
        </w:rPr>
        <w:t>ындарды  жабу</w:t>
      </w:r>
      <w:r>
        <w:rPr>
          <w:color w:val="000000"/>
          <w:sz w:val="28"/>
          <w:szCs w:val="28"/>
        </w:rPr>
        <w:t>ғ</w:t>
      </w:r>
      <w:r w:rsidRPr="00471E2C">
        <w:rPr>
          <w:color w:val="000000"/>
          <w:sz w:val="28"/>
          <w:szCs w:val="28"/>
        </w:rPr>
        <w:t xml:space="preserve">а </w:t>
      </w:r>
      <w:proofErr w:type="gramStart"/>
      <w:r w:rsidRPr="00471E2C">
        <w:rPr>
          <w:color w:val="000000"/>
          <w:sz w:val="28"/>
          <w:szCs w:val="28"/>
        </w:rPr>
        <w:t>а</w:t>
      </w:r>
      <w:proofErr w:type="gramEnd"/>
      <w:r>
        <w:rPr>
          <w:color w:val="000000"/>
          <w:sz w:val="28"/>
          <w:szCs w:val="28"/>
        </w:rPr>
        <w:t>қ</w:t>
      </w:r>
      <w:r w:rsidRPr="00471E2C">
        <w:rPr>
          <w:color w:val="000000"/>
          <w:sz w:val="28"/>
          <w:szCs w:val="28"/>
        </w:rPr>
        <w:t xml:space="preserve">шалай </w:t>
      </w:r>
      <w:r>
        <w:rPr>
          <w:color w:val="000000"/>
          <w:sz w:val="28"/>
          <w:szCs w:val="28"/>
        </w:rPr>
        <w:t>қ</w:t>
      </w:r>
      <w:r w:rsidRPr="00471E2C">
        <w:rPr>
          <w:color w:val="000000"/>
          <w:sz w:val="28"/>
          <w:szCs w:val="28"/>
        </w:rPr>
        <w:t>аржылары бол</w:t>
      </w:r>
      <w:r>
        <w:rPr>
          <w:color w:val="000000"/>
          <w:sz w:val="28"/>
          <w:szCs w:val="28"/>
        </w:rPr>
        <w:t>ғ</w:t>
      </w:r>
      <w:r w:rsidRPr="00471E2C">
        <w:rPr>
          <w:color w:val="000000"/>
          <w:sz w:val="28"/>
          <w:szCs w:val="28"/>
        </w:rPr>
        <w:t xml:space="preserve">анда </w:t>
      </w:r>
      <w:r>
        <w:rPr>
          <w:color w:val="000000"/>
          <w:sz w:val="28"/>
          <w:szCs w:val="28"/>
        </w:rPr>
        <w:t>ғ</w:t>
      </w:r>
      <w:r w:rsidRPr="00471E2C">
        <w:rPr>
          <w:color w:val="000000"/>
          <w:sz w:val="28"/>
          <w:szCs w:val="28"/>
        </w:rPr>
        <w:t xml:space="preserve">ана  </w:t>
      </w:r>
      <w:r>
        <w:rPr>
          <w:color w:val="000000"/>
          <w:sz w:val="28"/>
          <w:szCs w:val="28"/>
        </w:rPr>
        <w:t>ө</w:t>
      </w:r>
      <w:r w:rsidRPr="00471E2C">
        <w:rPr>
          <w:color w:val="000000"/>
          <w:sz w:val="28"/>
          <w:szCs w:val="28"/>
        </w:rPr>
        <w:t xml:space="preserve">мiр </w:t>
      </w:r>
      <w:r>
        <w:rPr>
          <w:color w:val="000000"/>
          <w:sz w:val="28"/>
          <w:szCs w:val="28"/>
        </w:rPr>
        <w:t>сүр</w:t>
      </w:r>
      <w:r w:rsidRPr="00471E2C">
        <w:rPr>
          <w:color w:val="000000"/>
          <w:sz w:val="28"/>
          <w:szCs w:val="28"/>
        </w:rPr>
        <w:t xml:space="preserve">едi.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мемлекетт</w:t>
      </w:r>
      <w:proofErr w:type="gramStart"/>
      <w:r w:rsidRPr="00471E2C">
        <w:rPr>
          <w:color w:val="000000"/>
          <w:sz w:val="28"/>
          <w:szCs w:val="28"/>
        </w:rPr>
        <w:t>i</w:t>
      </w:r>
      <w:proofErr w:type="gramEnd"/>
      <w:r>
        <w:rPr>
          <w:color w:val="000000"/>
          <w:sz w:val="28"/>
          <w:szCs w:val="28"/>
        </w:rPr>
        <w:t>ң</w:t>
      </w:r>
      <w:r w:rsidRPr="00471E2C">
        <w:rPr>
          <w:color w:val="000000"/>
          <w:sz w:val="28"/>
          <w:szCs w:val="28"/>
        </w:rPr>
        <w:t xml:space="preserve"> бекiтуi. </w:t>
      </w:r>
      <w:r>
        <w:rPr>
          <w:color w:val="000000"/>
          <w:sz w:val="28"/>
          <w:szCs w:val="28"/>
        </w:rPr>
        <w:t>Қазақстан</w:t>
      </w:r>
      <w:r w:rsidRPr="00471E2C">
        <w:rPr>
          <w:color w:val="000000"/>
          <w:sz w:val="28"/>
          <w:szCs w:val="28"/>
        </w:rPr>
        <w:t xml:space="preserve"> Республикасында  салы</w:t>
      </w:r>
      <w:r>
        <w:rPr>
          <w:color w:val="000000"/>
          <w:sz w:val="28"/>
          <w:szCs w:val="28"/>
        </w:rPr>
        <w:t>қ</w:t>
      </w:r>
      <w:r w:rsidRPr="00471E2C">
        <w:rPr>
          <w:color w:val="000000"/>
          <w:sz w:val="28"/>
          <w:szCs w:val="28"/>
        </w:rPr>
        <w:t>ты т</w:t>
      </w:r>
      <w:r>
        <w:rPr>
          <w:color w:val="000000"/>
          <w:sz w:val="28"/>
          <w:szCs w:val="28"/>
        </w:rPr>
        <w:t>ө</w:t>
      </w:r>
      <w:r w:rsidRPr="00471E2C">
        <w:rPr>
          <w:color w:val="000000"/>
          <w:sz w:val="28"/>
          <w:szCs w:val="28"/>
        </w:rPr>
        <w:t>леу мiндеттемелерi, азаматтарды</w:t>
      </w:r>
      <w:r>
        <w:rPr>
          <w:color w:val="000000"/>
          <w:sz w:val="28"/>
          <w:szCs w:val="28"/>
        </w:rPr>
        <w:t>ң</w:t>
      </w:r>
      <w:r w:rsidRPr="00471E2C">
        <w:rPr>
          <w:color w:val="000000"/>
          <w:sz w:val="28"/>
          <w:szCs w:val="28"/>
        </w:rPr>
        <w:t xml:space="preserve">  Конституциялы</w:t>
      </w:r>
      <w:r>
        <w:rPr>
          <w:color w:val="000000"/>
          <w:sz w:val="28"/>
          <w:szCs w:val="28"/>
        </w:rPr>
        <w:t>қ</w:t>
      </w:r>
      <w:r w:rsidRPr="00471E2C">
        <w:rPr>
          <w:color w:val="000000"/>
          <w:sz w:val="28"/>
          <w:szCs w:val="28"/>
        </w:rPr>
        <w:t xml:space="preserve"> мiндеттемелерiнi</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атарына жатады. Осы</w:t>
      </w:r>
      <w:r>
        <w:rPr>
          <w:color w:val="000000"/>
          <w:sz w:val="28"/>
          <w:szCs w:val="28"/>
        </w:rPr>
        <w:t>ғ</w:t>
      </w:r>
      <w:r w:rsidRPr="00471E2C">
        <w:rPr>
          <w:color w:val="000000"/>
          <w:sz w:val="28"/>
          <w:szCs w:val="28"/>
        </w:rPr>
        <w:t>ан байланысты мемлекет  саяси ѕк</w:t>
      </w:r>
      <w:proofErr w:type="gramStart"/>
      <w:r w:rsidRPr="00471E2C">
        <w:rPr>
          <w:color w:val="000000"/>
          <w:sz w:val="28"/>
          <w:szCs w:val="28"/>
        </w:rPr>
        <w:t>i</w:t>
      </w:r>
      <w:proofErr w:type="gramEnd"/>
      <w:r w:rsidRPr="00471E2C">
        <w:rPr>
          <w:color w:val="000000"/>
          <w:sz w:val="28"/>
          <w:szCs w:val="28"/>
        </w:rPr>
        <w:t xml:space="preserve">мет саяси субъект </w:t>
      </w:r>
      <w:r>
        <w:rPr>
          <w:color w:val="000000"/>
          <w:sz w:val="28"/>
          <w:szCs w:val="28"/>
        </w:rPr>
        <w:t>ө</w:t>
      </w:r>
      <w:r w:rsidRPr="00471E2C">
        <w:rPr>
          <w:color w:val="000000"/>
          <w:sz w:val="28"/>
          <w:szCs w:val="28"/>
        </w:rPr>
        <w:t>кiлдiгiне  с</w:t>
      </w:r>
      <w:r>
        <w:rPr>
          <w:color w:val="000000"/>
          <w:sz w:val="28"/>
          <w:szCs w:val="28"/>
        </w:rPr>
        <w:t>үй</w:t>
      </w:r>
      <w:r w:rsidRPr="00471E2C">
        <w:rPr>
          <w:color w:val="000000"/>
          <w:sz w:val="28"/>
          <w:szCs w:val="28"/>
        </w:rPr>
        <w:t xml:space="preserve">ене отырып </w:t>
      </w:r>
      <w:r>
        <w:rPr>
          <w:color w:val="000000"/>
          <w:sz w:val="28"/>
          <w:szCs w:val="28"/>
        </w:rPr>
        <w:t>ә</w:t>
      </w:r>
      <w:r w:rsidRPr="00471E2C">
        <w:rPr>
          <w:color w:val="000000"/>
          <w:sz w:val="28"/>
          <w:szCs w:val="28"/>
        </w:rPr>
        <w:t xml:space="preserve">рекет етедi. </w:t>
      </w:r>
    </w:p>
    <w:p w:rsidR="003176D4" w:rsidRPr="00471E2C" w:rsidRDefault="003176D4" w:rsidP="003176D4">
      <w:pPr>
        <w:ind w:firstLine="720"/>
        <w:jc w:val="both"/>
        <w:rPr>
          <w:color w:val="000000"/>
          <w:sz w:val="28"/>
          <w:szCs w:val="28"/>
        </w:rPr>
      </w:pPr>
      <w:proofErr w:type="gramStart"/>
      <w:r w:rsidRPr="00471E2C">
        <w:rPr>
          <w:color w:val="000000"/>
          <w:sz w:val="28"/>
          <w:szCs w:val="28"/>
        </w:rPr>
        <w:t>Мемлекет</w:t>
      </w:r>
      <w:proofErr w:type="gramEnd"/>
      <w:r w:rsidRPr="00471E2C">
        <w:rPr>
          <w:color w:val="000000"/>
          <w:sz w:val="28"/>
          <w:szCs w:val="28"/>
        </w:rPr>
        <w:t xml:space="preserve"> а</w:t>
      </w:r>
      <w:r>
        <w:rPr>
          <w:color w:val="000000"/>
          <w:sz w:val="28"/>
          <w:szCs w:val="28"/>
        </w:rPr>
        <w:t>қ</w:t>
      </w:r>
      <w:r w:rsidRPr="00471E2C">
        <w:rPr>
          <w:color w:val="000000"/>
          <w:sz w:val="28"/>
          <w:szCs w:val="28"/>
        </w:rPr>
        <w:t xml:space="preserve">шалай </w:t>
      </w:r>
      <w:r>
        <w:rPr>
          <w:color w:val="000000"/>
          <w:sz w:val="28"/>
          <w:szCs w:val="28"/>
        </w:rPr>
        <w:t>қ</w:t>
      </w:r>
      <w:r w:rsidRPr="00471E2C">
        <w:rPr>
          <w:color w:val="000000"/>
          <w:sz w:val="28"/>
          <w:szCs w:val="28"/>
        </w:rPr>
        <w:t xml:space="preserve">аржыларды  </w:t>
      </w:r>
      <w:r>
        <w:rPr>
          <w:color w:val="000000"/>
          <w:sz w:val="28"/>
          <w:szCs w:val="28"/>
        </w:rPr>
        <w:t>түрл</w:t>
      </w:r>
      <w:r w:rsidRPr="00471E2C">
        <w:rPr>
          <w:color w:val="000000"/>
          <w:sz w:val="28"/>
          <w:szCs w:val="28"/>
        </w:rPr>
        <w:t>i жолдармен табады: бiр жа</w:t>
      </w:r>
      <w:r>
        <w:rPr>
          <w:color w:val="000000"/>
          <w:sz w:val="28"/>
          <w:szCs w:val="28"/>
        </w:rPr>
        <w:t>ғ</w:t>
      </w:r>
      <w:r w:rsidRPr="00471E2C">
        <w:rPr>
          <w:color w:val="000000"/>
          <w:sz w:val="28"/>
          <w:szCs w:val="28"/>
        </w:rPr>
        <w:t>дайда мемлекет  зайымдар iшкi  ж</w:t>
      </w:r>
      <w:r>
        <w:rPr>
          <w:color w:val="000000"/>
          <w:sz w:val="28"/>
          <w:szCs w:val="28"/>
        </w:rPr>
        <w:t>ә</w:t>
      </w:r>
      <w:r w:rsidRPr="00471E2C">
        <w:rPr>
          <w:color w:val="000000"/>
          <w:sz w:val="28"/>
          <w:szCs w:val="28"/>
        </w:rPr>
        <w:t>не сырт</w:t>
      </w:r>
      <w:r>
        <w:rPr>
          <w:color w:val="000000"/>
          <w:sz w:val="28"/>
          <w:szCs w:val="28"/>
        </w:rPr>
        <w:t>қ</w:t>
      </w:r>
      <w:r w:rsidRPr="00471E2C">
        <w:rPr>
          <w:color w:val="000000"/>
          <w:sz w:val="28"/>
          <w:szCs w:val="28"/>
        </w:rPr>
        <w:t>ы  ретiнде меншiк иесiнi</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 xml:space="preserve">аражаты </w:t>
      </w:r>
      <w:r>
        <w:rPr>
          <w:color w:val="000000"/>
          <w:sz w:val="28"/>
          <w:szCs w:val="28"/>
        </w:rPr>
        <w:t>ө</w:t>
      </w:r>
      <w:r w:rsidRPr="00471E2C">
        <w:rPr>
          <w:color w:val="000000"/>
          <w:sz w:val="28"/>
          <w:szCs w:val="28"/>
        </w:rPr>
        <w:t xml:space="preserve">з еркiмен беруге негiзделетiн  </w:t>
      </w:r>
      <w:r>
        <w:rPr>
          <w:color w:val="000000"/>
          <w:sz w:val="28"/>
          <w:szCs w:val="28"/>
        </w:rPr>
        <w:t>ә</w:t>
      </w:r>
      <w:r w:rsidRPr="00471E2C">
        <w:rPr>
          <w:color w:val="000000"/>
          <w:sz w:val="28"/>
          <w:szCs w:val="28"/>
        </w:rPr>
        <w:t xml:space="preserve">дiс </w:t>
      </w:r>
      <w:r>
        <w:rPr>
          <w:color w:val="000000"/>
          <w:sz w:val="28"/>
          <w:szCs w:val="28"/>
        </w:rPr>
        <w:t>қ</w:t>
      </w:r>
      <w:r w:rsidRPr="00471E2C">
        <w:rPr>
          <w:color w:val="000000"/>
          <w:sz w:val="28"/>
          <w:szCs w:val="28"/>
        </w:rPr>
        <w:t>олданылады, ал бас</w:t>
      </w:r>
      <w:r>
        <w:rPr>
          <w:color w:val="000000"/>
          <w:sz w:val="28"/>
          <w:szCs w:val="28"/>
        </w:rPr>
        <w:t>қ</w:t>
      </w:r>
      <w:r w:rsidRPr="00471E2C">
        <w:rPr>
          <w:color w:val="000000"/>
          <w:sz w:val="28"/>
          <w:szCs w:val="28"/>
        </w:rPr>
        <w:t>а жа</w:t>
      </w:r>
      <w:r>
        <w:rPr>
          <w:color w:val="000000"/>
          <w:sz w:val="28"/>
          <w:szCs w:val="28"/>
        </w:rPr>
        <w:t>ғ</w:t>
      </w:r>
      <w:r w:rsidRPr="00471E2C">
        <w:rPr>
          <w:color w:val="000000"/>
          <w:sz w:val="28"/>
          <w:szCs w:val="28"/>
        </w:rPr>
        <w:t>дайларда  а</w:t>
      </w:r>
      <w:r>
        <w:rPr>
          <w:color w:val="000000"/>
          <w:sz w:val="28"/>
          <w:szCs w:val="28"/>
        </w:rPr>
        <w:t>қ</w:t>
      </w:r>
      <w:r w:rsidRPr="00471E2C">
        <w:rPr>
          <w:color w:val="000000"/>
          <w:sz w:val="28"/>
          <w:szCs w:val="28"/>
        </w:rPr>
        <w:t xml:space="preserve">шалай </w:t>
      </w:r>
      <w:r>
        <w:rPr>
          <w:color w:val="000000"/>
          <w:sz w:val="28"/>
          <w:szCs w:val="28"/>
        </w:rPr>
        <w:t>қ</w:t>
      </w:r>
      <w:r w:rsidRPr="00471E2C">
        <w:rPr>
          <w:color w:val="000000"/>
          <w:sz w:val="28"/>
          <w:szCs w:val="28"/>
        </w:rPr>
        <w:t xml:space="preserve">аражаттар  ерiксiз </w:t>
      </w:r>
      <w:r>
        <w:rPr>
          <w:color w:val="000000"/>
          <w:sz w:val="28"/>
          <w:szCs w:val="28"/>
        </w:rPr>
        <w:t>ө</w:t>
      </w:r>
      <w:r w:rsidRPr="00471E2C">
        <w:rPr>
          <w:color w:val="000000"/>
          <w:sz w:val="28"/>
          <w:szCs w:val="28"/>
        </w:rPr>
        <w:t xml:space="preserve">ндiрiп алу жолымен  алынады.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та</w:t>
      </w:r>
      <w:proofErr w:type="gramStart"/>
      <w:r w:rsidRPr="00471E2C">
        <w:rPr>
          <w:color w:val="000000"/>
          <w:sz w:val="28"/>
          <w:szCs w:val="28"/>
        </w:rPr>
        <w:t>р-</w:t>
      </w:r>
      <w:proofErr w:type="gramEnd"/>
      <w:r w:rsidRPr="00471E2C">
        <w:rPr>
          <w:color w:val="000000"/>
          <w:sz w:val="28"/>
          <w:szCs w:val="28"/>
        </w:rPr>
        <w:t xml:space="preserve"> мемлекеттiк бюджетке  за</w:t>
      </w:r>
      <w:r>
        <w:rPr>
          <w:color w:val="000000"/>
          <w:sz w:val="28"/>
          <w:szCs w:val="28"/>
        </w:rPr>
        <w:t>ң</w:t>
      </w:r>
      <w:r w:rsidRPr="00471E2C">
        <w:rPr>
          <w:color w:val="000000"/>
          <w:sz w:val="28"/>
          <w:szCs w:val="28"/>
        </w:rPr>
        <w:t>ды ж</w:t>
      </w:r>
      <w:r>
        <w:rPr>
          <w:color w:val="000000"/>
          <w:sz w:val="28"/>
          <w:szCs w:val="28"/>
        </w:rPr>
        <w:t>ә</w:t>
      </w:r>
      <w:r w:rsidRPr="00471E2C">
        <w:rPr>
          <w:color w:val="000000"/>
          <w:sz w:val="28"/>
          <w:szCs w:val="28"/>
        </w:rPr>
        <w:t xml:space="preserve">не жеке  </w:t>
      </w:r>
      <w:r>
        <w:rPr>
          <w:color w:val="000000"/>
          <w:sz w:val="28"/>
          <w:szCs w:val="28"/>
        </w:rPr>
        <w:t>тұлғ</w:t>
      </w:r>
      <w:r w:rsidRPr="00471E2C">
        <w:rPr>
          <w:color w:val="000000"/>
          <w:sz w:val="28"/>
          <w:szCs w:val="28"/>
        </w:rPr>
        <w:t>алардан  белгiлi  бiр м</w:t>
      </w:r>
      <w:r>
        <w:rPr>
          <w:color w:val="000000"/>
          <w:sz w:val="28"/>
          <w:szCs w:val="28"/>
        </w:rPr>
        <w:t>ө</w:t>
      </w:r>
      <w:r w:rsidRPr="00471E2C">
        <w:rPr>
          <w:color w:val="000000"/>
          <w:sz w:val="28"/>
          <w:szCs w:val="28"/>
        </w:rPr>
        <w:t>лшерде  мiндеттi  т</w:t>
      </w:r>
      <w:r>
        <w:rPr>
          <w:color w:val="000000"/>
          <w:sz w:val="28"/>
          <w:szCs w:val="28"/>
        </w:rPr>
        <w:t>ө</w:t>
      </w:r>
      <w:r w:rsidRPr="00471E2C">
        <w:rPr>
          <w:color w:val="000000"/>
          <w:sz w:val="28"/>
          <w:szCs w:val="28"/>
        </w:rPr>
        <w:t>лемдер.</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тар шаруашылы</w:t>
      </w:r>
      <w:r>
        <w:rPr>
          <w:color w:val="000000"/>
          <w:sz w:val="28"/>
          <w:szCs w:val="28"/>
        </w:rPr>
        <w:t>қ</w:t>
      </w:r>
      <w:r w:rsidRPr="00471E2C">
        <w:rPr>
          <w:color w:val="000000"/>
          <w:sz w:val="28"/>
          <w:szCs w:val="28"/>
        </w:rPr>
        <w:t xml:space="preserve"> </w:t>
      </w:r>
      <w:r>
        <w:rPr>
          <w:color w:val="000000"/>
          <w:sz w:val="28"/>
          <w:szCs w:val="28"/>
        </w:rPr>
        <w:t>жүр</w:t>
      </w:r>
      <w:r w:rsidRPr="00471E2C">
        <w:rPr>
          <w:color w:val="000000"/>
          <w:sz w:val="28"/>
          <w:szCs w:val="28"/>
        </w:rPr>
        <w:t>г</w:t>
      </w:r>
      <w:proofErr w:type="gramStart"/>
      <w:r w:rsidRPr="00471E2C">
        <w:rPr>
          <w:color w:val="000000"/>
          <w:sz w:val="28"/>
          <w:szCs w:val="28"/>
        </w:rPr>
        <w:t>i</w:t>
      </w:r>
      <w:proofErr w:type="gramEnd"/>
      <w:r w:rsidRPr="00471E2C">
        <w:rPr>
          <w:color w:val="000000"/>
          <w:sz w:val="28"/>
          <w:szCs w:val="28"/>
        </w:rPr>
        <w:t>зушi субъектiлер мен халы</w:t>
      </w:r>
      <w:r>
        <w:rPr>
          <w:color w:val="000000"/>
          <w:sz w:val="28"/>
          <w:szCs w:val="28"/>
        </w:rPr>
        <w:t>қ</w:t>
      </w:r>
      <w:r w:rsidRPr="00471E2C">
        <w:rPr>
          <w:color w:val="000000"/>
          <w:sz w:val="28"/>
          <w:szCs w:val="28"/>
        </w:rPr>
        <w:t xml:space="preserve"> табысыны</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алыптасуында</w:t>
      </w:r>
      <w:r>
        <w:rPr>
          <w:color w:val="000000"/>
          <w:sz w:val="28"/>
          <w:szCs w:val="28"/>
        </w:rPr>
        <w:t>ғ</w:t>
      </w:r>
      <w:r w:rsidRPr="00471E2C">
        <w:rPr>
          <w:color w:val="000000"/>
          <w:sz w:val="28"/>
          <w:szCs w:val="28"/>
        </w:rPr>
        <w:t xml:space="preserve">ы  </w:t>
      </w:r>
      <w:r>
        <w:rPr>
          <w:color w:val="000000"/>
          <w:sz w:val="28"/>
          <w:szCs w:val="28"/>
        </w:rPr>
        <w:t>қ</w:t>
      </w:r>
      <w:r w:rsidRPr="00471E2C">
        <w:rPr>
          <w:color w:val="000000"/>
          <w:sz w:val="28"/>
          <w:szCs w:val="28"/>
        </w:rPr>
        <w:t>аржылы</w:t>
      </w:r>
      <w:r>
        <w:rPr>
          <w:color w:val="000000"/>
          <w:sz w:val="28"/>
          <w:szCs w:val="28"/>
        </w:rPr>
        <w:t>қ</w:t>
      </w:r>
      <w:r w:rsidRPr="00471E2C">
        <w:rPr>
          <w:color w:val="000000"/>
          <w:sz w:val="28"/>
          <w:szCs w:val="28"/>
        </w:rPr>
        <w:t xml:space="preserve"> </w:t>
      </w:r>
      <w:r>
        <w:rPr>
          <w:color w:val="000000"/>
          <w:sz w:val="28"/>
          <w:szCs w:val="28"/>
        </w:rPr>
        <w:t>қ</w:t>
      </w:r>
      <w:r w:rsidRPr="00471E2C">
        <w:rPr>
          <w:color w:val="000000"/>
          <w:sz w:val="28"/>
          <w:szCs w:val="28"/>
        </w:rPr>
        <w:t>атынастарды</w:t>
      </w:r>
      <w:r>
        <w:rPr>
          <w:color w:val="000000"/>
          <w:sz w:val="28"/>
          <w:szCs w:val="28"/>
        </w:rPr>
        <w:t>ң</w:t>
      </w:r>
      <w:r w:rsidRPr="00471E2C">
        <w:rPr>
          <w:color w:val="000000"/>
          <w:sz w:val="28"/>
          <w:szCs w:val="28"/>
        </w:rPr>
        <w:t xml:space="preserve">  бiр б</w:t>
      </w:r>
      <w:r>
        <w:rPr>
          <w:color w:val="000000"/>
          <w:sz w:val="28"/>
          <w:szCs w:val="28"/>
        </w:rPr>
        <w:t>ө</w:t>
      </w:r>
      <w:r w:rsidRPr="00471E2C">
        <w:rPr>
          <w:color w:val="000000"/>
          <w:sz w:val="28"/>
          <w:szCs w:val="28"/>
        </w:rPr>
        <w:t xml:space="preserve">лiгiн бiлдiредi.  Сонымен </w:t>
      </w:r>
      <w:r>
        <w:rPr>
          <w:color w:val="000000"/>
          <w:sz w:val="28"/>
          <w:szCs w:val="28"/>
        </w:rPr>
        <w:t>қ</w:t>
      </w:r>
      <w:r w:rsidRPr="00471E2C">
        <w:rPr>
          <w:color w:val="000000"/>
          <w:sz w:val="28"/>
          <w:szCs w:val="28"/>
        </w:rPr>
        <w:t>атар, шаруашылы</w:t>
      </w:r>
      <w:r>
        <w:rPr>
          <w:color w:val="000000"/>
          <w:sz w:val="28"/>
          <w:szCs w:val="28"/>
        </w:rPr>
        <w:t>қ</w:t>
      </w:r>
      <w:r w:rsidRPr="00471E2C">
        <w:rPr>
          <w:color w:val="000000"/>
          <w:sz w:val="28"/>
          <w:szCs w:val="28"/>
        </w:rPr>
        <w:t xml:space="preserve">  </w:t>
      </w:r>
      <w:r>
        <w:rPr>
          <w:color w:val="000000"/>
          <w:sz w:val="28"/>
          <w:szCs w:val="28"/>
        </w:rPr>
        <w:t>жүр</w:t>
      </w:r>
      <w:r w:rsidRPr="00471E2C">
        <w:rPr>
          <w:color w:val="000000"/>
          <w:sz w:val="28"/>
          <w:szCs w:val="28"/>
        </w:rPr>
        <w:t>г</w:t>
      </w:r>
      <w:proofErr w:type="gramStart"/>
      <w:r w:rsidRPr="00471E2C">
        <w:rPr>
          <w:color w:val="000000"/>
          <w:sz w:val="28"/>
          <w:szCs w:val="28"/>
        </w:rPr>
        <w:t>i</w:t>
      </w:r>
      <w:proofErr w:type="gramEnd"/>
      <w:r w:rsidRPr="00471E2C">
        <w:rPr>
          <w:color w:val="000000"/>
          <w:sz w:val="28"/>
          <w:szCs w:val="28"/>
        </w:rPr>
        <w:t>зушi субъектiлер  мен халы</w:t>
      </w:r>
      <w:r>
        <w:rPr>
          <w:color w:val="000000"/>
          <w:sz w:val="28"/>
          <w:szCs w:val="28"/>
        </w:rPr>
        <w:t>қ</w:t>
      </w:r>
      <w:r w:rsidRPr="00471E2C">
        <w:rPr>
          <w:color w:val="000000"/>
          <w:sz w:val="28"/>
          <w:szCs w:val="28"/>
        </w:rPr>
        <w:t xml:space="preserve"> табысыны</w:t>
      </w:r>
      <w:r>
        <w:rPr>
          <w:color w:val="000000"/>
          <w:sz w:val="28"/>
          <w:szCs w:val="28"/>
        </w:rPr>
        <w:t>ң</w:t>
      </w:r>
      <w:r w:rsidRPr="00471E2C">
        <w:rPr>
          <w:color w:val="000000"/>
          <w:sz w:val="28"/>
          <w:szCs w:val="28"/>
        </w:rPr>
        <w:t xml:space="preserve">  белгiлi бiр м</w:t>
      </w:r>
      <w:r>
        <w:rPr>
          <w:color w:val="000000"/>
          <w:sz w:val="28"/>
          <w:szCs w:val="28"/>
        </w:rPr>
        <w:t>ө</w:t>
      </w:r>
      <w:r w:rsidRPr="00471E2C">
        <w:rPr>
          <w:color w:val="000000"/>
          <w:sz w:val="28"/>
          <w:szCs w:val="28"/>
        </w:rPr>
        <w:t xml:space="preserve">лшерiн мемлекет </w:t>
      </w:r>
      <w:r>
        <w:rPr>
          <w:color w:val="000000"/>
          <w:sz w:val="28"/>
          <w:szCs w:val="28"/>
          <w:lang w:val="kk-KZ"/>
        </w:rPr>
        <w:t>ү</w:t>
      </w:r>
      <w:r w:rsidRPr="00471E2C">
        <w:rPr>
          <w:color w:val="000000"/>
          <w:sz w:val="28"/>
          <w:szCs w:val="28"/>
        </w:rPr>
        <w:t>лесiне жина</w:t>
      </w:r>
      <w:r>
        <w:rPr>
          <w:color w:val="000000"/>
          <w:sz w:val="28"/>
          <w:szCs w:val="28"/>
        </w:rPr>
        <w:t>қ</w:t>
      </w:r>
      <w:r w:rsidRPr="00471E2C">
        <w:rPr>
          <w:color w:val="000000"/>
          <w:sz w:val="28"/>
          <w:szCs w:val="28"/>
        </w:rPr>
        <w:t>тап, жина</w:t>
      </w:r>
      <w:r>
        <w:rPr>
          <w:color w:val="000000"/>
          <w:sz w:val="28"/>
          <w:szCs w:val="28"/>
        </w:rPr>
        <w:t>қ</w:t>
      </w:r>
      <w:r w:rsidRPr="00471E2C">
        <w:rPr>
          <w:color w:val="000000"/>
          <w:sz w:val="28"/>
          <w:szCs w:val="28"/>
        </w:rPr>
        <w:t>тауды</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аржылы</w:t>
      </w:r>
      <w:r>
        <w:rPr>
          <w:color w:val="000000"/>
          <w:sz w:val="28"/>
          <w:szCs w:val="28"/>
        </w:rPr>
        <w:t>қ</w:t>
      </w:r>
      <w:r w:rsidRPr="00471E2C">
        <w:rPr>
          <w:color w:val="000000"/>
          <w:sz w:val="28"/>
          <w:szCs w:val="28"/>
        </w:rPr>
        <w:t xml:space="preserve">  </w:t>
      </w:r>
      <w:r>
        <w:rPr>
          <w:color w:val="000000"/>
          <w:sz w:val="28"/>
          <w:szCs w:val="28"/>
        </w:rPr>
        <w:t>қ</w:t>
      </w:r>
      <w:r w:rsidRPr="00471E2C">
        <w:rPr>
          <w:color w:val="000000"/>
          <w:sz w:val="28"/>
          <w:szCs w:val="28"/>
        </w:rPr>
        <w:t>атынастарын  к</w:t>
      </w:r>
      <w:r>
        <w:rPr>
          <w:color w:val="000000"/>
          <w:sz w:val="28"/>
          <w:szCs w:val="28"/>
        </w:rPr>
        <w:t>ө</w:t>
      </w:r>
      <w:r w:rsidRPr="00471E2C">
        <w:rPr>
          <w:color w:val="000000"/>
          <w:sz w:val="28"/>
          <w:szCs w:val="28"/>
        </w:rPr>
        <w:t>рсетедi.</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тар мемлекетт</w:t>
      </w:r>
      <w:proofErr w:type="gramStart"/>
      <w:r w:rsidRPr="00471E2C">
        <w:rPr>
          <w:color w:val="000000"/>
          <w:sz w:val="28"/>
          <w:szCs w:val="28"/>
        </w:rPr>
        <w:t>i</w:t>
      </w:r>
      <w:proofErr w:type="gramEnd"/>
      <w:r>
        <w:rPr>
          <w:color w:val="000000"/>
          <w:sz w:val="28"/>
          <w:szCs w:val="28"/>
        </w:rPr>
        <w:t>ң</w:t>
      </w:r>
      <w:r w:rsidRPr="00471E2C">
        <w:rPr>
          <w:color w:val="000000"/>
          <w:sz w:val="28"/>
          <w:szCs w:val="28"/>
        </w:rPr>
        <w:t xml:space="preserve"> пайда болуымен </w:t>
      </w:r>
      <w:r>
        <w:rPr>
          <w:color w:val="000000"/>
          <w:sz w:val="28"/>
          <w:szCs w:val="28"/>
        </w:rPr>
        <w:t>қ</w:t>
      </w:r>
      <w:r w:rsidRPr="00471E2C">
        <w:rPr>
          <w:color w:val="000000"/>
          <w:sz w:val="28"/>
          <w:szCs w:val="28"/>
        </w:rPr>
        <w:t>алыптасады ж</w:t>
      </w:r>
      <w:r>
        <w:rPr>
          <w:color w:val="000000"/>
          <w:sz w:val="28"/>
          <w:szCs w:val="28"/>
        </w:rPr>
        <w:t>ә</w:t>
      </w:r>
      <w:r w:rsidRPr="00471E2C">
        <w:rPr>
          <w:color w:val="000000"/>
          <w:sz w:val="28"/>
          <w:szCs w:val="28"/>
        </w:rPr>
        <w:t>не мемлекеттi</w:t>
      </w:r>
      <w:r>
        <w:rPr>
          <w:color w:val="000000"/>
          <w:sz w:val="28"/>
          <w:szCs w:val="28"/>
        </w:rPr>
        <w:t>ң</w:t>
      </w:r>
      <w:r w:rsidRPr="00471E2C">
        <w:rPr>
          <w:color w:val="000000"/>
          <w:sz w:val="28"/>
          <w:szCs w:val="28"/>
        </w:rPr>
        <w:t xml:space="preserve">  тiршiлiк етiп дамуыны</w:t>
      </w:r>
      <w:r>
        <w:rPr>
          <w:color w:val="000000"/>
          <w:sz w:val="28"/>
          <w:szCs w:val="28"/>
        </w:rPr>
        <w:t>ң</w:t>
      </w:r>
      <w:r w:rsidRPr="00471E2C">
        <w:rPr>
          <w:color w:val="000000"/>
          <w:sz w:val="28"/>
          <w:szCs w:val="28"/>
        </w:rPr>
        <w:t xml:space="preserve">  негiзi болып табылады. </w:t>
      </w:r>
    </w:p>
    <w:p w:rsidR="003176D4" w:rsidRPr="00471E2C" w:rsidRDefault="003176D4" w:rsidP="003176D4">
      <w:pPr>
        <w:ind w:firstLine="720"/>
        <w:jc w:val="both"/>
        <w:rPr>
          <w:color w:val="000000"/>
          <w:sz w:val="28"/>
          <w:szCs w:val="28"/>
        </w:rPr>
      </w:pPr>
      <w:r>
        <w:rPr>
          <w:color w:val="000000"/>
          <w:sz w:val="28"/>
          <w:szCs w:val="28"/>
          <w:lang w:val="kk-KZ"/>
        </w:rPr>
        <w:t>Ө</w:t>
      </w:r>
      <w:r w:rsidRPr="00471E2C">
        <w:rPr>
          <w:color w:val="000000"/>
          <w:sz w:val="28"/>
          <w:szCs w:val="28"/>
        </w:rPr>
        <w:t>ркениеттi елдердi</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ай-</w:t>
      </w:r>
      <w:r>
        <w:rPr>
          <w:color w:val="000000"/>
          <w:sz w:val="28"/>
          <w:szCs w:val="28"/>
        </w:rPr>
        <w:t>қ</w:t>
      </w:r>
      <w:r w:rsidRPr="00471E2C">
        <w:rPr>
          <w:color w:val="000000"/>
          <w:sz w:val="28"/>
          <w:szCs w:val="28"/>
        </w:rPr>
        <w:t>айсысында  болмасын мемлекеттiк  бюджет, я</w:t>
      </w:r>
      <w:r>
        <w:rPr>
          <w:color w:val="000000"/>
          <w:sz w:val="28"/>
          <w:szCs w:val="28"/>
        </w:rPr>
        <w:t>ғ</w:t>
      </w:r>
      <w:r w:rsidRPr="00471E2C">
        <w:rPr>
          <w:color w:val="000000"/>
          <w:sz w:val="28"/>
          <w:szCs w:val="28"/>
        </w:rPr>
        <w:t>ни халы</w:t>
      </w:r>
      <w:r>
        <w:rPr>
          <w:color w:val="000000"/>
          <w:sz w:val="28"/>
          <w:szCs w:val="28"/>
        </w:rPr>
        <w:t>қ</w:t>
      </w:r>
      <w:r w:rsidRPr="00471E2C">
        <w:rPr>
          <w:color w:val="000000"/>
          <w:sz w:val="28"/>
          <w:szCs w:val="28"/>
        </w:rPr>
        <w:t>ты</w:t>
      </w:r>
      <w:r>
        <w:rPr>
          <w:color w:val="000000"/>
          <w:sz w:val="28"/>
          <w:szCs w:val="28"/>
        </w:rPr>
        <w:t>ң</w:t>
      </w:r>
      <w:r w:rsidRPr="00471E2C">
        <w:rPr>
          <w:color w:val="000000"/>
          <w:sz w:val="28"/>
          <w:szCs w:val="28"/>
        </w:rPr>
        <w:t xml:space="preserve">  орта</w:t>
      </w:r>
      <w:r>
        <w:rPr>
          <w:color w:val="000000"/>
          <w:sz w:val="28"/>
          <w:szCs w:val="28"/>
        </w:rPr>
        <w:t>қ</w:t>
      </w:r>
      <w:r w:rsidRPr="00471E2C">
        <w:rPr>
          <w:color w:val="000000"/>
          <w:sz w:val="28"/>
          <w:szCs w:val="28"/>
        </w:rPr>
        <w:t xml:space="preserve">  </w:t>
      </w:r>
      <w:r>
        <w:rPr>
          <w:color w:val="000000"/>
          <w:sz w:val="28"/>
          <w:szCs w:val="28"/>
        </w:rPr>
        <w:t>қ</w:t>
      </w:r>
      <w:r w:rsidRPr="00471E2C">
        <w:rPr>
          <w:color w:val="000000"/>
          <w:sz w:val="28"/>
          <w:szCs w:val="28"/>
        </w:rPr>
        <w:t>алтасыны</w:t>
      </w:r>
      <w:r>
        <w:rPr>
          <w:color w:val="000000"/>
          <w:sz w:val="28"/>
          <w:szCs w:val="28"/>
        </w:rPr>
        <w:t>ң</w:t>
      </w:r>
      <w:r w:rsidRPr="00471E2C">
        <w:rPr>
          <w:color w:val="000000"/>
          <w:sz w:val="28"/>
          <w:szCs w:val="28"/>
        </w:rPr>
        <w:t xml:space="preserve">  </w:t>
      </w:r>
      <w:r>
        <w:rPr>
          <w:color w:val="000000"/>
          <w:sz w:val="28"/>
          <w:szCs w:val="28"/>
        </w:rPr>
        <w:t>қ</w:t>
      </w:r>
      <w:r w:rsidRPr="00471E2C">
        <w:rPr>
          <w:color w:val="000000"/>
          <w:sz w:val="28"/>
          <w:szCs w:val="28"/>
        </w:rPr>
        <w:t>аражаты салы</w:t>
      </w:r>
      <w:r>
        <w:rPr>
          <w:color w:val="000000"/>
          <w:sz w:val="28"/>
          <w:szCs w:val="28"/>
        </w:rPr>
        <w:t>қ</w:t>
      </w:r>
      <w:r w:rsidRPr="00471E2C">
        <w:rPr>
          <w:color w:val="000000"/>
          <w:sz w:val="28"/>
          <w:szCs w:val="28"/>
        </w:rPr>
        <w:t xml:space="preserve"> ар</w:t>
      </w:r>
      <w:r>
        <w:rPr>
          <w:color w:val="000000"/>
          <w:sz w:val="28"/>
          <w:szCs w:val="28"/>
        </w:rPr>
        <w:t>қ</w:t>
      </w:r>
      <w:r w:rsidRPr="00471E2C">
        <w:rPr>
          <w:color w:val="000000"/>
          <w:sz w:val="28"/>
          <w:szCs w:val="28"/>
        </w:rPr>
        <w:t xml:space="preserve">ылы </w:t>
      </w:r>
      <w:r>
        <w:rPr>
          <w:color w:val="000000"/>
          <w:sz w:val="28"/>
          <w:szCs w:val="28"/>
        </w:rPr>
        <w:t>құр</w:t>
      </w:r>
      <w:r w:rsidRPr="00471E2C">
        <w:rPr>
          <w:color w:val="000000"/>
          <w:sz w:val="28"/>
          <w:szCs w:val="28"/>
        </w:rPr>
        <w:t>алатынды</w:t>
      </w:r>
      <w:r>
        <w:rPr>
          <w:color w:val="000000"/>
          <w:sz w:val="28"/>
          <w:szCs w:val="28"/>
        </w:rPr>
        <w:t>ғ</w:t>
      </w:r>
      <w:r w:rsidRPr="00471E2C">
        <w:rPr>
          <w:color w:val="000000"/>
          <w:sz w:val="28"/>
          <w:szCs w:val="28"/>
        </w:rPr>
        <w:t xml:space="preserve">ы белгiлi.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Демек,  </w:t>
      </w:r>
      <w:r>
        <w:rPr>
          <w:rFonts w:ascii="Times New Roman" w:hAnsi="Times New Roman"/>
          <w:szCs w:val="28"/>
        </w:rPr>
        <w:t>ә</w:t>
      </w:r>
      <w:r w:rsidRPr="00471E2C">
        <w:rPr>
          <w:rFonts w:ascii="Times New Roman" w:hAnsi="Times New Roman"/>
          <w:szCs w:val="28"/>
        </w:rPr>
        <w:t>леуметтiк экономикалы</w:t>
      </w:r>
      <w:r>
        <w:rPr>
          <w:rFonts w:ascii="Times New Roman" w:hAnsi="Times New Roman"/>
          <w:szCs w:val="28"/>
        </w:rPr>
        <w:t>қ</w:t>
      </w:r>
      <w:r w:rsidRPr="00471E2C">
        <w:rPr>
          <w:rFonts w:ascii="Times New Roman" w:hAnsi="Times New Roman"/>
          <w:szCs w:val="28"/>
        </w:rPr>
        <w:t xml:space="preserve">  даму</w:t>
      </w:r>
      <w:r>
        <w:rPr>
          <w:rFonts w:ascii="Times New Roman" w:hAnsi="Times New Roman"/>
          <w:szCs w:val="28"/>
        </w:rPr>
        <w:t>ғ</w:t>
      </w:r>
      <w:r w:rsidRPr="00471E2C">
        <w:rPr>
          <w:rFonts w:ascii="Times New Roman" w:hAnsi="Times New Roman"/>
          <w:szCs w:val="28"/>
        </w:rPr>
        <w:t xml:space="preserve">а </w:t>
      </w:r>
      <w:r>
        <w:rPr>
          <w:rFonts w:ascii="Times New Roman" w:hAnsi="Times New Roman"/>
          <w:szCs w:val="28"/>
        </w:rPr>
        <w:t>ә</w:t>
      </w:r>
      <w:r w:rsidRPr="00471E2C">
        <w:rPr>
          <w:rFonts w:ascii="Times New Roman" w:hAnsi="Times New Roman"/>
          <w:szCs w:val="28"/>
        </w:rPr>
        <w:t xml:space="preserve">ркез дем берiп, </w:t>
      </w:r>
      <w:r>
        <w:rPr>
          <w:rFonts w:ascii="Times New Roman" w:hAnsi="Times New Roman"/>
          <w:szCs w:val="28"/>
        </w:rPr>
        <w:t>қ</w:t>
      </w:r>
      <w:r w:rsidRPr="00471E2C">
        <w:rPr>
          <w:rFonts w:ascii="Times New Roman" w:hAnsi="Times New Roman"/>
          <w:szCs w:val="28"/>
        </w:rPr>
        <w:t>ан жѕгiртiп, отыратын бюджеттi</w:t>
      </w:r>
      <w:r>
        <w:rPr>
          <w:rFonts w:ascii="Times New Roman" w:hAnsi="Times New Roman"/>
          <w:szCs w:val="28"/>
        </w:rPr>
        <w:t>ң</w:t>
      </w:r>
      <w:r w:rsidRPr="00471E2C">
        <w:rPr>
          <w:rFonts w:ascii="Times New Roman" w:hAnsi="Times New Roman"/>
          <w:szCs w:val="28"/>
        </w:rPr>
        <w:t xml:space="preserve">  т</w:t>
      </w:r>
      <w:r>
        <w:rPr>
          <w:rFonts w:ascii="Times New Roman" w:hAnsi="Times New Roman"/>
          <w:szCs w:val="28"/>
          <w:lang w:val="kk-KZ"/>
        </w:rPr>
        <w:t>ү</w:t>
      </w:r>
      <w:r w:rsidRPr="00471E2C">
        <w:rPr>
          <w:rFonts w:ascii="Times New Roman" w:hAnsi="Times New Roman"/>
          <w:szCs w:val="28"/>
        </w:rPr>
        <w:t xml:space="preserve">зiлiмiнде, iрiлi-кiшiлiгiне </w:t>
      </w:r>
      <w:r>
        <w:rPr>
          <w:rFonts w:ascii="Times New Roman" w:hAnsi="Times New Roman"/>
          <w:szCs w:val="28"/>
        </w:rPr>
        <w:t>қ</w:t>
      </w:r>
      <w:r w:rsidRPr="00471E2C">
        <w:rPr>
          <w:rFonts w:ascii="Times New Roman" w:hAnsi="Times New Roman"/>
          <w:szCs w:val="28"/>
        </w:rPr>
        <w:t>арамастан, барлы</w:t>
      </w:r>
      <w:r>
        <w:rPr>
          <w:rFonts w:ascii="Times New Roman" w:hAnsi="Times New Roman"/>
          <w:szCs w:val="28"/>
        </w:rPr>
        <w:t>қ</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леушiлердi</w:t>
      </w:r>
      <w:r>
        <w:rPr>
          <w:rFonts w:ascii="Times New Roman" w:hAnsi="Times New Roman"/>
          <w:szCs w:val="28"/>
        </w:rPr>
        <w:t>ң</w:t>
      </w:r>
      <w:r w:rsidRPr="00471E2C">
        <w:rPr>
          <w:rFonts w:ascii="Times New Roman" w:hAnsi="Times New Roman"/>
          <w:szCs w:val="28"/>
        </w:rPr>
        <w:t xml:space="preserve"> м</w:t>
      </w:r>
      <w:r>
        <w:rPr>
          <w:rFonts w:ascii="Times New Roman" w:hAnsi="Times New Roman"/>
          <w:szCs w:val="28"/>
        </w:rPr>
        <w:t>ә</w:t>
      </w:r>
      <w:r w:rsidRPr="00471E2C">
        <w:rPr>
          <w:rFonts w:ascii="Times New Roman" w:hAnsi="Times New Roman"/>
          <w:szCs w:val="28"/>
        </w:rPr>
        <w:t>н ма</w:t>
      </w:r>
      <w:r>
        <w:rPr>
          <w:rFonts w:ascii="Times New Roman" w:hAnsi="Times New Roman"/>
          <w:szCs w:val="28"/>
        </w:rPr>
        <w:t>ң</w:t>
      </w:r>
      <w:r w:rsidRPr="00471E2C">
        <w:rPr>
          <w:rFonts w:ascii="Times New Roman" w:hAnsi="Times New Roman"/>
          <w:szCs w:val="28"/>
        </w:rPr>
        <w:t xml:space="preserve">ызы мен  </w:t>
      </w:r>
      <w:proofErr w:type="gramStart"/>
      <w:r w:rsidRPr="00471E2C">
        <w:rPr>
          <w:rFonts w:ascii="Times New Roman" w:hAnsi="Times New Roman"/>
          <w:szCs w:val="28"/>
        </w:rPr>
        <w:t>р</w:t>
      </w:r>
      <w:proofErr w:type="gramEnd"/>
      <w:r>
        <w:rPr>
          <w:rFonts w:ascii="Times New Roman" w:hAnsi="Times New Roman"/>
          <w:szCs w:val="28"/>
        </w:rPr>
        <w:t>ө</w:t>
      </w:r>
      <w:r w:rsidRPr="00471E2C">
        <w:rPr>
          <w:rFonts w:ascii="Times New Roman" w:hAnsi="Times New Roman"/>
          <w:szCs w:val="28"/>
        </w:rPr>
        <w:t xml:space="preserve">лi </w:t>
      </w:r>
      <w:r>
        <w:rPr>
          <w:rFonts w:ascii="Times New Roman" w:hAnsi="Times New Roman"/>
          <w:szCs w:val="28"/>
        </w:rPr>
        <w:t>ө</w:t>
      </w:r>
      <w:r w:rsidRPr="00471E2C">
        <w:rPr>
          <w:rFonts w:ascii="Times New Roman" w:hAnsi="Times New Roman"/>
          <w:szCs w:val="28"/>
        </w:rPr>
        <w:t xml:space="preserve">те </w:t>
      </w:r>
      <w:r>
        <w:rPr>
          <w:rFonts w:ascii="Times New Roman" w:hAnsi="Times New Roman"/>
          <w:szCs w:val="28"/>
          <w:lang w:val="kk-KZ"/>
        </w:rPr>
        <w:t>ү</w:t>
      </w:r>
      <w:r w:rsidRPr="00471E2C">
        <w:rPr>
          <w:rFonts w:ascii="Times New Roman" w:hAnsi="Times New Roman"/>
          <w:szCs w:val="28"/>
        </w:rPr>
        <w:t xml:space="preserve">лкен. Осы </w:t>
      </w:r>
      <w:r>
        <w:rPr>
          <w:rFonts w:ascii="Times New Roman" w:hAnsi="Times New Roman"/>
          <w:szCs w:val="28"/>
        </w:rPr>
        <w:t>тұ</w:t>
      </w:r>
      <w:proofErr w:type="gramStart"/>
      <w:r>
        <w:rPr>
          <w:rFonts w:ascii="Times New Roman" w:hAnsi="Times New Roman"/>
          <w:szCs w:val="28"/>
        </w:rPr>
        <w:t>р</w:t>
      </w:r>
      <w:proofErr w:type="gramEnd"/>
      <w:r>
        <w:rPr>
          <w:rFonts w:ascii="Times New Roman" w:hAnsi="Times New Roman"/>
          <w:szCs w:val="28"/>
        </w:rPr>
        <w:t>ғ</w:t>
      </w:r>
      <w:r w:rsidRPr="00471E2C">
        <w:rPr>
          <w:rFonts w:ascii="Times New Roman" w:hAnsi="Times New Roman"/>
          <w:szCs w:val="28"/>
        </w:rPr>
        <w:t xml:space="preserve">ыдан келгенде  бiз </w:t>
      </w:r>
      <w:r>
        <w:rPr>
          <w:rFonts w:ascii="Times New Roman" w:hAnsi="Times New Roman"/>
          <w:szCs w:val="28"/>
        </w:rPr>
        <w:t>ә</w:t>
      </w:r>
      <w:r w:rsidRPr="00471E2C">
        <w:rPr>
          <w:rFonts w:ascii="Times New Roman" w:hAnsi="Times New Roman"/>
          <w:szCs w:val="28"/>
        </w:rPr>
        <w:t>рбiр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 xml:space="preserve">леушiге, </w:t>
      </w:r>
      <w:r>
        <w:rPr>
          <w:rFonts w:ascii="Times New Roman" w:hAnsi="Times New Roman"/>
          <w:szCs w:val="28"/>
        </w:rPr>
        <w:t>құр</w:t>
      </w:r>
      <w:r w:rsidRPr="00471E2C">
        <w:rPr>
          <w:rFonts w:ascii="Times New Roman" w:hAnsi="Times New Roman"/>
          <w:szCs w:val="28"/>
        </w:rPr>
        <w:t xml:space="preserve">метпен </w:t>
      </w:r>
      <w:r>
        <w:rPr>
          <w:rFonts w:ascii="Times New Roman" w:hAnsi="Times New Roman"/>
          <w:szCs w:val="28"/>
        </w:rPr>
        <w:t>қ</w:t>
      </w:r>
      <w:r w:rsidRPr="00471E2C">
        <w:rPr>
          <w:rFonts w:ascii="Times New Roman" w:hAnsi="Times New Roman"/>
          <w:szCs w:val="28"/>
        </w:rPr>
        <w:t xml:space="preserve">арауымыз керек, </w:t>
      </w:r>
      <w:r>
        <w:rPr>
          <w:rFonts w:ascii="Times New Roman" w:hAnsi="Times New Roman"/>
          <w:szCs w:val="28"/>
        </w:rPr>
        <w:t>ә</w:t>
      </w:r>
      <w:r w:rsidRPr="00471E2C">
        <w:rPr>
          <w:rFonts w:ascii="Times New Roman" w:hAnsi="Times New Roman"/>
          <w:szCs w:val="28"/>
        </w:rPr>
        <w:t>рi олардан тиiстi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лемiнi</w:t>
      </w:r>
      <w:r>
        <w:rPr>
          <w:rFonts w:ascii="Times New Roman" w:hAnsi="Times New Roman"/>
          <w:szCs w:val="28"/>
        </w:rPr>
        <w:t>ң</w:t>
      </w:r>
      <w:r w:rsidRPr="00471E2C">
        <w:rPr>
          <w:rFonts w:ascii="Times New Roman" w:hAnsi="Times New Roman"/>
          <w:szCs w:val="28"/>
        </w:rPr>
        <w:t xml:space="preserve">  уа</w:t>
      </w:r>
      <w:r>
        <w:rPr>
          <w:rFonts w:ascii="Times New Roman" w:hAnsi="Times New Roman"/>
          <w:szCs w:val="28"/>
        </w:rPr>
        <w:t>қ</w:t>
      </w:r>
      <w:r w:rsidRPr="00471E2C">
        <w:rPr>
          <w:rFonts w:ascii="Times New Roman" w:hAnsi="Times New Roman"/>
          <w:szCs w:val="28"/>
        </w:rPr>
        <w:t>ытылы толы</w:t>
      </w:r>
      <w:r>
        <w:rPr>
          <w:rFonts w:ascii="Times New Roman" w:hAnsi="Times New Roman"/>
          <w:szCs w:val="28"/>
        </w:rPr>
        <w:t>қ</w:t>
      </w:r>
      <w:r w:rsidRPr="00471E2C">
        <w:rPr>
          <w:rFonts w:ascii="Times New Roman" w:hAnsi="Times New Roman"/>
          <w:szCs w:val="28"/>
        </w:rPr>
        <w:t xml:space="preserve">  к</w:t>
      </w:r>
      <w:r>
        <w:rPr>
          <w:rFonts w:ascii="Times New Roman" w:hAnsi="Times New Roman"/>
          <w:szCs w:val="28"/>
        </w:rPr>
        <w:t>ө</w:t>
      </w:r>
      <w:r w:rsidRPr="00471E2C">
        <w:rPr>
          <w:rFonts w:ascii="Times New Roman" w:hAnsi="Times New Roman"/>
          <w:szCs w:val="28"/>
        </w:rPr>
        <w:t xml:space="preserve">лемде </w:t>
      </w:r>
      <w:r>
        <w:rPr>
          <w:rFonts w:ascii="Times New Roman" w:hAnsi="Times New Roman"/>
          <w:szCs w:val="28"/>
        </w:rPr>
        <w:t>түс</w:t>
      </w:r>
      <w:r w:rsidRPr="00471E2C">
        <w:rPr>
          <w:rFonts w:ascii="Times New Roman" w:hAnsi="Times New Roman"/>
          <w:szCs w:val="28"/>
        </w:rPr>
        <w:t xml:space="preserve">iп </w:t>
      </w:r>
      <w:r>
        <w:rPr>
          <w:rFonts w:ascii="Times New Roman" w:hAnsi="Times New Roman"/>
          <w:szCs w:val="28"/>
        </w:rPr>
        <w:t>тұр</w:t>
      </w:r>
      <w:r w:rsidRPr="00471E2C">
        <w:rPr>
          <w:rFonts w:ascii="Times New Roman" w:hAnsi="Times New Roman"/>
          <w:szCs w:val="28"/>
        </w:rPr>
        <w:t xml:space="preserve">уын </w:t>
      </w:r>
      <w:r>
        <w:rPr>
          <w:rFonts w:ascii="Times New Roman" w:hAnsi="Times New Roman"/>
          <w:szCs w:val="28"/>
        </w:rPr>
        <w:t>қ</w:t>
      </w:r>
      <w:r w:rsidRPr="00471E2C">
        <w:rPr>
          <w:rFonts w:ascii="Times New Roman" w:hAnsi="Times New Roman"/>
          <w:szCs w:val="28"/>
        </w:rPr>
        <w:t>амтамасыз етуге, оны</w:t>
      </w:r>
      <w:r>
        <w:rPr>
          <w:rFonts w:ascii="Times New Roman" w:hAnsi="Times New Roman"/>
          <w:szCs w:val="28"/>
        </w:rPr>
        <w:t>ң</w:t>
      </w:r>
      <w:r w:rsidRPr="00471E2C">
        <w:rPr>
          <w:rFonts w:ascii="Times New Roman" w:hAnsi="Times New Roman"/>
          <w:szCs w:val="28"/>
        </w:rPr>
        <w:t xml:space="preserve"> барысын  ѕздiксiз ба</w:t>
      </w:r>
      <w:r>
        <w:rPr>
          <w:rFonts w:ascii="Times New Roman" w:hAnsi="Times New Roman"/>
          <w:szCs w:val="28"/>
        </w:rPr>
        <w:t>қ</w:t>
      </w:r>
      <w:r w:rsidRPr="00471E2C">
        <w:rPr>
          <w:rFonts w:ascii="Times New Roman" w:hAnsi="Times New Roman"/>
          <w:szCs w:val="28"/>
        </w:rPr>
        <w:t xml:space="preserve">ылап, </w:t>
      </w:r>
      <w:r>
        <w:rPr>
          <w:rFonts w:ascii="Times New Roman" w:hAnsi="Times New Roman"/>
          <w:szCs w:val="28"/>
        </w:rPr>
        <w:t>қ</w:t>
      </w:r>
      <w:r w:rsidRPr="00471E2C">
        <w:rPr>
          <w:rFonts w:ascii="Times New Roman" w:hAnsi="Times New Roman"/>
          <w:szCs w:val="28"/>
        </w:rPr>
        <w:t>ада</w:t>
      </w:r>
      <w:r>
        <w:rPr>
          <w:rFonts w:ascii="Times New Roman" w:hAnsi="Times New Roman"/>
          <w:szCs w:val="28"/>
        </w:rPr>
        <w:t>ғ</w:t>
      </w:r>
      <w:r w:rsidRPr="00471E2C">
        <w:rPr>
          <w:rFonts w:ascii="Times New Roman" w:hAnsi="Times New Roman"/>
          <w:szCs w:val="28"/>
        </w:rPr>
        <w:t>алау</w:t>
      </w:r>
      <w:r>
        <w:rPr>
          <w:rFonts w:ascii="Times New Roman" w:hAnsi="Times New Roman"/>
          <w:szCs w:val="28"/>
        </w:rPr>
        <w:t>ғ</w:t>
      </w:r>
      <w:r w:rsidRPr="00471E2C">
        <w:rPr>
          <w:rFonts w:ascii="Times New Roman" w:hAnsi="Times New Roman"/>
          <w:szCs w:val="28"/>
        </w:rPr>
        <w:t>а  мiндеткеремiз.</w:t>
      </w:r>
    </w:p>
    <w:p w:rsidR="003176D4" w:rsidRDefault="003176D4">
      <w:pPr>
        <w:rPr>
          <w:lang w:val="kk-KZ"/>
        </w:rPr>
      </w:pPr>
    </w:p>
    <w:p w:rsidR="003176D4" w:rsidRDefault="003176D4" w:rsidP="003176D4">
      <w:pPr>
        <w:spacing w:line="360" w:lineRule="auto"/>
        <w:jc w:val="both"/>
        <w:rPr>
          <w:b/>
          <w:color w:val="000000"/>
          <w:sz w:val="28"/>
          <w:szCs w:val="28"/>
          <w:lang w:val="kk-KZ"/>
        </w:rPr>
      </w:pPr>
      <w:r w:rsidRPr="003176D4">
        <w:rPr>
          <w:b/>
          <w:color w:val="000000"/>
          <w:sz w:val="28"/>
          <w:szCs w:val="28"/>
          <w:lang w:val="kk-KZ"/>
        </w:rPr>
        <w:lastRenderedPageBreak/>
        <w:t>I. М</w:t>
      </w:r>
      <w:r>
        <w:rPr>
          <w:b/>
          <w:color w:val="000000"/>
          <w:sz w:val="28"/>
          <w:szCs w:val="28"/>
          <w:lang w:val="kk-KZ"/>
        </w:rPr>
        <w:t xml:space="preserve">үлік салығын есептеу және жеңілдіктерді қолдану ерекшеліктері </w:t>
      </w:r>
    </w:p>
    <w:p w:rsidR="003176D4" w:rsidRPr="003176D4" w:rsidRDefault="003176D4" w:rsidP="003176D4">
      <w:pPr>
        <w:spacing w:line="360" w:lineRule="auto"/>
        <w:jc w:val="both"/>
        <w:rPr>
          <w:b/>
          <w:color w:val="000000"/>
          <w:sz w:val="28"/>
          <w:szCs w:val="28"/>
          <w:lang w:val="kk-KZ"/>
        </w:rPr>
      </w:pPr>
      <w:r>
        <w:rPr>
          <w:b/>
          <w:color w:val="000000"/>
          <w:sz w:val="28"/>
          <w:szCs w:val="28"/>
          <w:lang w:val="kk-KZ"/>
        </w:rPr>
        <w:t>1</w:t>
      </w:r>
      <w:r w:rsidRPr="003176D4">
        <w:rPr>
          <w:b/>
          <w:color w:val="000000"/>
          <w:sz w:val="28"/>
          <w:szCs w:val="28"/>
          <w:lang w:val="kk-KZ"/>
        </w:rPr>
        <w:t>.1. Мүлiк салығының объектiсi мен субъектiсi</w:t>
      </w:r>
    </w:p>
    <w:p w:rsidR="003176D4" w:rsidRDefault="003176D4" w:rsidP="003176D4">
      <w:pPr>
        <w:pStyle w:val="a5"/>
        <w:rPr>
          <w:rFonts w:ascii="Times New Roman" w:hAnsi="Times New Roman"/>
          <w:szCs w:val="28"/>
          <w:lang w:val="kk-KZ"/>
        </w:rPr>
      </w:pPr>
    </w:p>
    <w:p w:rsidR="003176D4" w:rsidRPr="003176D4" w:rsidRDefault="003176D4" w:rsidP="003176D4">
      <w:pPr>
        <w:pStyle w:val="a5"/>
        <w:rPr>
          <w:rFonts w:ascii="Times New Roman" w:hAnsi="Times New Roman"/>
          <w:szCs w:val="28"/>
          <w:lang w:val="kk-KZ"/>
        </w:rPr>
      </w:pPr>
      <w:r w:rsidRPr="003176D4">
        <w:rPr>
          <w:rFonts w:ascii="Times New Roman" w:hAnsi="Times New Roman"/>
          <w:szCs w:val="28"/>
          <w:lang w:val="kk-KZ"/>
        </w:rPr>
        <w:tab/>
        <w:t>Жалпы бұл бөлiмде мүлiк салығының объектiсi және субъектiсi қарастырылады.</w:t>
      </w:r>
    </w:p>
    <w:p w:rsidR="003176D4" w:rsidRPr="003176D4" w:rsidRDefault="003176D4" w:rsidP="003176D4">
      <w:pPr>
        <w:jc w:val="both"/>
        <w:rPr>
          <w:color w:val="000000"/>
          <w:sz w:val="28"/>
          <w:szCs w:val="28"/>
          <w:lang w:val="kk-KZ"/>
        </w:rPr>
      </w:pPr>
      <w:r w:rsidRPr="003176D4">
        <w:rPr>
          <w:color w:val="000000"/>
          <w:sz w:val="28"/>
          <w:szCs w:val="28"/>
          <w:lang w:val="kk-KZ"/>
        </w:rPr>
        <w:tab/>
        <w:t>Салық объектiсi дегенiмiз-салық салу барасында мемлекет заң бойынша салық  ұсталынатын объектiнi көрсету қажет немесе салық салынатын барлық заттар, салық объектiсiне жатады. Мысалы, мүлiк, тауар, жер, табыс және тағы басқалар.</w:t>
      </w:r>
    </w:p>
    <w:p w:rsidR="003176D4" w:rsidRPr="003176D4" w:rsidRDefault="003176D4" w:rsidP="003176D4">
      <w:pPr>
        <w:jc w:val="both"/>
        <w:rPr>
          <w:color w:val="000000"/>
          <w:sz w:val="28"/>
          <w:szCs w:val="28"/>
          <w:lang w:val="kk-KZ"/>
        </w:rPr>
      </w:pPr>
      <w:r w:rsidRPr="003176D4">
        <w:rPr>
          <w:color w:val="000000"/>
          <w:sz w:val="28"/>
          <w:szCs w:val="28"/>
          <w:lang w:val="kk-KZ"/>
        </w:rPr>
        <w:tab/>
        <w:t>Салық субъектiсi дегенiмiз- заң-бойынша салық төлейтiн салық төлеушiлер немесе заңды және жеке тұлғалар.</w:t>
      </w:r>
    </w:p>
    <w:p w:rsidR="003176D4" w:rsidRPr="003176D4" w:rsidRDefault="003176D4" w:rsidP="003176D4">
      <w:pPr>
        <w:ind w:firstLine="720"/>
        <w:jc w:val="both"/>
        <w:rPr>
          <w:color w:val="000000"/>
          <w:sz w:val="28"/>
          <w:szCs w:val="28"/>
          <w:lang w:val="kk-KZ"/>
        </w:rPr>
      </w:pPr>
      <w:r w:rsidRPr="003176D4">
        <w:rPr>
          <w:color w:val="000000"/>
          <w:sz w:val="28"/>
          <w:szCs w:val="28"/>
          <w:lang w:val="kk-KZ"/>
        </w:rPr>
        <w:t xml:space="preserve">Мүлiк салығы нақты тiкелей салық қатарына жатады. Мүлiк салығы сомасы салық төлеушiнiң  табыс көлемiне қарай емес, мүлкiнiң құнына қарай анықталады. </w:t>
      </w:r>
    </w:p>
    <w:p w:rsidR="003176D4" w:rsidRPr="003176D4" w:rsidRDefault="003176D4" w:rsidP="003176D4">
      <w:pPr>
        <w:jc w:val="both"/>
        <w:rPr>
          <w:color w:val="000000"/>
          <w:sz w:val="28"/>
          <w:szCs w:val="28"/>
          <w:lang w:val="kk-KZ"/>
        </w:rPr>
      </w:pPr>
      <w:r w:rsidRPr="003176D4">
        <w:rPr>
          <w:color w:val="000000"/>
          <w:sz w:val="28"/>
          <w:szCs w:val="28"/>
          <w:lang w:val="kk-KZ"/>
        </w:rPr>
        <w:tab/>
        <w:t xml:space="preserve">Салық төлеушiлер: меншiк иесi, меншiктi сенiм бiлдiрiп басқару, шаруашылық жүргiзу құқығындағы салық салу объектiлерi бар заңды және жеке тұлғалар мүлiк салығын төлеушiлер болып табылады. </w:t>
      </w:r>
    </w:p>
    <w:p w:rsidR="003176D4" w:rsidRPr="003176D4" w:rsidRDefault="003176D4" w:rsidP="003176D4">
      <w:pPr>
        <w:jc w:val="both"/>
        <w:rPr>
          <w:color w:val="000000"/>
          <w:sz w:val="28"/>
          <w:szCs w:val="28"/>
          <w:lang w:val="kk-KZ"/>
        </w:rPr>
      </w:pPr>
      <w:r w:rsidRPr="003176D4">
        <w:rPr>
          <w:color w:val="000000"/>
          <w:sz w:val="28"/>
          <w:szCs w:val="28"/>
          <w:lang w:val="kk-KZ"/>
        </w:rPr>
        <w:tab/>
        <w:t>Салық салу объектiлерi:</w:t>
      </w:r>
    </w:p>
    <w:p w:rsidR="003176D4" w:rsidRPr="003176D4" w:rsidRDefault="003176D4" w:rsidP="003176D4">
      <w:pPr>
        <w:jc w:val="both"/>
        <w:rPr>
          <w:color w:val="000000"/>
          <w:sz w:val="28"/>
          <w:szCs w:val="28"/>
          <w:lang w:val="kk-KZ"/>
        </w:rPr>
      </w:pPr>
      <w:r w:rsidRPr="003176D4">
        <w:rPr>
          <w:color w:val="000000"/>
          <w:sz w:val="28"/>
          <w:szCs w:val="28"/>
          <w:lang w:val="kk-KZ"/>
        </w:rPr>
        <w:t>- кәсiпкерлiк қызметпен айналысатын заңды және жеке тұлғалардың негiзгi өндiрiстiк және өндiрiстiк емес қорлары көлiк құралдарына, салық салынатын көлiк құралдарынан басқасы;</w:t>
      </w:r>
    </w:p>
    <w:p w:rsidR="003176D4" w:rsidRPr="003176D4" w:rsidRDefault="003176D4" w:rsidP="003176D4">
      <w:pPr>
        <w:jc w:val="both"/>
        <w:rPr>
          <w:color w:val="000000"/>
          <w:sz w:val="28"/>
          <w:szCs w:val="28"/>
          <w:lang w:val="kk-KZ"/>
        </w:rPr>
      </w:pPr>
      <w:r w:rsidRPr="003176D4">
        <w:rPr>
          <w:color w:val="000000"/>
          <w:sz w:val="28"/>
          <w:szCs w:val="28"/>
          <w:lang w:val="kk-KZ"/>
        </w:rPr>
        <w:t xml:space="preserve">- жеке  тұлғалардың кәсiпкерлiк қызметте пайдаланылмайтын, азаматтардың  жеке пайдалануындағы Қазақстан Республикасының аумағында орналасқан тұрғын үйлер, пәтерлер, саяжай құрылыстары, гараждар, өзге де құрылыстар, ғимараттар, үй жайлар болып табылады. </w:t>
      </w:r>
    </w:p>
    <w:p w:rsidR="003176D4" w:rsidRPr="003176D4" w:rsidRDefault="003176D4" w:rsidP="003176D4">
      <w:pPr>
        <w:jc w:val="both"/>
        <w:rPr>
          <w:color w:val="000000"/>
          <w:sz w:val="28"/>
          <w:szCs w:val="28"/>
          <w:lang w:val="kk-KZ"/>
        </w:rPr>
      </w:pPr>
      <w:r w:rsidRPr="003176D4">
        <w:rPr>
          <w:color w:val="000000"/>
          <w:sz w:val="28"/>
          <w:szCs w:val="28"/>
          <w:lang w:val="kk-KZ"/>
        </w:rPr>
        <w:tab/>
        <w:t xml:space="preserve">Мүлiк салығының субъектiлерi  салық объектiсi болып табылатын мүлiктiң салық төлеушi иесi бiр жағынан, екiншi жағынан мемлекеттiк бюджет. </w:t>
      </w:r>
    </w:p>
    <w:p w:rsidR="003176D4" w:rsidRPr="003176D4" w:rsidRDefault="003176D4" w:rsidP="003176D4">
      <w:pPr>
        <w:jc w:val="both"/>
        <w:rPr>
          <w:color w:val="000000"/>
          <w:sz w:val="28"/>
          <w:szCs w:val="28"/>
          <w:lang w:val="kk-KZ"/>
        </w:rPr>
      </w:pPr>
      <w:r w:rsidRPr="003176D4">
        <w:rPr>
          <w:color w:val="000000"/>
          <w:sz w:val="28"/>
          <w:szCs w:val="28"/>
          <w:lang w:val="kk-KZ"/>
        </w:rPr>
        <w:tab/>
        <w:t>Мүлiк салығы төлеушi субъект өз еркiмен тиiстi н</w:t>
      </w:r>
      <w:r>
        <w:rPr>
          <w:color w:val="000000"/>
          <w:sz w:val="28"/>
          <w:szCs w:val="28"/>
          <w:lang w:val="kk-KZ"/>
        </w:rPr>
        <w:t>ұ</w:t>
      </w:r>
      <w:r w:rsidRPr="003176D4">
        <w:rPr>
          <w:color w:val="000000"/>
          <w:sz w:val="28"/>
          <w:szCs w:val="28"/>
          <w:lang w:val="kk-KZ"/>
        </w:rPr>
        <w:t xml:space="preserve">сқауға сәйкес есептеп  төлеуге тиiс болса, мемлекет жағынан субъектi, салық комитетi салықты жинау және қадағалаушы болып табылады. </w:t>
      </w:r>
    </w:p>
    <w:p w:rsidR="003176D4" w:rsidRPr="003176D4" w:rsidRDefault="003176D4" w:rsidP="003176D4">
      <w:pPr>
        <w:ind w:firstLine="720"/>
        <w:jc w:val="both"/>
        <w:rPr>
          <w:color w:val="000000"/>
          <w:sz w:val="28"/>
          <w:szCs w:val="28"/>
          <w:lang w:val="kk-KZ"/>
        </w:rPr>
      </w:pPr>
      <w:r w:rsidRPr="003176D4">
        <w:rPr>
          <w:color w:val="000000"/>
          <w:sz w:val="28"/>
          <w:szCs w:val="28"/>
          <w:lang w:val="kk-KZ"/>
        </w:rPr>
        <w:t xml:space="preserve">Кодекс- салықты және бюджетке төленетiн  басқа да мiндеттi төлемдердi белгiлеу. Енгiзу және есептеу  мен төлеу тәртiбi  жөнiндегi билiктiк  қатынастарды, сондай-ақ мемлекет   пен салық төлеушi арасындағы салықтық  мiндеттердi орындауға  байланысты қатынастарды реттейдi. </w:t>
      </w:r>
    </w:p>
    <w:p w:rsidR="003176D4" w:rsidRPr="003176D4" w:rsidRDefault="003176D4" w:rsidP="003176D4">
      <w:pPr>
        <w:ind w:firstLine="720"/>
        <w:jc w:val="both"/>
        <w:rPr>
          <w:color w:val="000000"/>
          <w:sz w:val="28"/>
          <w:szCs w:val="28"/>
          <w:lang w:val="kk-KZ"/>
        </w:rPr>
      </w:pPr>
      <w:r w:rsidRPr="003176D4">
        <w:rPr>
          <w:color w:val="000000"/>
          <w:sz w:val="28"/>
          <w:szCs w:val="28"/>
          <w:lang w:val="kk-KZ"/>
        </w:rPr>
        <w:t xml:space="preserve">Заңды тұлғалардың және жеке кәсiпкерлердiң мүлiктерiне салынатын салық. </w:t>
      </w:r>
    </w:p>
    <w:p w:rsidR="003176D4" w:rsidRPr="00471E2C" w:rsidRDefault="003176D4" w:rsidP="003176D4">
      <w:pPr>
        <w:ind w:firstLine="720"/>
        <w:jc w:val="both"/>
        <w:rPr>
          <w:b/>
          <w:color w:val="000000"/>
          <w:sz w:val="28"/>
          <w:szCs w:val="28"/>
        </w:rPr>
      </w:pPr>
      <w:r w:rsidRPr="00471E2C">
        <w:rPr>
          <w:b/>
          <w:color w:val="000000"/>
          <w:sz w:val="28"/>
          <w:szCs w:val="28"/>
        </w:rPr>
        <w:t>Салы</w:t>
      </w:r>
      <w:r>
        <w:rPr>
          <w:b/>
          <w:color w:val="000000"/>
          <w:sz w:val="28"/>
          <w:szCs w:val="28"/>
        </w:rPr>
        <w:t>қ</w:t>
      </w:r>
      <w:r w:rsidRPr="00471E2C">
        <w:rPr>
          <w:b/>
          <w:color w:val="000000"/>
          <w:sz w:val="28"/>
          <w:szCs w:val="28"/>
        </w:rPr>
        <w:t xml:space="preserve"> т</w:t>
      </w:r>
      <w:r>
        <w:rPr>
          <w:b/>
          <w:color w:val="000000"/>
          <w:sz w:val="28"/>
          <w:szCs w:val="28"/>
        </w:rPr>
        <w:t>ө</w:t>
      </w:r>
      <w:r w:rsidRPr="00471E2C">
        <w:rPr>
          <w:b/>
          <w:color w:val="000000"/>
          <w:sz w:val="28"/>
          <w:szCs w:val="28"/>
        </w:rPr>
        <w:t>леуш</w:t>
      </w:r>
      <w:proofErr w:type="gramStart"/>
      <w:r w:rsidRPr="00471E2C">
        <w:rPr>
          <w:b/>
          <w:color w:val="000000"/>
          <w:sz w:val="28"/>
          <w:szCs w:val="28"/>
        </w:rPr>
        <w:t>i</w:t>
      </w:r>
      <w:proofErr w:type="gramEnd"/>
      <w:r w:rsidRPr="00471E2C">
        <w:rPr>
          <w:b/>
          <w:color w:val="000000"/>
          <w:sz w:val="28"/>
          <w:szCs w:val="28"/>
        </w:rPr>
        <w:t xml:space="preserve">лер:              </w:t>
      </w:r>
    </w:p>
    <w:p w:rsidR="003176D4" w:rsidRPr="00471E2C" w:rsidRDefault="003176D4" w:rsidP="003176D4">
      <w:pPr>
        <w:pStyle w:val="a7"/>
        <w:numPr>
          <w:ilvl w:val="0"/>
          <w:numId w:val="8"/>
        </w:numPr>
        <w:spacing w:line="240" w:lineRule="auto"/>
        <w:rPr>
          <w:rFonts w:ascii="Times New Roman" w:hAnsi="Times New Roman"/>
          <w:szCs w:val="28"/>
        </w:rPr>
      </w:pPr>
      <w:r w:rsidRPr="00471E2C">
        <w:rPr>
          <w:rFonts w:ascii="Times New Roman" w:hAnsi="Times New Roman"/>
          <w:szCs w:val="28"/>
        </w:rPr>
        <w:t xml:space="preserve">Мыналар </w:t>
      </w:r>
      <w:r>
        <w:rPr>
          <w:rFonts w:ascii="Times New Roman" w:hAnsi="Times New Roman"/>
          <w:szCs w:val="28"/>
        </w:rPr>
        <w:t>мүл</w:t>
      </w:r>
      <w:proofErr w:type="gramStart"/>
      <w:r w:rsidRPr="00471E2C">
        <w:rPr>
          <w:rFonts w:ascii="Times New Roman" w:hAnsi="Times New Roman"/>
          <w:szCs w:val="28"/>
        </w:rPr>
        <w:t>i</w:t>
      </w:r>
      <w:proofErr w:type="gramEnd"/>
      <w:r w:rsidRPr="00471E2C">
        <w:rPr>
          <w:rFonts w:ascii="Times New Roman" w:hAnsi="Times New Roman"/>
          <w:szCs w:val="28"/>
        </w:rPr>
        <w:t>кке салынатын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леушiлер болып табылады:</w:t>
      </w:r>
    </w:p>
    <w:p w:rsidR="003176D4" w:rsidRPr="00471E2C" w:rsidRDefault="003176D4" w:rsidP="003176D4">
      <w:pPr>
        <w:numPr>
          <w:ilvl w:val="0"/>
          <w:numId w:val="9"/>
        </w:numPr>
        <w:jc w:val="both"/>
        <w:rPr>
          <w:color w:val="000000"/>
          <w:sz w:val="28"/>
          <w:szCs w:val="28"/>
        </w:rPr>
      </w:pP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аума</w:t>
      </w:r>
      <w:r>
        <w:rPr>
          <w:color w:val="000000"/>
          <w:sz w:val="28"/>
          <w:szCs w:val="28"/>
        </w:rPr>
        <w:t>ғ</w:t>
      </w:r>
      <w:r w:rsidRPr="00471E2C">
        <w:rPr>
          <w:color w:val="000000"/>
          <w:sz w:val="28"/>
          <w:szCs w:val="28"/>
        </w:rPr>
        <w:t>ында</w:t>
      </w:r>
      <w:r>
        <w:rPr>
          <w:color w:val="000000"/>
          <w:sz w:val="28"/>
          <w:szCs w:val="28"/>
        </w:rPr>
        <w:t>ғ</w:t>
      </w:r>
      <w:r w:rsidRPr="00471E2C">
        <w:rPr>
          <w:color w:val="000000"/>
          <w:sz w:val="28"/>
          <w:szCs w:val="28"/>
        </w:rPr>
        <w:t>ы менш</w:t>
      </w:r>
      <w:proofErr w:type="gramStart"/>
      <w:r w:rsidRPr="00471E2C">
        <w:rPr>
          <w:color w:val="000000"/>
          <w:sz w:val="28"/>
          <w:szCs w:val="28"/>
        </w:rPr>
        <w:t>i</w:t>
      </w:r>
      <w:proofErr w:type="gramEnd"/>
      <w:r w:rsidRPr="00471E2C">
        <w:rPr>
          <w:color w:val="000000"/>
          <w:sz w:val="28"/>
          <w:szCs w:val="28"/>
        </w:rPr>
        <w:t>к, шаруашылы</w:t>
      </w:r>
      <w:r>
        <w:rPr>
          <w:color w:val="000000"/>
          <w:sz w:val="28"/>
          <w:szCs w:val="28"/>
        </w:rPr>
        <w:t>қ</w:t>
      </w:r>
      <w:r w:rsidRPr="00471E2C">
        <w:rPr>
          <w:color w:val="000000"/>
          <w:sz w:val="28"/>
          <w:szCs w:val="28"/>
        </w:rPr>
        <w:t xml:space="preserve"> </w:t>
      </w:r>
      <w:r>
        <w:rPr>
          <w:color w:val="000000"/>
          <w:sz w:val="28"/>
          <w:szCs w:val="28"/>
        </w:rPr>
        <w:t>жүр</w:t>
      </w:r>
      <w:r w:rsidRPr="00471E2C">
        <w:rPr>
          <w:color w:val="000000"/>
          <w:sz w:val="28"/>
          <w:szCs w:val="28"/>
        </w:rPr>
        <w:t>гiзу немесе жедел бас</w:t>
      </w:r>
      <w:r>
        <w:rPr>
          <w:color w:val="000000"/>
          <w:sz w:val="28"/>
          <w:szCs w:val="28"/>
        </w:rPr>
        <w:t>қ</w:t>
      </w:r>
      <w:r w:rsidRPr="00471E2C">
        <w:rPr>
          <w:color w:val="000000"/>
          <w:sz w:val="28"/>
          <w:szCs w:val="28"/>
        </w:rPr>
        <w:t xml:space="preserve">ару  </w:t>
      </w:r>
      <w:r>
        <w:rPr>
          <w:color w:val="000000"/>
          <w:sz w:val="28"/>
          <w:szCs w:val="28"/>
        </w:rPr>
        <w:t>құқ</w:t>
      </w:r>
      <w:r w:rsidRPr="00471E2C">
        <w:rPr>
          <w:color w:val="000000"/>
          <w:sz w:val="28"/>
          <w:szCs w:val="28"/>
        </w:rPr>
        <w:t>ы</w:t>
      </w:r>
      <w:r>
        <w:rPr>
          <w:color w:val="000000"/>
          <w:sz w:val="28"/>
          <w:szCs w:val="28"/>
        </w:rPr>
        <w:t>ғ</w:t>
      </w:r>
      <w:r w:rsidRPr="00471E2C">
        <w:rPr>
          <w:color w:val="000000"/>
          <w:sz w:val="28"/>
          <w:szCs w:val="28"/>
        </w:rPr>
        <w:t>ында;</w:t>
      </w:r>
    </w:p>
    <w:p w:rsidR="003176D4" w:rsidRPr="00471E2C" w:rsidRDefault="003176D4" w:rsidP="003176D4">
      <w:pPr>
        <w:numPr>
          <w:ilvl w:val="0"/>
          <w:numId w:val="9"/>
        </w:numPr>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салу объектiсi бар </w:t>
      </w:r>
      <w:proofErr w:type="gramStart"/>
      <w:r w:rsidRPr="00471E2C">
        <w:rPr>
          <w:color w:val="000000"/>
          <w:sz w:val="28"/>
          <w:szCs w:val="28"/>
        </w:rPr>
        <w:t>за</w:t>
      </w:r>
      <w:r>
        <w:rPr>
          <w:color w:val="000000"/>
          <w:sz w:val="28"/>
          <w:szCs w:val="28"/>
        </w:rPr>
        <w:t>ң</w:t>
      </w:r>
      <w:r w:rsidRPr="00471E2C">
        <w:rPr>
          <w:color w:val="000000"/>
          <w:sz w:val="28"/>
          <w:szCs w:val="28"/>
        </w:rPr>
        <w:t>ды</w:t>
      </w:r>
      <w:proofErr w:type="gramEnd"/>
      <w:r w:rsidRPr="00471E2C">
        <w:rPr>
          <w:color w:val="000000"/>
          <w:sz w:val="28"/>
          <w:szCs w:val="28"/>
        </w:rPr>
        <w:t xml:space="preserve"> </w:t>
      </w:r>
      <w:r>
        <w:rPr>
          <w:color w:val="000000"/>
          <w:sz w:val="28"/>
          <w:szCs w:val="28"/>
        </w:rPr>
        <w:t>тұлғ</w:t>
      </w:r>
      <w:r w:rsidRPr="00471E2C">
        <w:rPr>
          <w:color w:val="000000"/>
          <w:sz w:val="28"/>
          <w:szCs w:val="28"/>
        </w:rPr>
        <w:t>алар (соны</w:t>
      </w:r>
      <w:r>
        <w:rPr>
          <w:color w:val="000000"/>
          <w:sz w:val="28"/>
          <w:szCs w:val="28"/>
        </w:rPr>
        <w:t>ң</w:t>
      </w:r>
      <w:r w:rsidRPr="00471E2C">
        <w:rPr>
          <w:color w:val="000000"/>
          <w:sz w:val="28"/>
          <w:szCs w:val="28"/>
        </w:rPr>
        <w:t xml:space="preserve"> iшiнде </w:t>
      </w:r>
      <w:r>
        <w:rPr>
          <w:color w:val="000000"/>
          <w:sz w:val="28"/>
          <w:szCs w:val="28"/>
        </w:rPr>
        <w:t>Қазақстан</w:t>
      </w:r>
      <w:r w:rsidRPr="00471E2C">
        <w:rPr>
          <w:color w:val="000000"/>
          <w:sz w:val="28"/>
          <w:szCs w:val="28"/>
        </w:rPr>
        <w:t xml:space="preserve"> Республикасында </w:t>
      </w:r>
      <w:r>
        <w:rPr>
          <w:color w:val="000000"/>
          <w:sz w:val="28"/>
          <w:szCs w:val="28"/>
        </w:rPr>
        <w:t>қ</w:t>
      </w:r>
      <w:r w:rsidRPr="00471E2C">
        <w:rPr>
          <w:color w:val="000000"/>
          <w:sz w:val="28"/>
          <w:szCs w:val="28"/>
        </w:rPr>
        <w:t xml:space="preserve">ызметiн </w:t>
      </w:r>
      <w:r>
        <w:rPr>
          <w:color w:val="000000"/>
          <w:sz w:val="28"/>
          <w:szCs w:val="28"/>
        </w:rPr>
        <w:t>жүз</w:t>
      </w:r>
      <w:r w:rsidRPr="00471E2C">
        <w:rPr>
          <w:color w:val="000000"/>
          <w:sz w:val="28"/>
          <w:szCs w:val="28"/>
        </w:rPr>
        <w:t xml:space="preserve">еге асыратын </w:t>
      </w: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резидент за</w:t>
      </w:r>
      <w:r>
        <w:rPr>
          <w:color w:val="000000"/>
          <w:sz w:val="28"/>
          <w:szCs w:val="28"/>
        </w:rPr>
        <w:t>ң</w:t>
      </w:r>
      <w:r w:rsidRPr="00471E2C">
        <w:rPr>
          <w:color w:val="000000"/>
          <w:sz w:val="28"/>
          <w:szCs w:val="28"/>
        </w:rPr>
        <w:t xml:space="preserve">ды </w:t>
      </w:r>
      <w:r>
        <w:rPr>
          <w:color w:val="000000"/>
          <w:sz w:val="28"/>
          <w:szCs w:val="28"/>
        </w:rPr>
        <w:t>тұлғ</w:t>
      </w:r>
      <w:r w:rsidRPr="00471E2C">
        <w:rPr>
          <w:color w:val="000000"/>
          <w:sz w:val="28"/>
          <w:szCs w:val="28"/>
        </w:rPr>
        <w:t>алары);</w:t>
      </w:r>
    </w:p>
    <w:p w:rsidR="003176D4" w:rsidRPr="00471E2C" w:rsidRDefault="003176D4" w:rsidP="003176D4">
      <w:pPr>
        <w:numPr>
          <w:ilvl w:val="0"/>
          <w:numId w:val="9"/>
        </w:numPr>
        <w:jc w:val="both"/>
        <w:rPr>
          <w:color w:val="000000"/>
          <w:sz w:val="28"/>
          <w:szCs w:val="28"/>
        </w:rPr>
      </w:pPr>
      <w:r>
        <w:rPr>
          <w:color w:val="000000"/>
          <w:sz w:val="28"/>
          <w:szCs w:val="28"/>
        </w:rPr>
        <w:lastRenderedPageBreak/>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аума</w:t>
      </w:r>
      <w:r>
        <w:rPr>
          <w:color w:val="000000"/>
          <w:sz w:val="28"/>
          <w:szCs w:val="28"/>
        </w:rPr>
        <w:t>ғ</w:t>
      </w:r>
      <w:r w:rsidRPr="00471E2C">
        <w:rPr>
          <w:color w:val="000000"/>
          <w:sz w:val="28"/>
          <w:szCs w:val="28"/>
        </w:rPr>
        <w:t>ында</w:t>
      </w:r>
      <w:r>
        <w:rPr>
          <w:color w:val="000000"/>
          <w:sz w:val="28"/>
          <w:szCs w:val="28"/>
        </w:rPr>
        <w:t>ғ</w:t>
      </w:r>
      <w:r w:rsidRPr="00471E2C">
        <w:rPr>
          <w:color w:val="000000"/>
          <w:sz w:val="28"/>
          <w:szCs w:val="28"/>
        </w:rPr>
        <w:t>ы менш</w:t>
      </w:r>
      <w:proofErr w:type="gramStart"/>
      <w:r w:rsidRPr="00471E2C">
        <w:rPr>
          <w:color w:val="000000"/>
          <w:sz w:val="28"/>
          <w:szCs w:val="28"/>
        </w:rPr>
        <w:t>i</w:t>
      </w:r>
      <w:proofErr w:type="gramEnd"/>
      <w:r w:rsidRPr="00471E2C">
        <w:rPr>
          <w:color w:val="000000"/>
          <w:sz w:val="28"/>
          <w:szCs w:val="28"/>
        </w:rPr>
        <w:t xml:space="preserve">к </w:t>
      </w:r>
      <w:r>
        <w:rPr>
          <w:color w:val="000000"/>
          <w:sz w:val="28"/>
          <w:szCs w:val="28"/>
        </w:rPr>
        <w:t>құқ</w:t>
      </w:r>
      <w:r w:rsidRPr="00471E2C">
        <w:rPr>
          <w:color w:val="000000"/>
          <w:sz w:val="28"/>
          <w:szCs w:val="28"/>
        </w:rPr>
        <w:t>ы</w:t>
      </w:r>
      <w:r>
        <w:rPr>
          <w:color w:val="000000"/>
          <w:sz w:val="28"/>
          <w:szCs w:val="28"/>
        </w:rPr>
        <w:t>ғ</w:t>
      </w:r>
      <w:r w:rsidRPr="00471E2C">
        <w:rPr>
          <w:color w:val="000000"/>
          <w:sz w:val="28"/>
          <w:szCs w:val="28"/>
        </w:rPr>
        <w:t>ында салы</w:t>
      </w:r>
      <w:r>
        <w:rPr>
          <w:color w:val="000000"/>
          <w:sz w:val="28"/>
          <w:szCs w:val="28"/>
        </w:rPr>
        <w:t>қ</w:t>
      </w:r>
      <w:r w:rsidRPr="00471E2C">
        <w:rPr>
          <w:color w:val="000000"/>
          <w:sz w:val="28"/>
          <w:szCs w:val="28"/>
        </w:rPr>
        <w:t xml:space="preserve"> салу объектiсi бар жеке  к</w:t>
      </w:r>
      <w:r>
        <w:rPr>
          <w:color w:val="000000"/>
          <w:sz w:val="28"/>
          <w:szCs w:val="28"/>
        </w:rPr>
        <w:t>ә</w:t>
      </w:r>
      <w:r w:rsidRPr="00471E2C">
        <w:rPr>
          <w:color w:val="000000"/>
          <w:sz w:val="28"/>
          <w:szCs w:val="28"/>
        </w:rPr>
        <w:t>сiпкерлер;</w:t>
      </w:r>
    </w:p>
    <w:p w:rsidR="003176D4" w:rsidRPr="00471E2C" w:rsidRDefault="003176D4" w:rsidP="003176D4">
      <w:pPr>
        <w:numPr>
          <w:ilvl w:val="0"/>
          <w:numId w:val="8"/>
        </w:numPr>
        <w:jc w:val="both"/>
        <w:rPr>
          <w:color w:val="000000"/>
          <w:sz w:val="28"/>
          <w:szCs w:val="28"/>
        </w:rPr>
      </w:pPr>
      <w:proofErr w:type="gramStart"/>
      <w:r w:rsidRPr="00471E2C">
        <w:rPr>
          <w:color w:val="000000"/>
          <w:sz w:val="28"/>
          <w:szCs w:val="28"/>
        </w:rPr>
        <w:t>За</w:t>
      </w:r>
      <w:r>
        <w:rPr>
          <w:color w:val="000000"/>
          <w:sz w:val="28"/>
          <w:szCs w:val="28"/>
        </w:rPr>
        <w:t>ң</w:t>
      </w:r>
      <w:r w:rsidRPr="00471E2C">
        <w:rPr>
          <w:color w:val="000000"/>
          <w:sz w:val="28"/>
          <w:szCs w:val="28"/>
        </w:rPr>
        <w:t>ды</w:t>
      </w:r>
      <w:proofErr w:type="gramEnd"/>
      <w:r w:rsidRPr="00471E2C">
        <w:rPr>
          <w:color w:val="000000"/>
          <w:sz w:val="28"/>
          <w:szCs w:val="28"/>
        </w:rPr>
        <w:t xml:space="preserve"> </w:t>
      </w:r>
      <w:r>
        <w:rPr>
          <w:color w:val="000000"/>
          <w:sz w:val="28"/>
          <w:szCs w:val="28"/>
        </w:rPr>
        <w:t>тұлғ</w:t>
      </w:r>
      <w:r w:rsidRPr="00471E2C">
        <w:rPr>
          <w:color w:val="000000"/>
          <w:sz w:val="28"/>
          <w:szCs w:val="28"/>
        </w:rPr>
        <w:t>аларды</w:t>
      </w:r>
      <w:r>
        <w:rPr>
          <w:color w:val="000000"/>
          <w:sz w:val="28"/>
          <w:szCs w:val="28"/>
        </w:rPr>
        <w:t>ң</w:t>
      </w:r>
      <w:r w:rsidRPr="00471E2C">
        <w:rPr>
          <w:color w:val="000000"/>
          <w:sz w:val="28"/>
          <w:szCs w:val="28"/>
        </w:rPr>
        <w:t xml:space="preserve"> филиалдары </w:t>
      </w:r>
      <w:r>
        <w:rPr>
          <w:color w:val="000000"/>
          <w:sz w:val="28"/>
          <w:szCs w:val="28"/>
        </w:rPr>
        <w:t>ө</w:t>
      </w:r>
      <w:r w:rsidRPr="00471E2C">
        <w:rPr>
          <w:color w:val="000000"/>
          <w:sz w:val="28"/>
          <w:szCs w:val="28"/>
        </w:rPr>
        <w:t>кiлдiлiктерi ж</w:t>
      </w:r>
      <w:r>
        <w:rPr>
          <w:color w:val="000000"/>
          <w:sz w:val="28"/>
          <w:szCs w:val="28"/>
        </w:rPr>
        <w:t>ә</w:t>
      </w:r>
      <w:r w:rsidRPr="00471E2C">
        <w:rPr>
          <w:color w:val="000000"/>
          <w:sz w:val="28"/>
          <w:szCs w:val="28"/>
        </w:rPr>
        <w:t xml:space="preserve">не </w:t>
      </w:r>
      <w:r>
        <w:rPr>
          <w:color w:val="000000"/>
          <w:sz w:val="28"/>
          <w:szCs w:val="28"/>
        </w:rPr>
        <w:t>ө</w:t>
      </w:r>
      <w:r w:rsidRPr="00471E2C">
        <w:rPr>
          <w:color w:val="000000"/>
          <w:sz w:val="28"/>
          <w:szCs w:val="28"/>
        </w:rPr>
        <w:t>зге де о</w:t>
      </w:r>
      <w:r>
        <w:rPr>
          <w:color w:val="000000"/>
          <w:sz w:val="28"/>
          <w:szCs w:val="28"/>
        </w:rPr>
        <w:t>қ</w:t>
      </w:r>
      <w:r w:rsidRPr="00471E2C">
        <w:rPr>
          <w:color w:val="000000"/>
          <w:sz w:val="28"/>
          <w:szCs w:val="28"/>
        </w:rPr>
        <w:t>шаулан</w:t>
      </w:r>
      <w:r>
        <w:rPr>
          <w:color w:val="000000"/>
          <w:sz w:val="28"/>
          <w:szCs w:val="28"/>
        </w:rPr>
        <w:t>ғ</w:t>
      </w:r>
      <w:r w:rsidRPr="00471E2C">
        <w:rPr>
          <w:color w:val="000000"/>
          <w:sz w:val="28"/>
          <w:szCs w:val="28"/>
        </w:rPr>
        <w:t xml:space="preserve">ан  </w:t>
      </w:r>
      <w:r>
        <w:rPr>
          <w:color w:val="000000"/>
          <w:sz w:val="28"/>
          <w:szCs w:val="28"/>
        </w:rPr>
        <w:t>құр</w:t>
      </w:r>
      <w:r w:rsidRPr="00471E2C">
        <w:rPr>
          <w:color w:val="000000"/>
          <w:sz w:val="28"/>
          <w:szCs w:val="28"/>
        </w:rPr>
        <w:t>ылымды</w:t>
      </w:r>
      <w:r>
        <w:rPr>
          <w:color w:val="000000"/>
          <w:sz w:val="28"/>
          <w:szCs w:val="28"/>
        </w:rPr>
        <w:t>қ</w:t>
      </w:r>
      <w:r w:rsidRPr="00471E2C">
        <w:rPr>
          <w:color w:val="000000"/>
          <w:sz w:val="28"/>
          <w:szCs w:val="28"/>
        </w:rPr>
        <w:t xml:space="preserve">  б</w:t>
      </w:r>
      <w:r>
        <w:rPr>
          <w:color w:val="000000"/>
          <w:sz w:val="28"/>
          <w:szCs w:val="28"/>
        </w:rPr>
        <w:t>ө</w:t>
      </w:r>
      <w:r w:rsidRPr="00471E2C">
        <w:rPr>
          <w:color w:val="000000"/>
          <w:sz w:val="28"/>
          <w:szCs w:val="28"/>
        </w:rPr>
        <w:t>лiмшелерi, оларда жеке бухгалтерлiк  балансы бар кезде  дербес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леушiлер болып табылады. </w:t>
      </w:r>
    </w:p>
    <w:p w:rsidR="003176D4" w:rsidRPr="00471E2C" w:rsidRDefault="003176D4" w:rsidP="003176D4">
      <w:pPr>
        <w:ind w:firstLine="720"/>
        <w:jc w:val="both"/>
        <w:rPr>
          <w:color w:val="000000"/>
          <w:sz w:val="28"/>
          <w:szCs w:val="28"/>
        </w:rPr>
      </w:pP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резидент емес  за</w:t>
      </w:r>
      <w:r>
        <w:rPr>
          <w:color w:val="000000"/>
          <w:sz w:val="28"/>
          <w:szCs w:val="28"/>
        </w:rPr>
        <w:t>ң</w:t>
      </w:r>
      <w:r w:rsidRPr="00471E2C">
        <w:rPr>
          <w:color w:val="000000"/>
          <w:sz w:val="28"/>
          <w:szCs w:val="28"/>
        </w:rPr>
        <w:t xml:space="preserve">ды </w:t>
      </w:r>
      <w:r>
        <w:rPr>
          <w:color w:val="000000"/>
          <w:sz w:val="28"/>
          <w:szCs w:val="28"/>
        </w:rPr>
        <w:t>тұлғ</w:t>
      </w:r>
      <w:r w:rsidRPr="00471E2C">
        <w:rPr>
          <w:color w:val="000000"/>
          <w:sz w:val="28"/>
          <w:szCs w:val="28"/>
        </w:rPr>
        <w:t>аларды</w:t>
      </w:r>
      <w:r>
        <w:rPr>
          <w:color w:val="000000"/>
          <w:sz w:val="28"/>
          <w:szCs w:val="28"/>
        </w:rPr>
        <w:t>ң</w:t>
      </w:r>
      <w:r w:rsidRPr="00471E2C">
        <w:rPr>
          <w:color w:val="000000"/>
          <w:sz w:val="28"/>
          <w:szCs w:val="28"/>
        </w:rPr>
        <w:t xml:space="preserve"> </w:t>
      </w:r>
      <w:r>
        <w:rPr>
          <w:color w:val="000000"/>
          <w:sz w:val="28"/>
          <w:szCs w:val="28"/>
        </w:rPr>
        <w:t>тұр</w:t>
      </w:r>
      <w:r w:rsidRPr="00471E2C">
        <w:rPr>
          <w:color w:val="000000"/>
          <w:sz w:val="28"/>
          <w:szCs w:val="28"/>
        </w:rPr>
        <w:t>а</w:t>
      </w:r>
      <w:r>
        <w:rPr>
          <w:color w:val="000000"/>
          <w:sz w:val="28"/>
          <w:szCs w:val="28"/>
        </w:rPr>
        <w:t>қ</w:t>
      </w:r>
      <w:r w:rsidRPr="00471E2C">
        <w:rPr>
          <w:color w:val="000000"/>
          <w:sz w:val="28"/>
          <w:szCs w:val="28"/>
        </w:rPr>
        <w:t xml:space="preserve">ты мекемесi (филиалдары, </w:t>
      </w:r>
      <w:r>
        <w:rPr>
          <w:color w:val="000000"/>
          <w:sz w:val="28"/>
          <w:szCs w:val="28"/>
        </w:rPr>
        <w:t>ө</w:t>
      </w:r>
      <w:r w:rsidRPr="00471E2C">
        <w:rPr>
          <w:color w:val="000000"/>
          <w:sz w:val="28"/>
          <w:szCs w:val="28"/>
        </w:rPr>
        <w:t>кiлдерi ж</w:t>
      </w:r>
      <w:r>
        <w:rPr>
          <w:color w:val="000000"/>
          <w:sz w:val="28"/>
          <w:szCs w:val="28"/>
        </w:rPr>
        <w:t>ә</w:t>
      </w:r>
      <w:r w:rsidRPr="00471E2C">
        <w:rPr>
          <w:color w:val="000000"/>
          <w:sz w:val="28"/>
          <w:szCs w:val="28"/>
        </w:rPr>
        <w:t xml:space="preserve">не </w:t>
      </w:r>
      <w:r>
        <w:rPr>
          <w:color w:val="000000"/>
          <w:sz w:val="28"/>
          <w:szCs w:val="28"/>
        </w:rPr>
        <w:t>ө</w:t>
      </w:r>
      <w:r w:rsidRPr="00471E2C">
        <w:rPr>
          <w:color w:val="000000"/>
          <w:sz w:val="28"/>
          <w:szCs w:val="28"/>
        </w:rPr>
        <w:t>зге де о</w:t>
      </w:r>
      <w:r>
        <w:rPr>
          <w:color w:val="000000"/>
          <w:sz w:val="28"/>
          <w:szCs w:val="28"/>
        </w:rPr>
        <w:t>қ</w:t>
      </w:r>
      <w:r w:rsidRPr="00471E2C">
        <w:rPr>
          <w:color w:val="000000"/>
          <w:sz w:val="28"/>
          <w:szCs w:val="28"/>
        </w:rPr>
        <w:t>шаулан</w:t>
      </w:r>
      <w:r>
        <w:rPr>
          <w:color w:val="000000"/>
          <w:sz w:val="28"/>
          <w:szCs w:val="28"/>
        </w:rPr>
        <w:t>ғ</w:t>
      </w:r>
      <w:r w:rsidRPr="00471E2C">
        <w:rPr>
          <w:color w:val="000000"/>
          <w:sz w:val="28"/>
          <w:szCs w:val="28"/>
        </w:rPr>
        <w:t xml:space="preserve">ан </w:t>
      </w:r>
      <w:r>
        <w:rPr>
          <w:color w:val="000000"/>
          <w:sz w:val="28"/>
          <w:szCs w:val="28"/>
        </w:rPr>
        <w:t>құр</w:t>
      </w:r>
      <w:r w:rsidRPr="00471E2C">
        <w:rPr>
          <w:color w:val="000000"/>
          <w:sz w:val="28"/>
          <w:szCs w:val="28"/>
        </w:rPr>
        <w:t>ылымды</w:t>
      </w:r>
      <w:r>
        <w:rPr>
          <w:color w:val="000000"/>
          <w:sz w:val="28"/>
          <w:szCs w:val="28"/>
        </w:rPr>
        <w:t>қ</w:t>
      </w:r>
      <w:r w:rsidRPr="00471E2C">
        <w:rPr>
          <w:color w:val="000000"/>
          <w:sz w:val="28"/>
          <w:szCs w:val="28"/>
        </w:rPr>
        <w:t xml:space="preserve"> б</w:t>
      </w:r>
      <w:r>
        <w:rPr>
          <w:color w:val="000000"/>
          <w:sz w:val="28"/>
          <w:szCs w:val="28"/>
        </w:rPr>
        <w:t>ө</w:t>
      </w:r>
      <w:r w:rsidRPr="00471E2C">
        <w:rPr>
          <w:color w:val="000000"/>
          <w:sz w:val="28"/>
          <w:szCs w:val="28"/>
        </w:rPr>
        <w:t>лiмшелерi)</w:t>
      </w:r>
      <w:proofErr w:type="gramStart"/>
      <w:r w:rsidRPr="00471E2C">
        <w:rPr>
          <w:color w:val="000000"/>
          <w:sz w:val="28"/>
          <w:szCs w:val="28"/>
        </w:rPr>
        <w:t>.</w:t>
      </w:r>
      <w:proofErr w:type="gramEnd"/>
      <w:r w:rsidRPr="00471E2C">
        <w:rPr>
          <w:color w:val="000000"/>
          <w:sz w:val="28"/>
          <w:szCs w:val="28"/>
        </w:rPr>
        <w:t xml:space="preserve"> </w:t>
      </w:r>
      <w:r>
        <w:rPr>
          <w:color w:val="000000"/>
          <w:sz w:val="28"/>
          <w:szCs w:val="28"/>
        </w:rPr>
        <w:t>Қ</w:t>
      </w:r>
      <w:proofErr w:type="gramStart"/>
      <w:r>
        <w:rPr>
          <w:color w:val="000000"/>
          <w:sz w:val="28"/>
          <w:szCs w:val="28"/>
        </w:rPr>
        <w:t>а</w:t>
      </w:r>
      <w:proofErr w:type="gramEnd"/>
      <w:r>
        <w:rPr>
          <w:color w:val="000000"/>
          <w:sz w:val="28"/>
          <w:szCs w:val="28"/>
        </w:rPr>
        <w:t>зақстан</w:t>
      </w:r>
      <w:r w:rsidRPr="00471E2C">
        <w:rPr>
          <w:color w:val="000000"/>
          <w:sz w:val="28"/>
          <w:szCs w:val="28"/>
        </w:rPr>
        <w:t xml:space="preserve"> Республикасы аума</w:t>
      </w:r>
      <w:r>
        <w:rPr>
          <w:color w:val="000000"/>
          <w:sz w:val="28"/>
          <w:szCs w:val="28"/>
        </w:rPr>
        <w:t>ғ</w:t>
      </w:r>
      <w:r w:rsidRPr="00471E2C">
        <w:rPr>
          <w:color w:val="000000"/>
          <w:sz w:val="28"/>
          <w:szCs w:val="28"/>
        </w:rPr>
        <w:t>ында орналас</w:t>
      </w:r>
      <w:r>
        <w:rPr>
          <w:color w:val="000000"/>
          <w:sz w:val="28"/>
          <w:szCs w:val="28"/>
        </w:rPr>
        <w:t>қ</w:t>
      </w:r>
      <w:r w:rsidRPr="00471E2C">
        <w:rPr>
          <w:color w:val="000000"/>
          <w:sz w:val="28"/>
          <w:szCs w:val="28"/>
        </w:rPr>
        <w:t>ан салы</w:t>
      </w:r>
      <w:r>
        <w:rPr>
          <w:color w:val="000000"/>
          <w:sz w:val="28"/>
          <w:szCs w:val="28"/>
        </w:rPr>
        <w:t>қ</w:t>
      </w:r>
      <w:r w:rsidRPr="00471E2C">
        <w:rPr>
          <w:color w:val="000000"/>
          <w:sz w:val="28"/>
          <w:szCs w:val="28"/>
        </w:rPr>
        <w:t xml:space="preserve"> салу объектiлерi  бойынша т</w:t>
      </w:r>
      <w:r>
        <w:rPr>
          <w:color w:val="000000"/>
          <w:sz w:val="28"/>
          <w:szCs w:val="28"/>
        </w:rPr>
        <w:t>ө</w:t>
      </w:r>
      <w:r w:rsidRPr="00471E2C">
        <w:rPr>
          <w:color w:val="000000"/>
          <w:sz w:val="28"/>
          <w:szCs w:val="28"/>
        </w:rPr>
        <w:t xml:space="preserve">леушiлер болып табылады. </w:t>
      </w:r>
    </w:p>
    <w:p w:rsidR="003176D4" w:rsidRPr="00471E2C" w:rsidRDefault="003176D4" w:rsidP="003176D4">
      <w:pPr>
        <w:numPr>
          <w:ilvl w:val="0"/>
          <w:numId w:val="8"/>
        </w:numPr>
        <w:jc w:val="both"/>
        <w:rPr>
          <w:color w:val="000000"/>
          <w:sz w:val="28"/>
          <w:szCs w:val="28"/>
        </w:rPr>
      </w:pPr>
      <w:r w:rsidRPr="00471E2C">
        <w:rPr>
          <w:color w:val="000000"/>
          <w:sz w:val="28"/>
          <w:szCs w:val="28"/>
        </w:rPr>
        <w:t>екiншi тарма</w:t>
      </w:r>
      <w:r>
        <w:rPr>
          <w:color w:val="000000"/>
          <w:sz w:val="28"/>
          <w:szCs w:val="28"/>
        </w:rPr>
        <w:t>қ</w:t>
      </w:r>
      <w:r w:rsidRPr="00471E2C">
        <w:rPr>
          <w:color w:val="000000"/>
          <w:sz w:val="28"/>
          <w:szCs w:val="28"/>
        </w:rPr>
        <w:t>та к</w:t>
      </w:r>
      <w:r>
        <w:rPr>
          <w:color w:val="000000"/>
          <w:sz w:val="28"/>
          <w:szCs w:val="28"/>
        </w:rPr>
        <w:t>ө</w:t>
      </w:r>
      <w:r w:rsidRPr="00471E2C">
        <w:rPr>
          <w:color w:val="000000"/>
          <w:sz w:val="28"/>
          <w:szCs w:val="28"/>
        </w:rPr>
        <w:t>рсетiлген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леушiлер </w:t>
      </w:r>
      <w:r>
        <w:rPr>
          <w:color w:val="000000"/>
          <w:sz w:val="28"/>
          <w:szCs w:val="28"/>
        </w:rPr>
        <w:t>мүл</w:t>
      </w:r>
      <w:r w:rsidRPr="00471E2C">
        <w:rPr>
          <w:color w:val="000000"/>
          <w:sz w:val="28"/>
          <w:szCs w:val="28"/>
        </w:rPr>
        <w:t>iкке салынатын салы</w:t>
      </w:r>
      <w:r>
        <w:rPr>
          <w:color w:val="000000"/>
          <w:sz w:val="28"/>
          <w:szCs w:val="28"/>
        </w:rPr>
        <w:t>қ</w:t>
      </w:r>
      <w:r w:rsidRPr="00471E2C">
        <w:rPr>
          <w:color w:val="000000"/>
          <w:sz w:val="28"/>
          <w:szCs w:val="28"/>
        </w:rPr>
        <w:t xml:space="preserve">ты </w:t>
      </w:r>
      <w:proofErr w:type="gramStart"/>
      <w:r w:rsidRPr="00471E2C">
        <w:rPr>
          <w:color w:val="000000"/>
          <w:sz w:val="28"/>
          <w:szCs w:val="28"/>
        </w:rPr>
        <w:t>за</w:t>
      </w:r>
      <w:r>
        <w:rPr>
          <w:color w:val="000000"/>
          <w:sz w:val="28"/>
          <w:szCs w:val="28"/>
        </w:rPr>
        <w:t>ң</w:t>
      </w:r>
      <w:r w:rsidRPr="00471E2C">
        <w:rPr>
          <w:color w:val="000000"/>
          <w:sz w:val="28"/>
          <w:szCs w:val="28"/>
        </w:rPr>
        <w:t>ды</w:t>
      </w:r>
      <w:proofErr w:type="gramEnd"/>
      <w:r w:rsidRPr="00471E2C">
        <w:rPr>
          <w:color w:val="000000"/>
          <w:sz w:val="28"/>
          <w:szCs w:val="28"/>
        </w:rPr>
        <w:t xml:space="preserve"> </w:t>
      </w:r>
      <w:r>
        <w:rPr>
          <w:color w:val="000000"/>
          <w:sz w:val="28"/>
          <w:szCs w:val="28"/>
        </w:rPr>
        <w:t>тұлғ</w:t>
      </w:r>
      <w:r w:rsidRPr="00471E2C">
        <w:rPr>
          <w:color w:val="000000"/>
          <w:sz w:val="28"/>
          <w:szCs w:val="28"/>
        </w:rPr>
        <w:t xml:space="preserve">алар </w:t>
      </w:r>
      <w:r>
        <w:rPr>
          <w:color w:val="000000"/>
          <w:sz w:val="28"/>
          <w:szCs w:val="28"/>
        </w:rPr>
        <w:t>үшін</w:t>
      </w:r>
      <w:r w:rsidRPr="00471E2C">
        <w:rPr>
          <w:color w:val="000000"/>
          <w:sz w:val="28"/>
          <w:szCs w:val="28"/>
        </w:rPr>
        <w:t xml:space="preserve"> белгiленген т</w:t>
      </w:r>
      <w:r>
        <w:rPr>
          <w:color w:val="000000"/>
          <w:sz w:val="28"/>
          <w:szCs w:val="28"/>
        </w:rPr>
        <w:t>ә</w:t>
      </w:r>
      <w:r w:rsidRPr="00471E2C">
        <w:rPr>
          <w:color w:val="000000"/>
          <w:sz w:val="28"/>
          <w:szCs w:val="28"/>
        </w:rPr>
        <w:t>ртiппен есептейдi ж</w:t>
      </w:r>
      <w:r>
        <w:rPr>
          <w:color w:val="000000"/>
          <w:sz w:val="28"/>
          <w:szCs w:val="28"/>
        </w:rPr>
        <w:t>ә</w:t>
      </w:r>
      <w:r w:rsidRPr="00471E2C">
        <w:rPr>
          <w:color w:val="000000"/>
          <w:sz w:val="28"/>
          <w:szCs w:val="28"/>
        </w:rPr>
        <w:t>не т</w:t>
      </w:r>
      <w:r>
        <w:rPr>
          <w:color w:val="000000"/>
          <w:sz w:val="28"/>
          <w:szCs w:val="28"/>
        </w:rPr>
        <w:t>ө</w:t>
      </w:r>
      <w:r w:rsidRPr="00471E2C">
        <w:rPr>
          <w:color w:val="000000"/>
          <w:sz w:val="28"/>
          <w:szCs w:val="28"/>
        </w:rPr>
        <w:t xml:space="preserve">лейдi. </w:t>
      </w:r>
    </w:p>
    <w:p w:rsidR="003176D4" w:rsidRPr="00471E2C" w:rsidRDefault="003176D4" w:rsidP="003176D4">
      <w:pPr>
        <w:numPr>
          <w:ilvl w:val="0"/>
          <w:numId w:val="8"/>
        </w:numPr>
        <w:jc w:val="both"/>
        <w:rPr>
          <w:b/>
          <w:color w:val="000000"/>
          <w:sz w:val="28"/>
          <w:szCs w:val="28"/>
        </w:rPr>
      </w:pPr>
      <w:r w:rsidRPr="00471E2C">
        <w:rPr>
          <w:color w:val="000000"/>
          <w:sz w:val="28"/>
          <w:szCs w:val="28"/>
        </w:rPr>
        <w:t xml:space="preserve">Мыналар </w:t>
      </w:r>
      <w:r>
        <w:rPr>
          <w:color w:val="000000"/>
          <w:sz w:val="28"/>
          <w:szCs w:val="28"/>
        </w:rPr>
        <w:t>мүл</w:t>
      </w:r>
      <w:proofErr w:type="gramStart"/>
      <w:r w:rsidRPr="00471E2C">
        <w:rPr>
          <w:color w:val="000000"/>
          <w:sz w:val="28"/>
          <w:szCs w:val="28"/>
        </w:rPr>
        <w:t>i</w:t>
      </w:r>
      <w:proofErr w:type="gramEnd"/>
      <w:r w:rsidRPr="00471E2C">
        <w:rPr>
          <w:color w:val="000000"/>
          <w:sz w:val="28"/>
          <w:szCs w:val="28"/>
        </w:rPr>
        <w:t>кке салынатын  салы</w:t>
      </w:r>
      <w:r>
        <w:rPr>
          <w:color w:val="000000"/>
          <w:sz w:val="28"/>
          <w:szCs w:val="28"/>
        </w:rPr>
        <w:t>қ</w:t>
      </w:r>
      <w:r w:rsidRPr="00471E2C">
        <w:rPr>
          <w:color w:val="000000"/>
          <w:sz w:val="28"/>
          <w:szCs w:val="28"/>
        </w:rPr>
        <w:t>ты т</w:t>
      </w:r>
      <w:r>
        <w:rPr>
          <w:color w:val="000000"/>
          <w:sz w:val="28"/>
          <w:szCs w:val="28"/>
        </w:rPr>
        <w:t>ө</w:t>
      </w:r>
      <w:r w:rsidRPr="00471E2C">
        <w:rPr>
          <w:color w:val="000000"/>
          <w:sz w:val="28"/>
          <w:szCs w:val="28"/>
        </w:rPr>
        <w:t>леушiлер болып табылмайды:</w:t>
      </w:r>
    </w:p>
    <w:p w:rsidR="003176D4" w:rsidRPr="00471E2C" w:rsidRDefault="003176D4" w:rsidP="003176D4">
      <w:pPr>
        <w:numPr>
          <w:ilvl w:val="0"/>
          <w:numId w:val="10"/>
        </w:numPr>
        <w:jc w:val="both"/>
        <w:rPr>
          <w:color w:val="000000"/>
          <w:sz w:val="28"/>
          <w:szCs w:val="28"/>
        </w:rPr>
      </w:pP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w:t>
      </w:r>
      <w:r>
        <w:rPr>
          <w:color w:val="000000"/>
          <w:sz w:val="28"/>
          <w:szCs w:val="28"/>
        </w:rPr>
        <w:t>Ү</w:t>
      </w:r>
      <w:r w:rsidRPr="00471E2C">
        <w:rPr>
          <w:color w:val="000000"/>
          <w:sz w:val="28"/>
          <w:szCs w:val="28"/>
        </w:rPr>
        <w:t>к</w:t>
      </w:r>
      <w:proofErr w:type="gramStart"/>
      <w:r w:rsidRPr="00471E2C">
        <w:rPr>
          <w:color w:val="000000"/>
          <w:sz w:val="28"/>
          <w:szCs w:val="28"/>
        </w:rPr>
        <w:t>i</w:t>
      </w:r>
      <w:proofErr w:type="gramEnd"/>
      <w:r w:rsidRPr="00471E2C">
        <w:rPr>
          <w:color w:val="000000"/>
          <w:sz w:val="28"/>
          <w:szCs w:val="28"/>
        </w:rPr>
        <w:t xml:space="preserve">метi белгiлейтiн </w:t>
      </w:r>
      <w:r>
        <w:rPr>
          <w:color w:val="000000"/>
          <w:sz w:val="28"/>
          <w:szCs w:val="28"/>
        </w:rPr>
        <w:t>қ</w:t>
      </w:r>
      <w:r w:rsidRPr="00471E2C">
        <w:rPr>
          <w:color w:val="000000"/>
          <w:sz w:val="28"/>
          <w:szCs w:val="28"/>
        </w:rPr>
        <w:t>ажеттiлiк  нормативтерi шегiнедi. 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лерi бойынша бiрiн</w:t>
      </w:r>
      <w:r>
        <w:rPr>
          <w:color w:val="000000"/>
          <w:sz w:val="28"/>
          <w:szCs w:val="28"/>
        </w:rPr>
        <w:t>ғ</w:t>
      </w:r>
      <w:r w:rsidRPr="00471E2C">
        <w:rPr>
          <w:color w:val="000000"/>
          <w:sz w:val="28"/>
          <w:szCs w:val="28"/>
        </w:rPr>
        <w:t>ай жер салы</w:t>
      </w:r>
      <w:r>
        <w:rPr>
          <w:color w:val="000000"/>
          <w:sz w:val="28"/>
          <w:szCs w:val="28"/>
        </w:rPr>
        <w:t>ғ</w:t>
      </w:r>
      <w:r w:rsidRPr="00471E2C">
        <w:rPr>
          <w:color w:val="000000"/>
          <w:sz w:val="28"/>
          <w:szCs w:val="28"/>
        </w:rPr>
        <w:t>ын т</w:t>
      </w:r>
      <w:r>
        <w:rPr>
          <w:color w:val="000000"/>
          <w:sz w:val="28"/>
          <w:szCs w:val="28"/>
        </w:rPr>
        <w:t>ө</w:t>
      </w:r>
      <w:r w:rsidRPr="00471E2C">
        <w:rPr>
          <w:color w:val="000000"/>
          <w:sz w:val="28"/>
          <w:szCs w:val="28"/>
        </w:rPr>
        <w:t xml:space="preserve">леушiлер. </w:t>
      </w:r>
    </w:p>
    <w:p w:rsidR="003176D4" w:rsidRPr="00471E2C" w:rsidRDefault="003176D4" w:rsidP="003176D4">
      <w:pPr>
        <w:ind w:left="1095"/>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лерi бойынша бiрiн</w:t>
      </w:r>
      <w:r>
        <w:rPr>
          <w:color w:val="000000"/>
          <w:sz w:val="28"/>
          <w:szCs w:val="28"/>
        </w:rPr>
        <w:t>ғ</w:t>
      </w:r>
      <w:r w:rsidRPr="00471E2C">
        <w:rPr>
          <w:color w:val="000000"/>
          <w:sz w:val="28"/>
          <w:szCs w:val="28"/>
        </w:rPr>
        <w:t>ай жер салы</w:t>
      </w:r>
      <w:r>
        <w:rPr>
          <w:color w:val="000000"/>
          <w:sz w:val="28"/>
          <w:szCs w:val="28"/>
        </w:rPr>
        <w:t>ғ</w:t>
      </w:r>
      <w:r w:rsidRPr="00471E2C">
        <w:rPr>
          <w:color w:val="000000"/>
          <w:sz w:val="28"/>
          <w:szCs w:val="28"/>
        </w:rPr>
        <w:t xml:space="preserve">ын белгiленген  </w:t>
      </w:r>
      <w:r>
        <w:rPr>
          <w:color w:val="000000"/>
          <w:sz w:val="28"/>
          <w:szCs w:val="28"/>
        </w:rPr>
        <w:t>қ</w:t>
      </w:r>
      <w:r w:rsidRPr="00471E2C">
        <w:rPr>
          <w:color w:val="000000"/>
          <w:sz w:val="28"/>
          <w:szCs w:val="28"/>
        </w:rPr>
        <w:t>ажеттiлiк нормативтерiнен арты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леушiлер </w:t>
      </w:r>
      <w:r>
        <w:rPr>
          <w:color w:val="000000"/>
          <w:sz w:val="28"/>
          <w:szCs w:val="28"/>
        </w:rPr>
        <w:t>мүл</w:t>
      </w:r>
      <w:r w:rsidRPr="00471E2C">
        <w:rPr>
          <w:color w:val="000000"/>
          <w:sz w:val="28"/>
          <w:szCs w:val="28"/>
        </w:rPr>
        <w:t>iкке салынатын салы</w:t>
      </w:r>
      <w:r>
        <w:rPr>
          <w:color w:val="000000"/>
          <w:sz w:val="28"/>
          <w:szCs w:val="28"/>
        </w:rPr>
        <w:t>қ</w:t>
      </w:r>
      <w:r w:rsidRPr="00471E2C">
        <w:rPr>
          <w:color w:val="000000"/>
          <w:sz w:val="28"/>
          <w:szCs w:val="28"/>
        </w:rPr>
        <w:t>ты белгiленген т</w:t>
      </w:r>
      <w:r>
        <w:rPr>
          <w:color w:val="000000"/>
          <w:sz w:val="28"/>
          <w:szCs w:val="28"/>
        </w:rPr>
        <w:t>ә</w:t>
      </w:r>
      <w:r w:rsidRPr="00471E2C">
        <w:rPr>
          <w:color w:val="000000"/>
          <w:sz w:val="28"/>
          <w:szCs w:val="28"/>
        </w:rPr>
        <w:t>ртiп бойынша т</w:t>
      </w:r>
      <w:r>
        <w:rPr>
          <w:color w:val="000000"/>
          <w:sz w:val="28"/>
          <w:szCs w:val="28"/>
        </w:rPr>
        <w:t>ө</w:t>
      </w:r>
      <w:r w:rsidRPr="00471E2C">
        <w:rPr>
          <w:color w:val="000000"/>
          <w:sz w:val="28"/>
          <w:szCs w:val="28"/>
        </w:rPr>
        <w:t xml:space="preserve">лейдi. </w:t>
      </w:r>
    </w:p>
    <w:p w:rsidR="003176D4" w:rsidRPr="00471E2C" w:rsidRDefault="003176D4" w:rsidP="003176D4">
      <w:pPr>
        <w:numPr>
          <w:ilvl w:val="0"/>
          <w:numId w:val="10"/>
        </w:numPr>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салу белгiленген салы</w:t>
      </w:r>
      <w:r>
        <w:rPr>
          <w:color w:val="000000"/>
          <w:sz w:val="28"/>
          <w:szCs w:val="28"/>
        </w:rPr>
        <w:t>қ</w:t>
      </w:r>
      <w:r w:rsidRPr="00471E2C">
        <w:rPr>
          <w:color w:val="000000"/>
          <w:sz w:val="28"/>
          <w:szCs w:val="28"/>
        </w:rPr>
        <w:t xml:space="preserve"> режимiнi</w:t>
      </w:r>
      <w:r>
        <w:rPr>
          <w:color w:val="000000"/>
          <w:sz w:val="28"/>
          <w:szCs w:val="28"/>
        </w:rPr>
        <w:t>ң</w:t>
      </w:r>
      <w:r w:rsidRPr="00471E2C">
        <w:rPr>
          <w:color w:val="000000"/>
          <w:sz w:val="28"/>
          <w:szCs w:val="28"/>
        </w:rPr>
        <w:t xml:space="preserve"> моделi (жер </w:t>
      </w:r>
      <w:r>
        <w:rPr>
          <w:color w:val="000000"/>
          <w:sz w:val="28"/>
          <w:szCs w:val="28"/>
        </w:rPr>
        <w:t>қ</w:t>
      </w:r>
      <w:r w:rsidRPr="00471E2C">
        <w:rPr>
          <w:color w:val="000000"/>
          <w:sz w:val="28"/>
          <w:szCs w:val="28"/>
        </w:rPr>
        <w:t xml:space="preserve">ойнауын пайдаланушы </w:t>
      </w:r>
      <w:r>
        <w:rPr>
          <w:color w:val="000000"/>
          <w:sz w:val="28"/>
          <w:szCs w:val="28"/>
        </w:rPr>
        <w:t>ө</w:t>
      </w:r>
      <w:r w:rsidRPr="00471E2C">
        <w:rPr>
          <w:color w:val="000000"/>
          <w:sz w:val="28"/>
          <w:szCs w:val="28"/>
        </w:rPr>
        <w:t>нiм б</w:t>
      </w:r>
      <w:r>
        <w:rPr>
          <w:color w:val="000000"/>
          <w:sz w:val="28"/>
          <w:szCs w:val="28"/>
        </w:rPr>
        <w:t>ө</w:t>
      </w:r>
      <w:r w:rsidRPr="00471E2C">
        <w:rPr>
          <w:color w:val="000000"/>
          <w:sz w:val="28"/>
          <w:szCs w:val="28"/>
        </w:rPr>
        <w:t xml:space="preserve">лiсу бойынша </w:t>
      </w: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ѕлесi осында к</w:t>
      </w:r>
      <w:r>
        <w:rPr>
          <w:color w:val="000000"/>
          <w:sz w:val="28"/>
          <w:szCs w:val="28"/>
        </w:rPr>
        <w:t>ө</w:t>
      </w:r>
      <w:r w:rsidRPr="00471E2C">
        <w:rPr>
          <w:color w:val="000000"/>
          <w:sz w:val="28"/>
          <w:szCs w:val="28"/>
        </w:rPr>
        <w:t>зделген барлы</w:t>
      </w:r>
      <w:r>
        <w:rPr>
          <w:color w:val="000000"/>
          <w:sz w:val="28"/>
          <w:szCs w:val="28"/>
        </w:rPr>
        <w:t>қ</w:t>
      </w:r>
      <w:r w:rsidRPr="00471E2C">
        <w:rPr>
          <w:color w:val="000000"/>
          <w:sz w:val="28"/>
          <w:szCs w:val="28"/>
        </w:rPr>
        <w:t xml:space="preserve"> салы</w:t>
      </w:r>
      <w:r>
        <w:rPr>
          <w:color w:val="000000"/>
          <w:sz w:val="28"/>
          <w:szCs w:val="28"/>
        </w:rPr>
        <w:t>қ</w:t>
      </w:r>
      <w:r w:rsidRPr="00471E2C">
        <w:rPr>
          <w:color w:val="000000"/>
          <w:sz w:val="28"/>
          <w:szCs w:val="28"/>
        </w:rPr>
        <w:t xml:space="preserve"> </w:t>
      </w:r>
      <w:r>
        <w:rPr>
          <w:color w:val="000000"/>
          <w:sz w:val="28"/>
          <w:szCs w:val="28"/>
        </w:rPr>
        <w:t>түрл</w:t>
      </w:r>
      <w:r w:rsidRPr="00471E2C">
        <w:rPr>
          <w:color w:val="000000"/>
          <w:sz w:val="28"/>
          <w:szCs w:val="28"/>
        </w:rPr>
        <w:t xml:space="preserve">ерi мен </w:t>
      </w:r>
      <w:proofErr w:type="gramStart"/>
      <w:r w:rsidRPr="00471E2C">
        <w:rPr>
          <w:color w:val="000000"/>
          <w:sz w:val="28"/>
          <w:szCs w:val="28"/>
        </w:rPr>
        <w:t>бас</w:t>
      </w:r>
      <w:proofErr w:type="gramEnd"/>
      <w:r>
        <w:rPr>
          <w:color w:val="000000"/>
          <w:sz w:val="28"/>
          <w:szCs w:val="28"/>
        </w:rPr>
        <w:t>қ</w:t>
      </w:r>
      <w:r w:rsidRPr="00471E2C">
        <w:rPr>
          <w:color w:val="000000"/>
          <w:sz w:val="28"/>
          <w:szCs w:val="28"/>
        </w:rPr>
        <w:t>а да мiндеттi т</w:t>
      </w:r>
      <w:r>
        <w:rPr>
          <w:color w:val="000000"/>
          <w:sz w:val="28"/>
          <w:szCs w:val="28"/>
        </w:rPr>
        <w:t>ө</w:t>
      </w:r>
      <w:r w:rsidRPr="00471E2C">
        <w:rPr>
          <w:color w:val="000000"/>
          <w:sz w:val="28"/>
          <w:szCs w:val="28"/>
        </w:rPr>
        <w:t>лемдердi т</w:t>
      </w:r>
      <w:r>
        <w:rPr>
          <w:color w:val="000000"/>
          <w:sz w:val="28"/>
          <w:szCs w:val="28"/>
        </w:rPr>
        <w:t>ө</w:t>
      </w:r>
      <w:r w:rsidRPr="00471E2C">
        <w:rPr>
          <w:color w:val="000000"/>
          <w:sz w:val="28"/>
          <w:szCs w:val="28"/>
        </w:rPr>
        <w:t>леуiн к</w:t>
      </w:r>
      <w:r>
        <w:rPr>
          <w:color w:val="000000"/>
          <w:sz w:val="28"/>
          <w:szCs w:val="28"/>
        </w:rPr>
        <w:t>ө</w:t>
      </w:r>
      <w:r w:rsidRPr="00471E2C">
        <w:rPr>
          <w:color w:val="000000"/>
          <w:sz w:val="28"/>
          <w:szCs w:val="28"/>
        </w:rPr>
        <w:t xml:space="preserve">здейдi, олар мыналар: </w:t>
      </w:r>
      <w:r>
        <w:rPr>
          <w:color w:val="000000"/>
          <w:sz w:val="28"/>
          <w:szCs w:val="28"/>
        </w:rPr>
        <w:t>өң</w:t>
      </w:r>
      <w:r w:rsidRPr="00471E2C">
        <w:rPr>
          <w:color w:val="000000"/>
          <w:sz w:val="28"/>
          <w:szCs w:val="28"/>
        </w:rPr>
        <w:t>делмеген мЅнай мен бас</w:t>
      </w:r>
      <w:r>
        <w:rPr>
          <w:color w:val="000000"/>
          <w:sz w:val="28"/>
          <w:szCs w:val="28"/>
        </w:rPr>
        <w:t>қ</w:t>
      </w:r>
      <w:r w:rsidRPr="00471E2C">
        <w:rPr>
          <w:color w:val="000000"/>
          <w:sz w:val="28"/>
          <w:szCs w:val="28"/>
        </w:rPr>
        <w:t xml:space="preserve">а да пайдалы </w:t>
      </w:r>
      <w:r>
        <w:rPr>
          <w:color w:val="000000"/>
          <w:sz w:val="28"/>
          <w:szCs w:val="28"/>
        </w:rPr>
        <w:t>қ</w:t>
      </w:r>
      <w:r w:rsidRPr="00471E2C">
        <w:rPr>
          <w:color w:val="000000"/>
          <w:sz w:val="28"/>
          <w:szCs w:val="28"/>
        </w:rPr>
        <w:t>азбалар</w:t>
      </w:r>
      <w:r>
        <w:rPr>
          <w:color w:val="000000"/>
          <w:sz w:val="28"/>
          <w:szCs w:val="28"/>
        </w:rPr>
        <w:t>ғ</w:t>
      </w:r>
      <w:r w:rsidRPr="00471E2C">
        <w:rPr>
          <w:color w:val="000000"/>
          <w:sz w:val="28"/>
          <w:szCs w:val="28"/>
        </w:rPr>
        <w:t xml:space="preserve">а салынатын акциз; </w:t>
      </w:r>
      <w:r>
        <w:rPr>
          <w:color w:val="000000"/>
          <w:sz w:val="28"/>
          <w:szCs w:val="28"/>
        </w:rPr>
        <w:t xml:space="preserve"> ұст</w:t>
      </w:r>
      <w:r w:rsidRPr="00471E2C">
        <w:rPr>
          <w:color w:val="000000"/>
          <w:sz w:val="28"/>
          <w:szCs w:val="28"/>
        </w:rPr>
        <w:t>еме пайда</w:t>
      </w:r>
      <w:r>
        <w:rPr>
          <w:color w:val="000000"/>
          <w:sz w:val="28"/>
          <w:szCs w:val="28"/>
        </w:rPr>
        <w:t>ғ</w:t>
      </w:r>
      <w:r w:rsidRPr="00471E2C">
        <w:rPr>
          <w:color w:val="000000"/>
          <w:sz w:val="28"/>
          <w:szCs w:val="28"/>
        </w:rPr>
        <w:t>а салынатын салы</w:t>
      </w:r>
      <w:r>
        <w:rPr>
          <w:color w:val="000000"/>
          <w:sz w:val="28"/>
          <w:szCs w:val="28"/>
        </w:rPr>
        <w:t>қ</w:t>
      </w:r>
      <w:r w:rsidRPr="00471E2C">
        <w:rPr>
          <w:color w:val="000000"/>
          <w:sz w:val="28"/>
          <w:szCs w:val="28"/>
        </w:rPr>
        <w:t xml:space="preserve">; </w:t>
      </w:r>
      <w:proofErr w:type="gramStart"/>
      <w:r w:rsidRPr="00471E2C">
        <w:rPr>
          <w:color w:val="000000"/>
          <w:sz w:val="28"/>
          <w:szCs w:val="28"/>
        </w:rPr>
        <w:t>жер салы</w:t>
      </w:r>
      <w:r>
        <w:rPr>
          <w:color w:val="000000"/>
          <w:sz w:val="28"/>
          <w:szCs w:val="28"/>
        </w:rPr>
        <w:t>ғ</w:t>
      </w:r>
      <w:r w:rsidRPr="00471E2C">
        <w:rPr>
          <w:color w:val="000000"/>
          <w:sz w:val="28"/>
          <w:szCs w:val="28"/>
        </w:rPr>
        <w:t xml:space="preserve">ы; </w:t>
      </w:r>
      <w:r>
        <w:rPr>
          <w:color w:val="000000"/>
          <w:sz w:val="28"/>
          <w:szCs w:val="28"/>
        </w:rPr>
        <w:t>мүл</w:t>
      </w:r>
      <w:r w:rsidRPr="00471E2C">
        <w:rPr>
          <w:color w:val="000000"/>
          <w:sz w:val="28"/>
          <w:szCs w:val="28"/>
        </w:rPr>
        <w:t>iк салы</w:t>
      </w:r>
      <w:r>
        <w:rPr>
          <w:color w:val="000000"/>
          <w:sz w:val="28"/>
          <w:szCs w:val="28"/>
        </w:rPr>
        <w:t>ғ</w:t>
      </w:r>
      <w:r w:rsidRPr="00471E2C">
        <w:rPr>
          <w:color w:val="000000"/>
          <w:sz w:val="28"/>
          <w:szCs w:val="28"/>
        </w:rPr>
        <w:t xml:space="preserve">ы жатпайды) бойынша </w:t>
      </w:r>
      <w:r>
        <w:rPr>
          <w:color w:val="000000"/>
          <w:sz w:val="28"/>
          <w:szCs w:val="28"/>
        </w:rPr>
        <w:t>жүз</w:t>
      </w:r>
      <w:r w:rsidRPr="00471E2C">
        <w:rPr>
          <w:color w:val="000000"/>
          <w:sz w:val="28"/>
          <w:szCs w:val="28"/>
        </w:rPr>
        <w:t xml:space="preserve">еге асырылатын жер </w:t>
      </w:r>
      <w:r>
        <w:rPr>
          <w:color w:val="000000"/>
          <w:sz w:val="28"/>
          <w:szCs w:val="28"/>
        </w:rPr>
        <w:t>қ</w:t>
      </w:r>
      <w:r w:rsidRPr="00471E2C">
        <w:rPr>
          <w:color w:val="000000"/>
          <w:sz w:val="28"/>
          <w:szCs w:val="28"/>
        </w:rPr>
        <w:t>ойнауын пайдаланушылар;</w:t>
      </w:r>
      <w:proofErr w:type="gramEnd"/>
    </w:p>
    <w:p w:rsidR="003176D4" w:rsidRPr="00471E2C" w:rsidRDefault="003176D4" w:rsidP="003176D4">
      <w:pPr>
        <w:numPr>
          <w:ilvl w:val="0"/>
          <w:numId w:val="10"/>
        </w:numPr>
        <w:jc w:val="both"/>
        <w:rPr>
          <w:b/>
          <w:color w:val="000000"/>
          <w:sz w:val="28"/>
          <w:szCs w:val="28"/>
        </w:rPr>
      </w:pPr>
      <w:r w:rsidRPr="00471E2C">
        <w:rPr>
          <w:color w:val="000000"/>
          <w:sz w:val="28"/>
          <w:szCs w:val="28"/>
        </w:rPr>
        <w:t xml:space="preserve"> к</w:t>
      </w:r>
      <w:r>
        <w:rPr>
          <w:color w:val="000000"/>
          <w:sz w:val="28"/>
          <w:szCs w:val="28"/>
        </w:rPr>
        <w:t>ә</w:t>
      </w:r>
      <w:r w:rsidRPr="00471E2C">
        <w:rPr>
          <w:color w:val="000000"/>
          <w:sz w:val="28"/>
          <w:szCs w:val="28"/>
        </w:rPr>
        <w:t>с</w:t>
      </w:r>
      <w:proofErr w:type="gramStart"/>
      <w:r w:rsidRPr="00471E2C">
        <w:rPr>
          <w:color w:val="000000"/>
          <w:sz w:val="28"/>
          <w:szCs w:val="28"/>
        </w:rPr>
        <w:t>i</w:t>
      </w:r>
      <w:proofErr w:type="gramEnd"/>
      <w:r w:rsidRPr="00471E2C">
        <w:rPr>
          <w:color w:val="000000"/>
          <w:sz w:val="28"/>
          <w:szCs w:val="28"/>
        </w:rPr>
        <w:t xml:space="preserve">пкерлiк </w:t>
      </w:r>
      <w:r>
        <w:rPr>
          <w:color w:val="000000"/>
          <w:sz w:val="28"/>
          <w:szCs w:val="28"/>
        </w:rPr>
        <w:t>қ</w:t>
      </w:r>
      <w:r w:rsidRPr="00471E2C">
        <w:rPr>
          <w:color w:val="000000"/>
          <w:sz w:val="28"/>
          <w:szCs w:val="28"/>
        </w:rPr>
        <w:t xml:space="preserve">ызмет </w:t>
      </w:r>
      <w:r>
        <w:rPr>
          <w:color w:val="000000"/>
          <w:sz w:val="28"/>
          <w:szCs w:val="28"/>
        </w:rPr>
        <w:t>үшін</w:t>
      </w:r>
      <w:r w:rsidRPr="00471E2C">
        <w:rPr>
          <w:color w:val="000000"/>
          <w:sz w:val="28"/>
          <w:szCs w:val="28"/>
        </w:rPr>
        <w:t xml:space="preserve"> пайдаланылмайтын салы</w:t>
      </w:r>
      <w:r>
        <w:rPr>
          <w:color w:val="000000"/>
          <w:sz w:val="28"/>
          <w:szCs w:val="28"/>
        </w:rPr>
        <w:t>қ</w:t>
      </w:r>
      <w:r w:rsidRPr="00471E2C">
        <w:rPr>
          <w:color w:val="000000"/>
          <w:sz w:val="28"/>
          <w:szCs w:val="28"/>
        </w:rPr>
        <w:t xml:space="preserve"> салу объектiлерi бойынша мемлекеттiк мекемелер;</w:t>
      </w:r>
    </w:p>
    <w:p w:rsidR="003176D4" w:rsidRPr="00471E2C" w:rsidRDefault="003176D4" w:rsidP="003176D4">
      <w:pPr>
        <w:numPr>
          <w:ilvl w:val="0"/>
          <w:numId w:val="10"/>
        </w:numPr>
        <w:jc w:val="both"/>
        <w:rPr>
          <w:b/>
          <w:color w:val="000000"/>
          <w:sz w:val="28"/>
          <w:szCs w:val="28"/>
        </w:rPr>
      </w:pPr>
      <w:r>
        <w:rPr>
          <w:color w:val="000000"/>
          <w:sz w:val="28"/>
          <w:szCs w:val="28"/>
        </w:rPr>
        <w:t>Қазақстан</w:t>
      </w:r>
      <w:r w:rsidRPr="00471E2C">
        <w:rPr>
          <w:color w:val="000000"/>
          <w:sz w:val="28"/>
          <w:szCs w:val="28"/>
        </w:rPr>
        <w:t xml:space="preserve"> Республкасыны</w:t>
      </w:r>
      <w:r>
        <w:rPr>
          <w:color w:val="000000"/>
          <w:sz w:val="28"/>
          <w:szCs w:val="28"/>
        </w:rPr>
        <w:t>ң</w:t>
      </w:r>
      <w:r w:rsidRPr="00471E2C">
        <w:rPr>
          <w:color w:val="000000"/>
          <w:sz w:val="28"/>
          <w:szCs w:val="28"/>
        </w:rPr>
        <w:t xml:space="preserve"> </w:t>
      </w:r>
      <w:r>
        <w:rPr>
          <w:color w:val="000000"/>
          <w:sz w:val="28"/>
          <w:szCs w:val="28"/>
        </w:rPr>
        <w:t>Ұ</w:t>
      </w:r>
      <w:r w:rsidRPr="00471E2C">
        <w:rPr>
          <w:color w:val="000000"/>
          <w:sz w:val="28"/>
          <w:szCs w:val="28"/>
        </w:rPr>
        <w:t>лтты</w:t>
      </w:r>
      <w:r>
        <w:rPr>
          <w:color w:val="000000"/>
          <w:sz w:val="28"/>
          <w:szCs w:val="28"/>
        </w:rPr>
        <w:t>қ</w:t>
      </w:r>
      <w:r w:rsidRPr="00471E2C">
        <w:rPr>
          <w:color w:val="000000"/>
          <w:sz w:val="28"/>
          <w:szCs w:val="28"/>
        </w:rPr>
        <w:t xml:space="preserve"> Банк</w:t>
      </w:r>
      <w:proofErr w:type="gramStart"/>
      <w:r w:rsidRPr="00471E2C">
        <w:rPr>
          <w:color w:val="000000"/>
          <w:sz w:val="28"/>
          <w:szCs w:val="28"/>
        </w:rPr>
        <w:t>i</w:t>
      </w:r>
      <w:proofErr w:type="gramEnd"/>
      <w:r w:rsidRPr="00471E2C">
        <w:rPr>
          <w:color w:val="000000"/>
          <w:sz w:val="28"/>
          <w:szCs w:val="28"/>
        </w:rPr>
        <w:t>, оны</w:t>
      </w:r>
      <w:r>
        <w:rPr>
          <w:color w:val="000000"/>
          <w:sz w:val="28"/>
          <w:szCs w:val="28"/>
        </w:rPr>
        <w:t>ң</w:t>
      </w:r>
      <w:r w:rsidRPr="00471E2C">
        <w:rPr>
          <w:color w:val="000000"/>
          <w:sz w:val="28"/>
          <w:szCs w:val="28"/>
        </w:rPr>
        <w:t xml:space="preserve"> филиалдары мен ѕкiленттiлiктерi;</w:t>
      </w:r>
    </w:p>
    <w:p w:rsidR="003176D4" w:rsidRPr="00471E2C" w:rsidRDefault="003176D4" w:rsidP="003176D4">
      <w:pPr>
        <w:numPr>
          <w:ilvl w:val="0"/>
          <w:numId w:val="10"/>
        </w:numPr>
        <w:jc w:val="both"/>
        <w:rPr>
          <w:b/>
          <w:color w:val="000000"/>
          <w:sz w:val="28"/>
          <w:szCs w:val="28"/>
        </w:rPr>
      </w:pP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lшкi iстер министрiнi</w:t>
      </w:r>
      <w:r>
        <w:rPr>
          <w:color w:val="000000"/>
          <w:sz w:val="28"/>
          <w:szCs w:val="28"/>
        </w:rPr>
        <w:t>ң</w:t>
      </w:r>
      <w:r w:rsidRPr="00471E2C">
        <w:rPr>
          <w:color w:val="000000"/>
          <w:sz w:val="28"/>
          <w:szCs w:val="28"/>
        </w:rPr>
        <w:t xml:space="preserve">  жазасын </w:t>
      </w:r>
      <w:r>
        <w:rPr>
          <w:color w:val="000000"/>
          <w:sz w:val="28"/>
          <w:szCs w:val="28"/>
        </w:rPr>
        <w:t>ө</w:t>
      </w:r>
      <w:r w:rsidRPr="00471E2C">
        <w:rPr>
          <w:color w:val="000000"/>
          <w:sz w:val="28"/>
          <w:szCs w:val="28"/>
        </w:rPr>
        <w:t xml:space="preserve">теу мекемелерi, </w:t>
      </w:r>
      <w:r>
        <w:rPr>
          <w:color w:val="000000"/>
          <w:sz w:val="28"/>
          <w:szCs w:val="28"/>
        </w:rPr>
        <w:t>қ</w:t>
      </w:r>
      <w:r w:rsidRPr="00471E2C">
        <w:rPr>
          <w:color w:val="000000"/>
          <w:sz w:val="28"/>
          <w:szCs w:val="28"/>
        </w:rPr>
        <w:t>ылмысты</w:t>
      </w:r>
      <w:r>
        <w:rPr>
          <w:color w:val="000000"/>
          <w:sz w:val="28"/>
          <w:szCs w:val="28"/>
        </w:rPr>
        <w:t>қ</w:t>
      </w:r>
      <w:r w:rsidRPr="00471E2C">
        <w:rPr>
          <w:color w:val="000000"/>
          <w:sz w:val="28"/>
          <w:szCs w:val="28"/>
        </w:rPr>
        <w:t xml:space="preserve"> </w:t>
      </w:r>
      <w:proofErr w:type="gramStart"/>
      <w:r w:rsidRPr="00471E2C">
        <w:rPr>
          <w:color w:val="000000"/>
          <w:sz w:val="28"/>
          <w:szCs w:val="28"/>
        </w:rPr>
        <w:t>–а</w:t>
      </w:r>
      <w:proofErr w:type="gramEnd"/>
      <w:r w:rsidRPr="00471E2C">
        <w:rPr>
          <w:color w:val="000000"/>
          <w:sz w:val="28"/>
          <w:szCs w:val="28"/>
        </w:rPr>
        <w:t>т</w:t>
      </w:r>
      <w:r>
        <w:rPr>
          <w:color w:val="000000"/>
          <w:sz w:val="28"/>
          <w:szCs w:val="28"/>
        </w:rPr>
        <w:t>қ</w:t>
      </w:r>
      <w:r w:rsidRPr="00471E2C">
        <w:rPr>
          <w:color w:val="000000"/>
          <w:sz w:val="28"/>
          <w:szCs w:val="28"/>
        </w:rPr>
        <w:t>ару ж</w:t>
      </w:r>
      <w:r>
        <w:rPr>
          <w:color w:val="000000"/>
          <w:sz w:val="28"/>
          <w:szCs w:val="28"/>
        </w:rPr>
        <w:t>үй</w:t>
      </w:r>
      <w:r w:rsidRPr="00471E2C">
        <w:rPr>
          <w:color w:val="000000"/>
          <w:sz w:val="28"/>
          <w:szCs w:val="28"/>
        </w:rPr>
        <w:t>есiнi</w:t>
      </w:r>
      <w:r>
        <w:rPr>
          <w:color w:val="000000"/>
          <w:sz w:val="28"/>
          <w:szCs w:val="28"/>
        </w:rPr>
        <w:t>ң</w:t>
      </w:r>
      <w:r w:rsidRPr="00471E2C">
        <w:rPr>
          <w:color w:val="000000"/>
          <w:sz w:val="28"/>
          <w:szCs w:val="28"/>
        </w:rPr>
        <w:t xml:space="preserve"> республикалы</w:t>
      </w:r>
      <w:r>
        <w:rPr>
          <w:color w:val="000000"/>
          <w:sz w:val="28"/>
          <w:szCs w:val="28"/>
        </w:rPr>
        <w:t>қ</w:t>
      </w:r>
      <w:r w:rsidRPr="00471E2C">
        <w:rPr>
          <w:color w:val="000000"/>
          <w:sz w:val="28"/>
          <w:szCs w:val="28"/>
        </w:rPr>
        <w:t xml:space="preserve"> мемлекеттiк к</w:t>
      </w:r>
      <w:r>
        <w:rPr>
          <w:color w:val="000000"/>
          <w:sz w:val="28"/>
          <w:szCs w:val="28"/>
        </w:rPr>
        <w:t>ә</w:t>
      </w:r>
      <w:r w:rsidRPr="00471E2C">
        <w:rPr>
          <w:color w:val="000000"/>
          <w:sz w:val="28"/>
          <w:szCs w:val="28"/>
        </w:rPr>
        <w:t>сiпорындарыны</w:t>
      </w:r>
      <w:r>
        <w:rPr>
          <w:color w:val="000000"/>
          <w:sz w:val="28"/>
          <w:szCs w:val="28"/>
        </w:rPr>
        <w:t>ң</w:t>
      </w:r>
      <w:r w:rsidRPr="00471E2C">
        <w:rPr>
          <w:color w:val="000000"/>
          <w:sz w:val="28"/>
          <w:szCs w:val="28"/>
        </w:rPr>
        <w:t xml:space="preserve"> жазасын </w:t>
      </w:r>
      <w:r>
        <w:rPr>
          <w:color w:val="000000"/>
          <w:sz w:val="28"/>
          <w:szCs w:val="28"/>
        </w:rPr>
        <w:t>ө</w:t>
      </w:r>
      <w:r w:rsidRPr="00471E2C">
        <w:rPr>
          <w:color w:val="000000"/>
          <w:sz w:val="28"/>
          <w:szCs w:val="28"/>
        </w:rPr>
        <w:t>теу мекемелерi.</w:t>
      </w:r>
    </w:p>
    <w:p w:rsidR="003176D4" w:rsidRPr="00471E2C" w:rsidRDefault="003176D4" w:rsidP="003176D4">
      <w:pPr>
        <w:ind w:firstLine="720"/>
        <w:jc w:val="both"/>
        <w:rPr>
          <w:color w:val="000000"/>
          <w:sz w:val="28"/>
          <w:szCs w:val="28"/>
        </w:rPr>
      </w:pPr>
      <w:r w:rsidRPr="00471E2C">
        <w:rPr>
          <w:color w:val="000000"/>
          <w:sz w:val="28"/>
          <w:szCs w:val="28"/>
        </w:rPr>
        <w:t>Осы тарма</w:t>
      </w:r>
      <w:r>
        <w:rPr>
          <w:color w:val="000000"/>
          <w:sz w:val="28"/>
          <w:szCs w:val="28"/>
        </w:rPr>
        <w:t>қ</w:t>
      </w:r>
      <w:r w:rsidRPr="00471E2C">
        <w:rPr>
          <w:color w:val="000000"/>
          <w:sz w:val="28"/>
          <w:szCs w:val="28"/>
        </w:rPr>
        <w:t>ты</w:t>
      </w:r>
      <w:r>
        <w:rPr>
          <w:color w:val="000000"/>
          <w:sz w:val="28"/>
          <w:szCs w:val="28"/>
        </w:rPr>
        <w:t>ң</w:t>
      </w:r>
      <w:r w:rsidRPr="00471E2C">
        <w:rPr>
          <w:color w:val="000000"/>
          <w:sz w:val="28"/>
          <w:szCs w:val="28"/>
        </w:rPr>
        <w:t xml:space="preserve"> 3),5) тарма</w:t>
      </w:r>
      <w:r>
        <w:rPr>
          <w:color w:val="000000"/>
          <w:sz w:val="28"/>
          <w:szCs w:val="28"/>
        </w:rPr>
        <w:t>қ</w:t>
      </w:r>
      <w:r w:rsidRPr="00471E2C">
        <w:rPr>
          <w:color w:val="000000"/>
          <w:sz w:val="28"/>
          <w:szCs w:val="28"/>
        </w:rPr>
        <w:t>шаларында к</w:t>
      </w:r>
      <w:r>
        <w:rPr>
          <w:color w:val="000000"/>
          <w:sz w:val="28"/>
          <w:szCs w:val="28"/>
        </w:rPr>
        <w:t>ө</w:t>
      </w:r>
      <w:r w:rsidRPr="00471E2C">
        <w:rPr>
          <w:color w:val="000000"/>
          <w:sz w:val="28"/>
          <w:szCs w:val="28"/>
        </w:rPr>
        <w:t xml:space="preserve">рсетiлген </w:t>
      </w:r>
      <w:proofErr w:type="gramStart"/>
      <w:r w:rsidRPr="00471E2C">
        <w:rPr>
          <w:color w:val="000000"/>
          <w:sz w:val="28"/>
          <w:szCs w:val="28"/>
        </w:rPr>
        <w:t>за</w:t>
      </w:r>
      <w:r>
        <w:rPr>
          <w:color w:val="000000"/>
          <w:sz w:val="28"/>
          <w:szCs w:val="28"/>
        </w:rPr>
        <w:t>ң</w:t>
      </w:r>
      <w:r w:rsidRPr="00471E2C">
        <w:rPr>
          <w:color w:val="000000"/>
          <w:sz w:val="28"/>
          <w:szCs w:val="28"/>
        </w:rPr>
        <w:t>ды</w:t>
      </w:r>
      <w:proofErr w:type="gramEnd"/>
      <w:r w:rsidRPr="00471E2C">
        <w:rPr>
          <w:color w:val="000000"/>
          <w:sz w:val="28"/>
          <w:szCs w:val="28"/>
        </w:rPr>
        <w:t xml:space="preserve"> </w:t>
      </w:r>
      <w:r>
        <w:rPr>
          <w:color w:val="000000"/>
          <w:sz w:val="28"/>
          <w:szCs w:val="28"/>
        </w:rPr>
        <w:t>тұлғ</w:t>
      </w:r>
      <w:r w:rsidRPr="00471E2C">
        <w:rPr>
          <w:color w:val="000000"/>
          <w:sz w:val="28"/>
          <w:szCs w:val="28"/>
        </w:rPr>
        <w:t>алар салы</w:t>
      </w:r>
      <w:r>
        <w:rPr>
          <w:color w:val="000000"/>
          <w:sz w:val="28"/>
          <w:szCs w:val="28"/>
        </w:rPr>
        <w:t>қ</w:t>
      </w:r>
      <w:r w:rsidRPr="00471E2C">
        <w:rPr>
          <w:color w:val="000000"/>
          <w:sz w:val="28"/>
          <w:szCs w:val="28"/>
        </w:rPr>
        <w:t xml:space="preserve"> салу объектiлерi бойынша пайдалану</w:t>
      </w:r>
      <w:r>
        <w:rPr>
          <w:color w:val="000000"/>
          <w:sz w:val="28"/>
          <w:szCs w:val="28"/>
        </w:rPr>
        <w:t>ғ</w:t>
      </w:r>
      <w:r w:rsidRPr="00471E2C">
        <w:rPr>
          <w:color w:val="000000"/>
          <w:sz w:val="28"/>
          <w:szCs w:val="28"/>
        </w:rPr>
        <w:t>а немесе жал</w:t>
      </w:r>
      <w:r>
        <w:rPr>
          <w:color w:val="000000"/>
          <w:sz w:val="28"/>
          <w:szCs w:val="28"/>
        </w:rPr>
        <w:t>ғ</w:t>
      </w:r>
      <w:r w:rsidRPr="00471E2C">
        <w:rPr>
          <w:color w:val="000000"/>
          <w:sz w:val="28"/>
          <w:szCs w:val="28"/>
        </w:rPr>
        <w:t>а берiлген кезде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леуден босатылмайды. </w:t>
      </w:r>
    </w:p>
    <w:p w:rsidR="003176D4" w:rsidRPr="00471E2C" w:rsidRDefault="003176D4" w:rsidP="003176D4">
      <w:pPr>
        <w:ind w:firstLine="720"/>
        <w:jc w:val="both"/>
        <w:rPr>
          <w:color w:val="000000"/>
          <w:sz w:val="28"/>
          <w:szCs w:val="28"/>
        </w:rPr>
      </w:pPr>
      <w:r w:rsidRPr="00471E2C">
        <w:rPr>
          <w:color w:val="000000"/>
          <w:sz w:val="28"/>
          <w:szCs w:val="28"/>
        </w:rPr>
        <w:t>Жекелеген жа</w:t>
      </w:r>
      <w:r>
        <w:rPr>
          <w:color w:val="000000"/>
          <w:sz w:val="28"/>
          <w:szCs w:val="28"/>
        </w:rPr>
        <w:t>ғ</w:t>
      </w:r>
      <w:r w:rsidRPr="00471E2C">
        <w:rPr>
          <w:color w:val="000000"/>
          <w:sz w:val="28"/>
          <w:szCs w:val="28"/>
        </w:rPr>
        <w:t>дайларда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w:t>
      </w:r>
      <w:proofErr w:type="gramStart"/>
      <w:r w:rsidRPr="00471E2C">
        <w:rPr>
          <w:color w:val="000000"/>
          <w:sz w:val="28"/>
          <w:szCs w:val="28"/>
        </w:rPr>
        <w:t>i</w:t>
      </w:r>
      <w:proofErr w:type="gramEnd"/>
      <w:r w:rsidRPr="00471E2C">
        <w:rPr>
          <w:color w:val="000000"/>
          <w:sz w:val="28"/>
          <w:szCs w:val="28"/>
        </w:rPr>
        <w:t>нi аны</w:t>
      </w:r>
      <w:r>
        <w:rPr>
          <w:color w:val="000000"/>
          <w:sz w:val="28"/>
          <w:szCs w:val="28"/>
        </w:rPr>
        <w:t>қ</w:t>
      </w:r>
      <w:r w:rsidRPr="00471E2C">
        <w:rPr>
          <w:color w:val="000000"/>
          <w:sz w:val="28"/>
          <w:szCs w:val="28"/>
        </w:rPr>
        <w:t>тау:</w:t>
      </w:r>
    </w:p>
    <w:p w:rsidR="003176D4" w:rsidRPr="00471E2C" w:rsidRDefault="003176D4" w:rsidP="003176D4">
      <w:pPr>
        <w:numPr>
          <w:ilvl w:val="0"/>
          <w:numId w:val="11"/>
        </w:numPr>
        <w:jc w:val="both"/>
        <w:rPr>
          <w:color w:val="000000"/>
          <w:sz w:val="28"/>
          <w:szCs w:val="28"/>
        </w:rPr>
      </w:pPr>
      <w:r w:rsidRPr="00471E2C">
        <w:rPr>
          <w:color w:val="000000"/>
          <w:sz w:val="28"/>
          <w:szCs w:val="28"/>
        </w:rPr>
        <w:t>меншiк иесi мен келiсiм бойынша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леушiмен </w:t>
      </w:r>
      <w:proofErr w:type="gramStart"/>
      <w:r w:rsidRPr="00471E2C">
        <w:rPr>
          <w:color w:val="000000"/>
          <w:sz w:val="28"/>
          <w:szCs w:val="28"/>
        </w:rPr>
        <w:t>жал</w:t>
      </w:r>
      <w:proofErr w:type="gramEnd"/>
      <w:r>
        <w:rPr>
          <w:color w:val="000000"/>
          <w:sz w:val="28"/>
          <w:szCs w:val="28"/>
        </w:rPr>
        <w:t>ғ</w:t>
      </w:r>
      <w:r w:rsidRPr="00471E2C">
        <w:rPr>
          <w:color w:val="000000"/>
          <w:sz w:val="28"/>
          <w:szCs w:val="28"/>
        </w:rPr>
        <w:t>а немесе сенiмгерлiк бас</w:t>
      </w:r>
      <w:r>
        <w:rPr>
          <w:color w:val="000000"/>
          <w:sz w:val="28"/>
          <w:szCs w:val="28"/>
        </w:rPr>
        <w:t>қ</w:t>
      </w:r>
      <w:r w:rsidRPr="00471E2C">
        <w:rPr>
          <w:color w:val="000000"/>
          <w:sz w:val="28"/>
          <w:szCs w:val="28"/>
        </w:rPr>
        <w:t xml:space="preserve">ару </w:t>
      </w:r>
      <w:r>
        <w:rPr>
          <w:color w:val="000000"/>
          <w:sz w:val="28"/>
          <w:szCs w:val="28"/>
        </w:rPr>
        <w:t>құқ</w:t>
      </w:r>
      <w:r w:rsidRPr="00471E2C">
        <w:rPr>
          <w:color w:val="000000"/>
          <w:sz w:val="28"/>
          <w:szCs w:val="28"/>
        </w:rPr>
        <w:t>ы</w:t>
      </w:r>
      <w:r>
        <w:rPr>
          <w:color w:val="000000"/>
          <w:sz w:val="28"/>
          <w:szCs w:val="28"/>
        </w:rPr>
        <w:t>ғ</w:t>
      </w:r>
      <w:r w:rsidRPr="00471E2C">
        <w:rPr>
          <w:color w:val="000000"/>
          <w:sz w:val="28"/>
          <w:szCs w:val="28"/>
        </w:rPr>
        <w:t>ы негiзiнде  салы</w:t>
      </w:r>
      <w:r>
        <w:rPr>
          <w:color w:val="000000"/>
          <w:sz w:val="28"/>
          <w:szCs w:val="28"/>
        </w:rPr>
        <w:t>қ</w:t>
      </w:r>
      <w:r w:rsidRPr="00471E2C">
        <w:rPr>
          <w:color w:val="000000"/>
          <w:sz w:val="28"/>
          <w:szCs w:val="28"/>
        </w:rPr>
        <w:t xml:space="preserve"> салу  объектiлерiн берген кезде  сенiмгерлiк бас</w:t>
      </w:r>
      <w:r>
        <w:rPr>
          <w:color w:val="000000"/>
          <w:sz w:val="28"/>
          <w:szCs w:val="28"/>
        </w:rPr>
        <w:t>қ</w:t>
      </w:r>
      <w:r w:rsidRPr="00471E2C">
        <w:rPr>
          <w:color w:val="000000"/>
          <w:sz w:val="28"/>
          <w:szCs w:val="28"/>
        </w:rPr>
        <w:t>арушы немесе жал</w:t>
      </w:r>
      <w:r>
        <w:rPr>
          <w:color w:val="000000"/>
          <w:sz w:val="28"/>
          <w:szCs w:val="28"/>
        </w:rPr>
        <w:t>ғ</w:t>
      </w:r>
      <w:r w:rsidRPr="00471E2C">
        <w:rPr>
          <w:color w:val="000000"/>
          <w:sz w:val="28"/>
          <w:szCs w:val="28"/>
        </w:rPr>
        <w:t>а  алушы болуы мѕкiн.</w:t>
      </w:r>
    </w:p>
    <w:p w:rsidR="003176D4" w:rsidRPr="00471E2C" w:rsidRDefault="003176D4" w:rsidP="003176D4">
      <w:pPr>
        <w:ind w:firstLine="720"/>
        <w:jc w:val="both"/>
        <w:rPr>
          <w:color w:val="000000"/>
          <w:sz w:val="28"/>
          <w:szCs w:val="28"/>
        </w:rPr>
      </w:pPr>
      <w:r>
        <w:rPr>
          <w:color w:val="000000"/>
          <w:sz w:val="28"/>
          <w:szCs w:val="28"/>
        </w:rPr>
        <w:t>Бұл</w:t>
      </w:r>
      <w:r w:rsidRPr="00471E2C">
        <w:rPr>
          <w:color w:val="000000"/>
          <w:sz w:val="28"/>
          <w:szCs w:val="28"/>
        </w:rPr>
        <w:t xml:space="preserve"> ретте сенiмгерлiк бас</w:t>
      </w:r>
      <w:r>
        <w:rPr>
          <w:color w:val="000000"/>
          <w:sz w:val="28"/>
          <w:szCs w:val="28"/>
        </w:rPr>
        <w:t>қ</w:t>
      </w:r>
      <w:r w:rsidRPr="00471E2C">
        <w:rPr>
          <w:color w:val="000000"/>
          <w:sz w:val="28"/>
          <w:szCs w:val="28"/>
        </w:rPr>
        <w:t>арушыны</w:t>
      </w:r>
      <w:r>
        <w:rPr>
          <w:color w:val="000000"/>
          <w:sz w:val="28"/>
          <w:szCs w:val="28"/>
        </w:rPr>
        <w:t>ң</w:t>
      </w:r>
      <w:r w:rsidRPr="00471E2C">
        <w:rPr>
          <w:color w:val="000000"/>
          <w:sz w:val="28"/>
          <w:szCs w:val="28"/>
        </w:rPr>
        <w:t xml:space="preserve"> немесе </w:t>
      </w:r>
      <w:proofErr w:type="gramStart"/>
      <w:r w:rsidRPr="00471E2C">
        <w:rPr>
          <w:color w:val="000000"/>
          <w:sz w:val="28"/>
          <w:szCs w:val="28"/>
        </w:rPr>
        <w:t>жал</w:t>
      </w:r>
      <w:proofErr w:type="gramEnd"/>
      <w:r>
        <w:rPr>
          <w:color w:val="000000"/>
          <w:sz w:val="28"/>
          <w:szCs w:val="28"/>
        </w:rPr>
        <w:t>ғ</w:t>
      </w:r>
      <w:r w:rsidRPr="00471E2C">
        <w:rPr>
          <w:color w:val="000000"/>
          <w:sz w:val="28"/>
          <w:szCs w:val="28"/>
        </w:rPr>
        <w:t>а алушыны</w:t>
      </w:r>
      <w:r>
        <w:rPr>
          <w:color w:val="000000"/>
          <w:sz w:val="28"/>
          <w:szCs w:val="28"/>
        </w:rPr>
        <w:t>ң</w:t>
      </w:r>
      <w:r w:rsidRPr="00471E2C">
        <w:rPr>
          <w:color w:val="000000"/>
          <w:sz w:val="28"/>
          <w:szCs w:val="28"/>
        </w:rPr>
        <w:t xml:space="preserve">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леуi салы</w:t>
      </w:r>
      <w:r>
        <w:rPr>
          <w:color w:val="000000"/>
          <w:sz w:val="28"/>
          <w:szCs w:val="28"/>
        </w:rPr>
        <w:t>қ</w:t>
      </w:r>
      <w:r w:rsidRPr="00471E2C">
        <w:rPr>
          <w:color w:val="000000"/>
          <w:sz w:val="28"/>
          <w:szCs w:val="28"/>
        </w:rPr>
        <w:t xml:space="preserve"> салуы объектiлерi иесiнi</w:t>
      </w:r>
      <w:r>
        <w:rPr>
          <w:color w:val="000000"/>
          <w:sz w:val="28"/>
          <w:szCs w:val="28"/>
        </w:rPr>
        <w:t>ң</w:t>
      </w:r>
      <w:r w:rsidRPr="00471E2C">
        <w:rPr>
          <w:color w:val="000000"/>
          <w:sz w:val="28"/>
          <w:szCs w:val="28"/>
        </w:rPr>
        <w:t xml:space="preserve"> есептi кезе</w:t>
      </w:r>
      <w:r>
        <w:rPr>
          <w:color w:val="000000"/>
          <w:sz w:val="28"/>
          <w:szCs w:val="28"/>
        </w:rPr>
        <w:t>ң</w:t>
      </w:r>
      <w:r w:rsidRPr="00471E2C">
        <w:rPr>
          <w:color w:val="000000"/>
          <w:sz w:val="28"/>
          <w:szCs w:val="28"/>
        </w:rPr>
        <w:t xml:space="preserve"> </w:t>
      </w:r>
      <w:r>
        <w:rPr>
          <w:color w:val="000000"/>
          <w:sz w:val="28"/>
          <w:szCs w:val="28"/>
        </w:rPr>
        <w:t>үшін</w:t>
      </w:r>
      <w:r w:rsidRPr="00471E2C">
        <w:rPr>
          <w:color w:val="000000"/>
          <w:sz w:val="28"/>
          <w:szCs w:val="28"/>
        </w:rPr>
        <w:t xml:space="preserve"> салы</w:t>
      </w:r>
      <w:r>
        <w:rPr>
          <w:color w:val="000000"/>
          <w:sz w:val="28"/>
          <w:szCs w:val="28"/>
        </w:rPr>
        <w:t>қ</w:t>
      </w:r>
      <w:r w:rsidRPr="00471E2C">
        <w:rPr>
          <w:color w:val="000000"/>
          <w:sz w:val="28"/>
          <w:szCs w:val="28"/>
        </w:rPr>
        <w:t xml:space="preserve"> мiндеттемесiн орындауы болып табылады.</w:t>
      </w:r>
    </w:p>
    <w:p w:rsidR="003176D4" w:rsidRPr="00471E2C" w:rsidRDefault="003176D4" w:rsidP="003176D4">
      <w:pPr>
        <w:numPr>
          <w:ilvl w:val="0"/>
          <w:numId w:val="11"/>
        </w:numPr>
        <w:jc w:val="both"/>
        <w:rPr>
          <w:color w:val="000000"/>
          <w:sz w:val="28"/>
          <w:szCs w:val="28"/>
        </w:rPr>
      </w:pPr>
      <w:r w:rsidRPr="00471E2C">
        <w:rPr>
          <w:color w:val="000000"/>
          <w:sz w:val="28"/>
          <w:szCs w:val="28"/>
        </w:rPr>
        <w:lastRenderedPageBreak/>
        <w:t>Егер салы</w:t>
      </w:r>
      <w:r>
        <w:rPr>
          <w:color w:val="000000"/>
          <w:sz w:val="28"/>
          <w:szCs w:val="28"/>
        </w:rPr>
        <w:t>қ</w:t>
      </w:r>
      <w:r w:rsidRPr="00471E2C">
        <w:rPr>
          <w:color w:val="000000"/>
          <w:sz w:val="28"/>
          <w:szCs w:val="28"/>
        </w:rPr>
        <w:t xml:space="preserve"> салу объектiсi бiрнеше </w:t>
      </w:r>
      <w:r>
        <w:rPr>
          <w:color w:val="000000"/>
          <w:sz w:val="28"/>
          <w:szCs w:val="28"/>
        </w:rPr>
        <w:t>тұлғ</w:t>
      </w:r>
      <w:r w:rsidRPr="00471E2C">
        <w:rPr>
          <w:color w:val="000000"/>
          <w:sz w:val="28"/>
          <w:szCs w:val="28"/>
        </w:rPr>
        <w:t>аны</w:t>
      </w:r>
      <w:r>
        <w:rPr>
          <w:color w:val="000000"/>
          <w:sz w:val="28"/>
          <w:szCs w:val="28"/>
        </w:rPr>
        <w:t>ң</w:t>
      </w:r>
      <w:r w:rsidRPr="00471E2C">
        <w:rPr>
          <w:color w:val="000000"/>
          <w:sz w:val="28"/>
          <w:szCs w:val="28"/>
        </w:rPr>
        <w:t xml:space="preserve"> орта</w:t>
      </w:r>
      <w:r>
        <w:rPr>
          <w:color w:val="000000"/>
          <w:sz w:val="28"/>
          <w:szCs w:val="28"/>
        </w:rPr>
        <w:t>қ</w:t>
      </w:r>
      <w:r w:rsidRPr="00471E2C">
        <w:rPr>
          <w:color w:val="000000"/>
          <w:sz w:val="28"/>
          <w:szCs w:val="28"/>
        </w:rPr>
        <w:t xml:space="preserve"> ѕлестiк меншiгiнде  болса, осы </w:t>
      </w:r>
      <w:r>
        <w:rPr>
          <w:color w:val="000000"/>
          <w:sz w:val="28"/>
          <w:szCs w:val="28"/>
        </w:rPr>
        <w:t>тұлғ</w:t>
      </w:r>
      <w:r w:rsidRPr="00471E2C">
        <w:rPr>
          <w:color w:val="000000"/>
          <w:sz w:val="28"/>
          <w:szCs w:val="28"/>
        </w:rPr>
        <w:t>аларды</w:t>
      </w:r>
      <w:r>
        <w:rPr>
          <w:color w:val="000000"/>
          <w:sz w:val="28"/>
          <w:szCs w:val="28"/>
        </w:rPr>
        <w:t>ң</w:t>
      </w:r>
      <w:r w:rsidRPr="00471E2C">
        <w:rPr>
          <w:color w:val="000000"/>
          <w:sz w:val="28"/>
          <w:szCs w:val="28"/>
        </w:rPr>
        <w:t xml:space="preserve"> </w:t>
      </w:r>
      <w:r>
        <w:rPr>
          <w:color w:val="000000"/>
          <w:sz w:val="28"/>
          <w:szCs w:val="28"/>
        </w:rPr>
        <w:t>ә</w:t>
      </w:r>
      <w:proofErr w:type="gramStart"/>
      <w:r w:rsidRPr="00471E2C">
        <w:rPr>
          <w:color w:val="000000"/>
          <w:sz w:val="28"/>
          <w:szCs w:val="28"/>
        </w:rPr>
        <w:t>р</w:t>
      </w:r>
      <w:proofErr w:type="gramEnd"/>
      <w:r>
        <w:rPr>
          <w:color w:val="000000"/>
          <w:sz w:val="28"/>
          <w:szCs w:val="28"/>
        </w:rPr>
        <w:t>қ</w:t>
      </w:r>
      <w:r w:rsidRPr="00471E2C">
        <w:rPr>
          <w:color w:val="000000"/>
          <w:sz w:val="28"/>
          <w:szCs w:val="28"/>
        </w:rPr>
        <w:t>айсысы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 болып табылады.</w:t>
      </w:r>
    </w:p>
    <w:p w:rsidR="003176D4" w:rsidRPr="00471E2C" w:rsidRDefault="003176D4" w:rsidP="003176D4">
      <w:pPr>
        <w:numPr>
          <w:ilvl w:val="0"/>
          <w:numId w:val="11"/>
        </w:numPr>
        <w:jc w:val="both"/>
        <w:rPr>
          <w:color w:val="000000"/>
          <w:sz w:val="28"/>
          <w:szCs w:val="28"/>
        </w:rPr>
      </w:pPr>
      <w:r w:rsidRPr="00471E2C">
        <w:rPr>
          <w:color w:val="000000"/>
          <w:sz w:val="28"/>
          <w:szCs w:val="28"/>
        </w:rPr>
        <w:t>Бiрлескен орта</w:t>
      </w:r>
      <w:r>
        <w:rPr>
          <w:color w:val="000000"/>
          <w:sz w:val="28"/>
          <w:szCs w:val="28"/>
        </w:rPr>
        <w:t>қ</w:t>
      </w:r>
      <w:r w:rsidRPr="00471E2C">
        <w:rPr>
          <w:color w:val="000000"/>
          <w:sz w:val="28"/>
          <w:szCs w:val="28"/>
        </w:rPr>
        <w:t xml:space="preserve"> меншiктегi салы</w:t>
      </w:r>
      <w:r>
        <w:rPr>
          <w:color w:val="000000"/>
          <w:sz w:val="28"/>
          <w:szCs w:val="28"/>
        </w:rPr>
        <w:t>қ</w:t>
      </w:r>
      <w:r w:rsidRPr="00471E2C">
        <w:rPr>
          <w:color w:val="000000"/>
          <w:sz w:val="28"/>
          <w:szCs w:val="28"/>
        </w:rPr>
        <w:t xml:space="preserve"> салу объектiлерi бойынша осы </w:t>
      </w:r>
      <w:proofErr w:type="gramStart"/>
      <w:r>
        <w:rPr>
          <w:color w:val="000000"/>
          <w:sz w:val="28"/>
          <w:szCs w:val="28"/>
        </w:rPr>
        <w:t>м</w:t>
      </w:r>
      <w:proofErr w:type="gramEnd"/>
      <w:r>
        <w:rPr>
          <w:color w:val="000000"/>
          <w:sz w:val="28"/>
          <w:szCs w:val="28"/>
        </w:rPr>
        <w:t>үл</w:t>
      </w:r>
      <w:r w:rsidRPr="00471E2C">
        <w:rPr>
          <w:color w:val="000000"/>
          <w:sz w:val="28"/>
          <w:szCs w:val="28"/>
        </w:rPr>
        <w:t>iктi</w:t>
      </w:r>
      <w:r>
        <w:rPr>
          <w:color w:val="000000"/>
          <w:sz w:val="28"/>
          <w:szCs w:val="28"/>
        </w:rPr>
        <w:t>ң</w:t>
      </w:r>
      <w:r w:rsidRPr="00471E2C">
        <w:rPr>
          <w:color w:val="000000"/>
          <w:sz w:val="28"/>
          <w:szCs w:val="28"/>
        </w:rPr>
        <w:t xml:space="preserve"> иелерiнi</w:t>
      </w:r>
      <w:r>
        <w:rPr>
          <w:color w:val="000000"/>
          <w:sz w:val="28"/>
          <w:szCs w:val="28"/>
        </w:rPr>
        <w:t>ң</w:t>
      </w:r>
      <w:r w:rsidRPr="00471E2C">
        <w:rPr>
          <w:color w:val="000000"/>
          <w:sz w:val="28"/>
          <w:szCs w:val="28"/>
        </w:rPr>
        <w:t xml:space="preserve">  бiрi оларды</w:t>
      </w:r>
      <w:r>
        <w:rPr>
          <w:color w:val="000000"/>
          <w:sz w:val="28"/>
          <w:szCs w:val="28"/>
        </w:rPr>
        <w:t>ң</w:t>
      </w:r>
      <w:r w:rsidRPr="00471E2C">
        <w:rPr>
          <w:color w:val="000000"/>
          <w:sz w:val="28"/>
          <w:szCs w:val="28"/>
        </w:rPr>
        <w:t xml:space="preserve"> </w:t>
      </w:r>
      <w:r>
        <w:rPr>
          <w:color w:val="000000"/>
          <w:sz w:val="28"/>
          <w:szCs w:val="28"/>
        </w:rPr>
        <w:t>ө</w:t>
      </w:r>
      <w:r w:rsidRPr="00471E2C">
        <w:rPr>
          <w:color w:val="000000"/>
          <w:sz w:val="28"/>
          <w:szCs w:val="28"/>
        </w:rPr>
        <w:t>зара келiсiмдерi бойынша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леушi  бола алады. </w:t>
      </w:r>
    </w:p>
    <w:p w:rsidR="003176D4" w:rsidRPr="00471E2C" w:rsidRDefault="003176D4" w:rsidP="003176D4">
      <w:pPr>
        <w:numPr>
          <w:ilvl w:val="0"/>
          <w:numId w:val="11"/>
        </w:numPr>
        <w:jc w:val="both"/>
        <w:rPr>
          <w:color w:val="000000"/>
          <w:sz w:val="28"/>
          <w:szCs w:val="28"/>
        </w:rPr>
      </w:pPr>
      <w:r>
        <w:rPr>
          <w:color w:val="000000"/>
          <w:sz w:val="28"/>
          <w:szCs w:val="28"/>
          <w:lang w:val="kk-KZ"/>
        </w:rPr>
        <w:t>Қ</w:t>
      </w:r>
      <w:r w:rsidRPr="00471E2C">
        <w:rPr>
          <w:color w:val="000000"/>
          <w:sz w:val="28"/>
          <w:szCs w:val="28"/>
        </w:rPr>
        <w:t>аржылы</w:t>
      </w:r>
      <w:r>
        <w:rPr>
          <w:color w:val="000000"/>
          <w:sz w:val="28"/>
          <w:szCs w:val="28"/>
        </w:rPr>
        <w:t>қ</w:t>
      </w:r>
      <w:r w:rsidRPr="00471E2C">
        <w:rPr>
          <w:color w:val="000000"/>
          <w:sz w:val="28"/>
          <w:szCs w:val="28"/>
        </w:rPr>
        <w:t xml:space="preserve"> лизингке  берiлген объектiлер бойынша лизинг алушы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 болып табылады.</w:t>
      </w:r>
    </w:p>
    <w:p w:rsidR="003176D4" w:rsidRPr="00471E2C" w:rsidRDefault="003176D4" w:rsidP="003176D4">
      <w:pPr>
        <w:jc w:val="both"/>
        <w:rPr>
          <w:color w:val="000000"/>
          <w:sz w:val="28"/>
          <w:szCs w:val="28"/>
        </w:rPr>
      </w:pPr>
    </w:p>
    <w:p w:rsidR="003176D4" w:rsidRPr="00471E2C" w:rsidRDefault="003176D4" w:rsidP="003176D4">
      <w:pPr>
        <w:jc w:val="both"/>
        <w:rPr>
          <w:b/>
          <w:color w:val="000000"/>
          <w:sz w:val="28"/>
          <w:szCs w:val="28"/>
        </w:rPr>
      </w:pPr>
      <w:r w:rsidRPr="00471E2C">
        <w:rPr>
          <w:b/>
          <w:color w:val="000000"/>
          <w:sz w:val="28"/>
          <w:szCs w:val="28"/>
        </w:rPr>
        <w:t>Салы</w:t>
      </w:r>
      <w:r>
        <w:rPr>
          <w:b/>
          <w:color w:val="000000"/>
          <w:sz w:val="28"/>
          <w:szCs w:val="28"/>
        </w:rPr>
        <w:t>қ</w:t>
      </w:r>
      <w:r w:rsidRPr="00471E2C">
        <w:rPr>
          <w:b/>
          <w:color w:val="000000"/>
          <w:sz w:val="28"/>
          <w:szCs w:val="28"/>
        </w:rPr>
        <w:t xml:space="preserve"> салу объект</w:t>
      </w:r>
      <w:proofErr w:type="gramStart"/>
      <w:r w:rsidRPr="00471E2C">
        <w:rPr>
          <w:b/>
          <w:color w:val="000000"/>
          <w:sz w:val="28"/>
          <w:szCs w:val="28"/>
        </w:rPr>
        <w:t>i</w:t>
      </w:r>
      <w:proofErr w:type="gramEnd"/>
      <w:r w:rsidRPr="00471E2C">
        <w:rPr>
          <w:b/>
          <w:color w:val="000000"/>
          <w:sz w:val="28"/>
          <w:szCs w:val="28"/>
        </w:rPr>
        <w:t>сi.</w:t>
      </w:r>
    </w:p>
    <w:p w:rsidR="003176D4" w:rsidRPr="00471E2C" w:rsidRDefault="003176D4" w:rsidP="003176D4">
      <w:pPr>
        <w:numPr>
          <w:ilvl w:val="0"/>
          <w:numId w:val="12"/>
        </w:numPr>
        <w:jc w:val="both"/>
        <w:rPr>
          <w:color w:val="000000"/>
          <w:sz w:val="28"/>
          <w:szCs w:val="28"/>
        </w:rPr>
      </w:pPr>
      <w:r w:rsidRPr="00471E2C">
        <w:rPr>
          <w:color w:val="000000"/>
          <w:sz w:val="28"/>
          <w:szCs w:val="28"/>
        </w:rPr>
        <w:t>За</w:t>
      </w:r>
      <w:r>
        <w:rPr>
          <w:color w:val="000000"/>
          <w:sz w:val="28"/>
          <w:szCs w:val="28"/>
        </w:rPr>
        <w:t>ң</w:t>
      </w:r>
      <w:r w:rsidRPr="00471E2C">
        <w:rPr>
          <w:color w:val="000000"/>
          <w:sz w:val="28"/>
          <w:szCs w:val="28"/>
        </w:rPr>
        <w:t xml:space="preserve">ды </w:t>
      </w:r>
      <w:r>
        <w:rPr>
          <w:color w:val="000000"/>
          <w:sz w:val="28"/>
          <w:szCs w:val="28"/>
        </w:rPr>
        <w:t>тұлғ</w:t>
      </w:r>
      <w:r w:rsidRPr="00471E2C">
        <w:rPr>
          <w:color w:val="000000"/>
          <w:sz w:val="28"/>
          <w:szCs w:val="28"/>
        </w:rPr>
        <w:t>алар мен жеке к</w:t>
      </w:r>
      <w:r>
        <w:rPr>
          <w:color w:val="000000"/>
          <w:sz w:val="28"/>
          <w:szCs w:val="28"/>
        </w:rPr>
        <w:t>ә</w:t>
      </w:r>
      <w:r w:rsidRPr="00471E2C">
        <w:rPr>
          <w:color w:val="000000"/>
          <w:sz w:val="28"/>
          <w:szCs w:val="28"/>
        </w:rPr>
        <w:t xml:space="preserve">сiпкерлер </w:t>
      </w:r>
      <w:r>
        <w:rPr>
          <w:color w:val="000000"/>
          <w:sz w:val="28"/>
          <w:szCs w:val="28"/>
        </w:rPr>
        <w:t>үшін</w:t>
      </w:r>
      <w:r w:rsidRPr="00471E2C">
        <w:rPr>
          <w:color w:val="000000"/>
          <w:sz w:val="28"/>
          <w:szCs w:val="28"/>
        </w:rPr>
        <w:t xml:space="preserve"> негiзгi </w:t>
      </w:r>
      <w:r>
        <w:rPr>
          <w:color w:val="000000"/>
          <w:sz w:val="28"/>
          <w:szCs w:val="28"/>
        </w:rPr>
        <w:t>құр</w:t>
      </w:r>
      <w:r w:rsidRPr="00471E2C">
        <w:rPr>
          <w:color w:val="000000"/>
          <w:sz w:val="28"/>
          <w:szCs w:val="28"/>
        </w:rPr>
        <w:t>ал жабды</w:t>
      </w:r>
      <w:r>
        <w:rPr>
          <w:color w:val="000000"/>
          <w:sz w:val="28"/>
          <w:szCs w:val="28"/>
        </w:rPr>
        <w:t>қ</w:t>
      </w:r>
      <w:r w:rsidRPr="00471E2C">
        <w:rPr>
          <w:color w:val="000000"/>
          <w:sz w:val="28"/>
          <w:szCs w:val="28"/>
        </w:rPr>
        <w:t>тар (оны</w:t>
      </w:r>
      <w:r>
        <w:rPr>
          <w:color w:val="000000"/>
          <w:sz w:val="28"/>
          <w:szCs w:val="28"/>
        </w:rPr>
        <w:t>ң</w:t>
      </w:r>
      <w:r w:rsidRPr="00471E2C">
        <w:rPr>
          <w:color w:val="000000"/>
          <w:sz w:val="28"/>
          <w:szCs w:val="28"/>
        </w:rPr>
        <w:t xml:space="preserve"> iшiнде </w:t>
      </w:r>
      <w:r>
        <w:rPr>
          <w:color w:val="000000"/>
          <w:sz w:val="28"/>
          <w:szCs w:val="28"/>
        </w:rPr>
        <w:t>тұ</w:t>
      </w:r>
      <w:proofErr w:type="gramStart"/>
      <w:r>
        <w:rPr>
          <w:color w:val="000000"/>
          <w:sz w:val="28"/>
          <w:szCs w:val="28"/>
        </w:rPr>
        <w:t>р</w:t>
      </w:r>
      <w:proofErr w:type="gramEnd"/>
      <w:r>
        <w:rPr>
          <w:color w:val="000000"/>
          <w:sz w:val="28"/>
          <w:szCs w:val="28"/>
        </w:rPr>
        <w:t>ғ</w:t>
      </w:r>
      <w:r w:rsidRPr="00471E2C">
        <w:rPr>
          <w:color w:val="000000"/>
          <w:sz w:val="28"/>
          <w:szCs w:val="28"/>
        </w:rPr>
        <w:t xml:space="preserve">ын </w:t>
      </w:r>
      <w:r>
        <w:rPr>
          <w:color w:val="000000"/>
          <w:sz w:val="28"/>
          <w:szCs w:val="28"/>
        </w:rPr>
        <w:t>үй</w:t>
      </w:r>
      <w:r w:rsidRPr="00471E2C">
        <w:rPr>
          <w:color w:val="000000"/>
          <w:sz w:val="28"/>
          <w:szCs w:val="28"/>
        </w:rPr>
        <w:t xml:space="preserve"> </w:t>
      </w:r>
      <w:r>
        <w:rPr>
          <w:color w:val="000000"/>
          <w:sz w:val="28"/>
          <w:szCs w:val="28"/>
        </w:rPr>
        <w:t>қ</w:t>
      </w:r>
      <w:r w:rsidRPr="00471E2C">
        <w:rPr>
          <w:color w:val="000000"/>
          <w:sz w:val="28"/>
          <w:szCs w:val="28"/>
        </w:rPr>
        <w:t>орында орналас</w:t>
      </w:r>
      <w:r>
        <w:rPr>
          <w:color w:val="000000"/>
          <w:sz w:val="28"/>
          <w:szCs w:val="28"/>
        </w:rPr>
        <w:t>қ</w:t>
      </w:r>
      <w:r w:rsidRPr="00471E2C">
        <w:rPr>
          <w:color w:val="000000"/>
          <w:sz w:val="28"/>
          <w:szCs w:val="28"/>
        </w:rPr>
        <w:t>ан объектiлер) мен материалды</w:t>
      </w:r>
      <w:r>
        <w:rPr>
          <w:color w:val="000000"/>
          <w:sz w:val="28"/>
          <w:szCs w:val="28"/>
        </w:rPr>
        <w:t>қ</w:t>
      </w:r>
      <w:r w:rsidRPr="00471E2C">
        <w:rPr>
          <w:color w:val="000000"/>
          <w:sz w:val="28"/>
          <w:szCs w:val="28"/>
        </w:rPr>
        <w:t xml:space="preserve"> емес активтер  салы</w:t>
      </w:r>
      <w:r>
        <w:rPr>
          <w:color w:val="000000"/>
          <w:sz w:val="28"/>
          <w:szCs w:val="28"/>
        </w:rPr>
        <w:t>қ</w:t>
      </w:r>
      <w:r w:rsidRPr="00471E2C">
        <w:rPr>
          <w:color w:val="000000"/>
          <w:sz w:val="28"/>
          <w:szCs w:val="28"/>
        </w:rPr>
        <w:t xml:space="preserve"> салу  объектiсi болып табылады. </w:t>
      </w:r>
    </w:p>
    <w:p w:rsidR="003176D4" w:rsidRPr="00471E2C" w:rsidRDefault="003176D4" w:rsidP="003176D4">
      <w:pPr>
        <w:ind w:firstLine="510"/>
        <w:jc w:val="both"/>
        <w:rPr>
          <w:color w:val="000000"/>
          <w:sz w:val="28"/>
          <w:szCs w:val="28"/>
        </w:rPr>
      </w:pPr>
      <w:r w:rsidRPr="00471E2C">
        <w:rPr>
          <w:color w:val="000000"/>
          <w:sz w:val="28"/>
          <w:szCs w:val="28"/>
        </w:rPr>
        <w:t>Бухгалтерл</w:t>
      </w:r>
      <w:proofErr w:type="gramStart"/>
      <w:r w:rsidRPr="00471E2C">
        <w:rPr>
          <w:color w:val="000000"/>
          <w:sz w:val="28"/>
          <w:szCs w:val="28"/>
        </w:rPr>
        <w:t>i</w:t>
      </w:r>
      <w:proofErr w:type="gramEnd"/>
      <w:r w:rsidRPr="00471E2C">
        <w:rPr>
          <w:color w:val="000000"/>
          <w:sz w:val="28"/>
          <w:szCs w:val="28"/>
        </w:rPr>
        <w:t>к есеп  ж</w:t>
      </w:r>
      <w:r>
        <w:rPr>
          <w:color w:val="000000"/>
          <w:sz w:val="28"/>
          <w:szCs w:val="28"/>
        </w:rPr>
        <w:t>ө</w:t>
      </w:r>
      <w:r w:rsidRPr="00471E2C">
        <w:rPr>
          <w:color w:val="000000"/>
          <w:sz w:val="28"/>
          <w:szCs w:val="28"/>
        </w:rPr>
        <w:t xml:space="preserve">нiндегi  </w:t>
      </w: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за</w:t>
      </w:r>
      <w:r>
        <w:rPr>
          <w:color w:val="000000"/>
          <w:sz w:val="28"/>
          <w:szCs w:val="28"/>
        </w:rPr>
        <w:t>ң</w:t>
      </w:r>
      <w:r w:rsidRPr="00471E2C">
        <w:rPr>
          <w:color w:val="000000"/>
          <w:sz w:val="28"/>
          <w:szCs w:val="28"/>
        </w:rPr>
        <w:t>дарына с</w:t>
      </w:r>
      <w:r>
        <w:rPr>
          <w:color w:val="000000"/>
          <w:sz w:val="28"/>
          <w:szCs w:val="28"/>
        </w:rPr>
        <w:t>ә</w:t>
      </w:r>
      <w:r w:rsidRPr="00471E2C">
        <w:rPr>
          <w:color w:val="000000"/>
          <w:sz w:val="28"/>
          <w:szCs w:val="28"/>
        </w:rPr>
        <w:t>йкес бухгалтерлiк есепте  белгiленген  материалды</w:t>
      </w:r>
      <w:r>
        <w:rPr>
          <w:color w:val="000000"/>
          <w:sz w:val="28"/>
          <w:szCs w:val="28"/>
        </w:rPr>
        <w:t>қ</w:t>
      </w:r>
      <w:r w:rsidRPr="00471E2C">
        <w:rPr>
          <w:color w:val="000000"/>
          <w:sz w:val="28"/>
          <w:szCs w:val="28"/>
        </w:rPr>
        <w:t xml:space="preserve">  объектiлер  материалды</w:t>
      </w:r>
      <w:r>
        <w:rPr>
          <w:color w:val="000000"/>
          <w:sz w:val="28"/>
          <w:szCs w:val="28"/>
        </w:rPr>
        <w:t>қ</w:t>
      </w:r>
      <w:r w:rsidRPr="00471E2C">
        <w:rPr>
          <w:color w:val="000000"/>
          <w:sz w:val="28"/>
          <w:szCs w:val="28"/>
        </w:rPr>
        <w:t xml:space="preserve"> емес активтер болып табылады.   </w:t>
      </w:r>
    </w:p>
    <w:p w:rsidR="003176D4" w:rsidRPr="00471E2C" w:rsidRDefault="003176D4" w:rsidP="003176D4">
      <w:pPr>
        <w:ind w:firstLine="510"/>
        <w:jc w:val="both"/>
        <w:rPr>
          <w:color w:val="000000"/>
          <w:sz w:val="28"/>
          <w:szCs w:val="28"/>
        </w:rPr>
      </w:pPr>
    </w:p>
    <w:p w:rsidR="003176D4" w:rsidRPr="00471E2C" w:rsidRDefault="003176D4" w:rsidP="003176D4">
      <w:pPr>
        <w:numPr>
          <w:ilvl w:val="0"/>
          <w:numId w:val="12"/>
        </w:numPr>
        <w:jc w:val="both"/>
        <w:rPr>
          <w:color w:val="000000"/>
          <w:sz w:val="28"/>
          <w:szCs w:val="28"/>
        </w:rPr>
      </w:pPr>
      <w:r w:rsidRPr="00471E2C">
        <w:rPr>
          <w:color w:val="000000"/>
          <w:sz w:val="28"/>
          <w:szCs w:val="28"/>
        </w:rPr>
        <w:t>Мыналар 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 xml:space="preserve">сi болып табылмайды: </w:t>
      </w:r>
    </w:p>
    <w:p w:rsidR="003176D4" w:rsidRPr="00471E2C" w:rsidRDefault="003176D4" w:rsidP="003176D4">
      <w:pPr>
        <w:numPr>
          <w:ilvl w:val="0"/>
          <w:numId w:val="13"/>
        </w:numPr>
        <w:jc w:val="both"/>
        <w:rPr>
          <w:color w:val="000000"/>
          <w:sz w:val="28"/>
          <w:szCs w:val="28"/>
        </w:rPr>
      </w:pPr>
      <w:r w:rsidRPr="00471E2C">
        <w:rPr>
          <w:color w:val="000000"/>
          <w:sz w:val="28"/>
          <w:szCs w:val="28"/>
        </w:rPr>
        <w:t>а) Жер учаскес</w:t>
      </w:r>
      <w:proofErr w:type="gramStart"/>
      <w:r w:rsidRPr="00471E2C">
        <w:rPr>
          <w:color w:val="000000"/>
          <w:sz w:val="28"/>
          <w:szCs w:val="28"/>
        </w:rPr>
        <w:t>i</w:t>
      </w:r>
      <w:proofErr w:type="gramEnd"/>
      <w:r w:rsidRPr="00471E2C">
        <w:rPr>
          <w:color w:val="000000"/>
          <w:sz w:val="28"/>
          <w:szCs w:val="28"/>
        </w:rPr>
        <w:t xml:space="preserve"> (жер учаскесiне орта</w:t>
      </w:r>
      <w:r>
        <w:rPr>
          <w:color w:val="000000"/>
          <w:sz w:val="28"/>
          <w:szCs w:val="28"/>
        </w:rPr>
        <w:t>қ</w:t>
      </w:r>
      <w:r w:rsidRPr="00471E2C">
        <w:rPr>
          <w:color w:val="000000"/>
          <w:sz w:val="28"/>
          <w:szCs w:val="28"/>
        </w:rPr>
        <w:t xml:space="preserve"> ѕлестiк меншiк кезiнде-жер </w:t>
      </w:r>
      <w:r>
        <w:rPr>
          <w:color w:val="000000"/>
          <w:sz w:val="28"/>
          <w:szCs w:val="28"/>
          <w:lang w:val="kk-KZ"/>
        </w:rPr>
        <w:t>ү</w:t>
      </w:r>
      <w:r w:rsidRPr="00471E2C">
        <w:rPr>
          <w:color w:val="000000"/>
          <w:sz w:val="28"/>
          <w:szCs w:val="28"/>
        </w:rPr>
        <w:t>лесi) салы</w:t>
      </w:r>
      <w:r>
        <w:rPr>
          <w:color w:val="000000"/>
          <w:sz w:val="28"/>
          <w:szCs w:val="28"/>
        </w:rPr>
        <w:t>қ</w:t>
      </w:r>
      <w:r w:rsidRPr="00471E2C">
        <w:rPr>
          <w:color w:val="000000"/>
          <w:sz w:val="28"/>
          <w:szCs w:val="28"/>
        </w:rPr>
        <w:t xml:space="preserve"> салу объектiсi болып табылады. </w:t>
      </w:r>
    </w:p>
    <w:p w:rsidR="003176D4" w:rsidRPr="00471E2C" w:rsidRDefault="003176D4" w:rsidP="003176D4">
      <w:pPr>
        <w:ind w:left="525"/>
        <w:jc w:val="both"/>
        <w:rPr>
          <w:color w:val="000000"/>
          <w:sz w:val="28"/>
          <w:szCs w:val="28"/>
        </w:rPr>
      </w:pPr>
      <w:r w:rsidRPr="00471E2C">
        <w:rPr>
          <w:color w:val="000000"/>
          <w:sz w:val="28"/>
          <w:szCs w:val="28"/>
        </w:rPr>
        <w:t>б) Жекеленген жа</w:t>
      </w:r>
      <w:r>
        <w:rPr>
          <w:color w:val="000000"/>
          <w:sz w:val="28"/>
          <w:szCs w:val="28"/>
        </w:rPr>
        <w:t>ғ</w:t>
      </w:r>
      <w:r w:rsidRPr="00471E2C">
        <w:rPr>
          <w:color w:val="000000"/>
          <w:sz w:val="28"/>
          <w:szCs w:val="28"/>
        </w:rPr>
        <w:t>дайларда  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сiн аны</w:t>
      </w:r>
      <w:r>
        <w:rPr>
          <w:color w:val="000000"/>
          <w:sz w:val="28"/>
          <w:szCs w:val="28"/>
        </w:rPr>
        <w:t>қ</w:t>
      </w:r>
      <w:r w:rsidRPr="00471E2C">
        <w:rPr>
          <w:color w:val="000000"/>
          <w:sz w:val="28"/>
          <w:szCs w:val="28"/>
        </w:rPr>
        <w:t>тау. Темiр жолдар, о</w:t>
      </w:r>
      <w:r>
        <w:rPr>
          <w:color w:val="000000"/>
          <w:sz w:val="28"/>
          <w:szCs w:val="28"/>
        </w:rPr>
        <w:t>қ</w:t>
      </w:r>
      <w:r w:rsidRPr="00471E2C">
        <w:rPr>
          <w:color w:val="000000"/>
          <w:sz w:val="28"/>
          <w:szCs w:val="28"/>
        </w:rPr>
        <w:t>шаулау жола</w:t>
      </w:r>
      <w:r>
        <w:rPr>
          <w:color w:val="000000"/>
          <w:sz w:val="28"/>
          <w:szCs w:val="28"/>
        </w:rPr>
        <w:t>қ</w:t>
      </w:r>
      <w:r w:rsidRPr="00471E2C">
        <w:rPr>
          <w:color w:val="000000"/>
          <w:sz w:val="28"/>
          <w:szCs w:val="28"/>
        </w:rPr>
        <w:t>тары, темiр жол станциялары, вокзалдар орналас</w:t>
      </w:r>
      <w:r>
        <w:rPr>
          <w:color w:val="000000"/>
          <w:sz w:val="28"/>
          <w:szCs w:val="28"/>
        </w:rPr>
        <w:t>қ</w:t>
      </w:r>
      <w:r w:rsidRPr="00471E2C">
        <w:rPr>
          <w:color w:val="000000"/>
          <w:sz w:val="28"/>
          <w:szCs w:val="28"/>
        </w:rPr>
        <w:t xml:space="preserve">ан жер учаскелерiн </w:t>
      </w:r>
      <w:r>
        <w:rPr>
          <w:color w:val="000000"/>
          <w:sz w:val="28"/>
          <w:szCs w:val="28"/>
        </w:rPr>
        <w:t>қ</w:t>
      </w:r>
      <w:r w:rsidRPr="00471E2C">
        <w:rPr>
          <w:color w:val="000000"/>
          <w:sz w:val="28"/>
          <w:szCs w:val="28"/>
        </w:rPr>
        <w:t xml:space="preserve">оса </w:t>
      </w:r>
      <w:proofErr w:type="gramStart"/>
      <w:r w:rsidRPr="00471E2C">
        <w:rPr>
          <w:color w:val="000000"/>
          <w:sz w:val="28"/>
          <w:szCs w:val="28"/>
        </w:rPr>
        <w:t>ал</w:t>
      </w:r>
      <w:proofErr w:type="gramEnd"/>
      <w:r>
        <w:rPr>
          <w:color w:val="000000"/>
          <w:sz w:val="28"/>
          <w:szCs w:val="28"/>
        </w:rPr>
        <w:t>ғ</w:t>
      </w:r>
      <w:r w:rsidRPr="00471E2C">
        <w:rPr>
          <w:color w:val="000000"/>
          <w:sz w:val="28"/>
          <w:szCs w:val="28"/>
        </w:rPr>
        <w:t>анда  за</w:t>
      </w:r>
      <w:r>
        <w:rPr>
          <w:color w:val="000000"/>
          <w:sz w:val="28"/>
          <w:szCs w:val="28"/>
        </w:rPr>
        <w:t>ң</w:t>
      </w:r>
      <w:r w:rsidRPr="00471E2C">
        <w:rPr>
          <w:color w:val="000000"/>
          <w:sz w:val="28"/>
          <w:szCs w:val="28"/>
        </w:rPr>
        <w:t>дарда белгiленген т</w:t>
      </w:r>
      <w:r>
        <w:rPr>
          <w:color w:val="000000"/>
          <w:sz w:val="28"/>
          <w:szCs w:val="28"/>
        </w:rPr>
        <w:t>ә</w:t>
      </w:r>
      <w:r w:rsidRPr="00471E2C">
        <w:rPr>
          <w:color w:val="000000"/>
          <w:sz w:val="28"/>
          <w:szCs w:val="28"/>
        </w:rPr>
        <w:t>ртiппен темiр жол к</w:t>
      </w:r>
      <w:r>
        <w:rPr>
          <w:color w:val="000000"/>
          <w:sz w:val="28"/>
          <w:szCs w:val="28"/>
        </w:rPr>
        <w:t>ө</w:t>
      </w:r>
      <w:r w:rsidRPr="00471E2C">
        <w:rPr>
          <w:color w:val="000000"/>
          <w:sz w:val="28"/>
          <w:szCs w:val="28"/>
        </w:rPr>
        <w:t xml:space="preserve">лiгi  </w:t>
      </w:r>
      <w:r>
        <w:rPr>
          <w:color w:val="000000"/>
          <w:sz w:val="28"/>
          <w:szCs w:val="28"/>
        </w:rPr>
        <w:t xml:space="preserve"> ұйым</w:t>
      </w:r>
      <w:r w:rsidRPr="00471E2C">
        <w:rPr>
          <w:color w:val="000000"/>
          <w:sz w:val="28"/>
          <w:szCs w:val="28"/>
        </w:rPr>
        <w:t>дар объектiлерiне  б</w:t>
      </w:r>
      <w:r>
        <w:rPr>
          <w:color w:val="000000"/>
          <w:sz w:val="28"/>
          <w:szCs w:val="28"/>
        </w:rPr>
        <w:t>ө</w:t>
      </w:r>
      <w:r w:rsidRPr="00471E2C">
        <w:rPr>
          <w:color w:val="000000"/>
          <w:sz w:val="28"/>
          <w:szCs w:val="28"/>
        </w:rPr>
        <w:t>лiнген жер учаскелерi  темiр жол к</w:t>
      </w:r>
      <w:r>
        <w:rPr>
          <w:color w:val="000000"/>
          <w:sz w:val="28"/>
          <w:szCs w:val="28"/>
        </w:rPr>
        <w:t>ө</w:t>
      </w:r>
      <w:r w:rsidRPr="00471E2C">
        <w:rPr>
          <w:color w:val="000000"/>
          <w:sz w:val="28"/>
          <w:szCs w:val="28"/>
        </w:rPr>
        <w:t xml:space="preserve">лiгi </w:t>
      </w:r>
      <w:r>
        <w:rPr>
          <w:color w:val="000000"/>
          <w:sz w:val="28"/>
          <w:szCs w:val="28"/>
        </w:rPr>
        <w:t>Үй</w:t>
      </w:r>
      <w:r w:rsidRPr="00471E2C">
        <w:rPr>
          <w:color w:val="000000"/>
          <w:sz w:val="28"/>
          <w:szCs w:val="28"/>
        </w:rPr>
        <w:t xml:space="preserve">мдары </w:t>
      </w:r>
      <w:r>
        <w:rPr>
          <w:color w:val="000000"/>
          <w:sz w:val="28"/>
          <w:szCs w:val="28"/>
        </w:rPr>
        <w:t>үшін</w:t>
      </w:r>
      <w:r w:rsidRPr="00471E2C">
        <w:rPr>
          <w:color w:val="000000"/>
          <w:sz w:val="28"/>
          <w:szCs w:val="28"/>
        </w:rPr>
        <w:t xml:space="preserve"> салы</w:t>
      </w:r>
      <w:r>
        <w:rPr>
          <w:color w:val="000000"/>
          <w:sz w:val="28"/>
          <w:szCs w:val="28"/>
        </w:rPr>
        <w:t>қ</w:t>
      </w:r>
      <w:r w:rsidRPr="00471E2C">
        <w:rPr>
          <w:color w:val="000000"/>
          <w:sz w:val="28"/>
          <w:szCs w:val="28"/>
        </w:rPr>
        <w:t xml:space="preserve"> салу объектiсi болып табылады.</w:t>
      </w:r>
    </w:p>
    <w:p w:rsidR="003176D4" w:rsidRPr="00471E2C" w:rsidRDefault="003176D4" w:rsidP="003176D4">
      <w:pPr>
        <w:ind w:left="525"/>
        <w:jc w:val="both"/>
        <w:rPr>
          <w:color w:val="000000"/>
          <w:sz w:val="28"/>
          <w:szCs w:val="28"/>
        </w:rPr>
      </w:pPr>
      <w:r w:rsidRPr="00471E2C">
        <w:rPr>
          <w:color w:val="000000"/>
          <w:sz w:val="28"/>
          <w:szCs w:val="28"/>
        </w:rPr>
        <w:t>в) Электр тарту желiлерi  ба</w:t>
      </w:r>
      <w:r>
        <w:rPr>
          <w:color w:val="000000"/>
          <w:sz w:val="28"/>
          <w:szCs w:val="28"/>
        </w:rPr>
        <w:t>ғ</w:t>
      </w:r>
      <w:r w:rsidRPr="00471E2C">
        <w:rPr>
          <w:color w:val="000000"/>
          <w:sz w:val="28"/>
          <w:szCs w:val="28"/>
        </w:rPr>
        <w:t>ынышты  станциялар тiректерi орналас</w:t>
      </w:r>
      <w:r>
        <w:rPr>
          <w:color w:val="000000"/>
          <w:sz w:val="28"/>
          <w:szCs w:val="28"/>
        </w:rPr>
        <w:t>қ</w:t>
      </w:r>
      <w:r w:rsidRPr="00471E2C">
        <w:rPr>
          <w:color w:val="000000"/>
          <w:sz w:val="28"/>
          <w:szCs w:val="28"/>
        </w:rPr>
        <w:t xml:space="preserve">ан жер учаскелерiн </w:t>
      </w:r>
      <w:r>
        <w:rPr>
          <w:color w:val="000000"/>
          <w:sz w:val="28"/>
          <w:szCs w:val="28"/>
        </w:rPr>
        <w:t>қ</w:t>
      </w:r>
      <w:r w:rsidRPr="00471E2C">
        <w:rPr>
          <w:color w:val="000000"/>
          <w:sz w:val="28"/>
          <w:szCs w:val="28"/>
        </w:rPr>
        <w:t>оса ал</w:t>
      </w:r>
      <w:r>
        <w:rPr>
          <w:color w:val="000000"/>
          <w:sz w:val="28"/>
          <w:szCs w:val="28"/>
        </w:rPr>
        <w:t>ғ</w:t>
      </w:r>
      <w:r w:rsidRPr="00471E2C">
        <w:rPr>
          <w:color w:val="000000"/>
          <w:sz w:val="28"/>
          <w:szCs w:val="28"/>
        </w:rPr>
        <w:t>анда балансында  электр тарту желiлерi  бар энергетика  мен электрификация ж</w:t>
      </w:r>
      <w:r>
        <w:rPr>
          <w:color w:val="000000"/>
          <w:sz w:val="28"/>
          <w:szCs w:val="28"/>
        </w:rPr>
        <w:t>үй</w:t>
      </w:r>
      <w:r w:rsidRPr="00471E2C">
        <w:rPr>
          <w:color w:val="000000"/>
          <w:sz w:val="28"/>
          <w:szCs w:val="28"/>
        </w:rPr>
        <w:t>есiнi</w:t>
      </w:r>
      <w:r>
        <w:rPr>
          <w:color w:val="000000"/>
          <w:sz w:val="28"/>
          <w:szCs w:val="28"/>
        </w:rPr>
        <w:t>ң</w:t>
      </w:r>
      <w:r w:rsidRPr="00471E2C">
        <w:rPr>
          <w:color w:val="000000"/>
          <w:sz w:val="28"/>
          <w:szCs w:val="28"/>
        </w:rPr>
        <w:t xml:space="preserve">  </w:t>
      </w:r>
      <w:r>
        <w:rPr>
          <w:color w:val="000000"/>
          <w:sz w:val="28"/>
          <w:szCs w:val="28"/>
        </w:rPr>
        <w:t xml:space="preserve"> ұйым</w:t>
      </w:r>
      <w:r w:rsidRPr="00471E2C">
        <w:rPr>
          <w:color w:val="000000"/>
          <w:sz w:val="28"/>
          <w:szCs w:val="28"/>
        </w:rPr>
        <w:t xml:space="preserve">дары </w:t>
      </w:r>
      <w:r>
        <w:rPr>
          <w:color w:val="000000"/>
          <w:sz w:val="28"/>
          <w:szCs w:val="28"/>
        </w:rPr>
        <w:t>үшін</w:t>
      </w:r>
      <w:r w:rsidRPr="00471E2C">
        <w:rPr>
          <w:color w:val="000000"/>
          <w:sz w:val="28"/>
          <w:szCs w:val="28"/>
        </w:rPr>
        <w:t xml:space="preserve"> осы </w:t>
      </w:r>
      <w:r>
        <w:rPr>
          <w:color w:val="000000"/>
          <w:sz w:val="28"/>
          <w:szCs w:val="28"/>
        </w:rPr>
        <w:t xml:space="preserve"> ұ</w:t>
      </w:r>
      <w:proofErr w:type="gramStart"/>
      <w:r>
        <w:rPr>
          <w:color w:val="000000"/>
          <w:sz w:val="28"/>
          <w:szCs w:val="28"/>
        </w:rPr>
        <w:t>йым</w:t>
      </w:r>
      <w:r w:rsidRPr="00471E2C">
        <w:rPr>
          <w:color w:val="000000"/>
          <w:sz w:val="28"/>
          <w:szCs w:val="28"/>
        </w:rPr>
        <w:t>дар</w:t>
      </w:r>
      <w:proofErr w:type="gramEnd"/>
      <w:r>
        <w:rPr>
          <w:color w:val="000000"/>
          <w:sz w:val="28"/>
          <w:szCs w:val="28"/>
        </w:rPr>
        <w:t>ғ</w:t>
      </w:r>
      <w:r w:rsidRPr="00471E2C">
        <w:rPr>
          <w:color w:val="000000"/>
          <w:sz w:val="28"/>
          <w:szCs w:val="28"/>
        </w:rPr>
        <w:t>а за</w:t>
      </w:r>
      <w:r>
        <w:rPr>
          <w:color w:val="000000"/>
          <w:sz w:val="28"/>
          <w:szCs w:val="28"/>
        </w:rPr>
        <w:t>ң</w:t>
      </w:r>
      <w:r w:rsidRPr="00471E2C">
        <w:rPr>
          <w:color w:val="000000"/>
          <w:sz w:val="28"/>
          <w:szCs w:val="28"/>
        </w:rPr>
        <w:t>дарда белгiленген т</w:t>
      </w:r>
      <w:r>
        <w:rPr>
          <w:color w:val="000000"/>
          <w:sz w:val="28"/>
          <w:szCs w:val="28"/>
        </w:rPr>
        <w:t>ә</w:t>
      </w:r>
      <w:r w:rsidRPr="00471E2C">
        <w:rPr>
          <w:color w:val="000000"/>
          <w:sz w:val="28"/>
          <w:szCs w:val="28"/>
        </w:rPr>
        <w:t>ртiппен берiлген жер учаскелелерi  салы</w:t>
      </w:r>
      <w:r>
        <w:rPr>
          <w:color w:val="000000"/>
          <w:sz w:val="28"/>
          <w:szCs w:val="28"/>
        </w:rPr>
        <w:t>қ</w:t>
      </w:r>
      <w:r w:rsidRPr="00471E2C">
        <w:rPr>
          <w:color w:val="000000"/>
          <w:sz w:val="28"/>
          <w:szCs w:val="28"/>
        </w:rPr>
        <w:t xml:space="preserve"> салу объектiсi болып табылады. </w:t>
      </w:r>
    </w:p>
    <w:p w:rsidR="003176D4" w:rsidRPr="00471E2C" w:rsidRDefault="003176D4" w:rsidP="003176D4">
      <w:pPr>
        <w:ind w:left="525"/>
        <w:jc w:val="both"/>
        <w:rPr>
          <w:color w:val="000000"/>
          <w:sz w:val="28"/>
          <w:szCs w:val="28"/>
        </w:rPr>
      </w:pPr>
      <w:r w:rsidRPr="00471E2C">
        <w:rPr>
          <w:color w:val="000000"/>
          <w:sz w:val="28"/>
          <w:szCs w:val="28"/>
        </w:rPr>
        <w:t>г) м</w:t>
      </w:r>
      <w:r>
        <w:rPr>
          <w:color w:val="000000"/>
          <w:sz w:val="28"/>
          <w:szCs w:val="28"/>
          <w:lang w:val="kk-KZ"/>
        </w:rPr>
        <w:t>ұ</w:t>
      </w:r>
      <w:r w:rsidRPr="00471E2C">
        <w:rPr>
          <w:color w:val="000000"/>
          <w:sz w:val="28"/>
          <w:szCs w:val="28"/>
        </w:rPr>
        <w:t xml:space="preserve">най-газ </w:t>
      </w:r>
      <w:r>
        <w:rPr>
          <w:color w:val="000000"/>
          <w:sz w:val="28"/>
          <w:szCs w:val="28"/>
        </w:rPr>
        <w:t>құб</w:t>
      </w:r>
      <w:r w:rsidRPr="00471E2C">
        <w:rPr>
          <w:color w:val="000000"/>
          <w:sz w:val="28"/>
          <w:szCs w:val="28"/>
        </w:rPr>
        <w:t>ырлары  орналас</w:t>
      </w:r>
      <w:r>
        <w:rPr>
          <w:color w:val="000000"/>
          <w:sz w:val="28"/>
          <w:szCs w:val="28"/>
        </w:rPr>
        <w:t>қ</w:t>
      </w:r>
      <w:r w:rsidRPr="00471E2C">
        <w:rPr>
          <w:color w:val="000000"/>
          <w:sz w:val="28"/>
          <w:szCs w:val="28"/>
        </w:rPr>
        <w:t xml:space="preserve">ан учаскелерiн </w:t>
      </w:r>
      <w:r>
        <w:rPr>
          <w:color w:val="000000"/>
          <w:sz w:val="28"/>
          <w:szCs w:val="28"/>
        </w:rPr>
        <w:t>қ</w:t>
      </w:r>
      <w:r w:rsidRPr="00471E2C">
        <w:rPr>
          <w:color w:val="000000"/>
          <w:sz w:val="28"/>
          <w:szCs w:val="28"/>
        </w:rPr>
        <w:t>оса ал</w:t>
      </w:r>
      <w:r>
        <w:rPr>
          <w:color w:val="000000"/>
          <w:sz w:val="28"/>
          <w:szCs w:val="28"/>
        </w:rPr>
        <w:t>ғ</w:t>
      </w:r>
      <w:r w:rsidRPr="00471E2C">
        <w:rPr>
          <w:color w:val="000000"/>
          <w:sz w:val="28"/>
          <w:szCs w:val="28"/>
        </w:rPr>
        <w:t>анда  балансында м</w:t>
      </w:r>
      <w:r>
        <w:rPr>
          <w:color w:val="000000"/>
          <w:sz w:val="28"/>
          <w:szCs w:val="28"/>
          <w:lang w:val="kk-KZ"/>
        </w:rPr>
        <w:t>ұ</w:t>
      </w:r>
      <w:r w:rsidRPr="00471E2C">
        <w:rPr>
          <w:color w:val="000000"/>
          <w:sz w:val="28"/>
          <w:szCs w:val="28"/>
        </w:rPr>
        <w:t xml:space="preserve">най, газ </w:t>
      </w:r>
      <w:r>
        <w:rPr>
          <w:color w:val="000000"/>
          <w:sz w:val="28"/>
          <w:szCs w:val="28"/>
        </w:rPr>
        <w:t>құб</w:t>
      </w:r>
      <w:r w:rsidRPr="00471E2C">
        <w:rPr>
          <w:color w:val="000000"/>
          <w:sz w:val="28"/>
          <w:szCs w:val="28"/>
        </w:rPr>
        <w:t>ырлары бар, м</w:t>
      </w:r>
      <w:r>
        <w:rPr>
          <w:color w:val="000000"/>
          <w:sz w:val="28"/>
          <w:szCs w:val="28"/>
          <w:lang w:val="kk-KZ"/>
        </w:rPr>
        <w:t>ұ</w:t>
      </w:r>
      <w:r w:rsidRPr="00471E2C">
        <w:rPr>
          <w:color w:val="000000"/>
          <w:sz w:val="28"/>
          <w:szCs w:val="28"/>
        </w:rPr>
        <w:t xml:space="preserve">най мен газ </w:t>
      </w:r>
      <w:r>
        <w:rPr>
          <w:color w:val="000000"/>
          <w:sz w:val="28"/>
          <w:szCs w:val="28"/>
        </w:rPr>
        <w:t>ө</w:t>
      </w:r>
      <w:r w:rsidRPr="00471E2C">
        <w:rPr>
          <w:color w:val="000000"/>
          <w:sz w:val="28"/>
          <w:szCs w:val="28"/>
        </w:rPr>
        <w:t xml:space="preserve">ндiру, тасмалдауда </w:t>
      </w:r>
      <w:r>
        <w:rPr>
          <w:color w:val="000000"/>
          <w:sz w:val="28"/>
          <w:szCs w:val="28"/>
        </w:rPr>
        <w:t>жүз</w:t>
      </w:r>
      <w:r w:rsidRPr="00471E2C">
        <w:rPr>
          <w:color w:val="000000"/>
          <w:sz w:val="28"/>
          <w:szCs w:val="28"/>
        </w:rPr>
        <w:t xml:space="preserve">еге асырылатын </w:t>
      </w:r>
      <w:r>
        <w:rPr>
          <w:color w:val="000000"/>
          <w:sz w:val="28"/>
          <w:szCs w:val="28"/>
        </w:rPr>
        <w:t xml:space="preserve"> ұ</w:t>
      </w:r>
      <w:proofErr w:type="gramStart"/>
      <w:r>
        <w:rPr>
          <w:color w:val="000000"/>
          <w:sz w:val="28"/>
          <w:szCs w:val="28"/>
        </w:rPr>
        <w:t>йым</w:t>
      </w:r>
      <w:r w:rsidRPr="00471E2C">
        <w:rPr>
          <w:color w:val="000000"/>
          <w:sz w:val="28"/>
          <w:szCs w:val="28"/>
        </w:rPr>
        <w:t>дар</w:t>
      </w:r>
      <w:proofErr w:type="gramEnd"/>
      <w:r>
        <w:rPr>
          <w:color w:val="000000"/>
          <w:sz w:val="28"/>
          <w:szCs w:val="28"/>
        </w:rPr>
        <w:t>ғ</w:t>
      </w:r>
      <w:r w:rsidRPr="00471E2C">
        <w:rPr>
          <w:color w:val="000000"/>
          <w:sz w:val="28"/>
          <w:szCs w:val="28"/>
        </w:rPr>
        <w:t>а за</w:t>
      </w:r>
      <w:r>
        <w:rPr>
          <w:color w:val="000000"/>
          <w:sz w:val="28"/>
          <w:szCs w:val="28"/>
        </w:rPr>
        <w:t>ң</w:t>
      </w:r>
      <w:r w:rsidRPr="00471E2C">
        <w:rPr>
          <w:color w:val="000000"/>
          <w:sz w:val="28"/>
          <w:szCs w:val="28"/>
        </w:rPr>
        <w:t>дарда белгiленген  т</w:t>
      </w:r>
      <w:r>
        <w:rPr>
          <w:color w:val="000000"/>
          <w:sz w:val="28"/>
          <w:szCs w:val="28"/>
        </w:rPr>
        <w:t>ә</w:t>
      </w:r>
      <w:r w:rsidRPr="00471E2C">
        <w:rPr>
          <w:color w:val="000000"/>
          <w:sz w:val="28"/>
          <w:szCs w:val="28"/>
        </w:rPr>
        <w:t>ртiппен берiлген жер учаскелерi салы</w:t>
      </w:r>
      <w:r>
        <w:rPr>
          <w:color w:val="000000"/>
          <w:sz w:val="28"/>
          <w:szCs w:val="28"/>
        </w:rPr>
        <w:t>қ</w:t>
      </w:r>
      <w:r w:rsidRPr="00471E2C">
        <w:rPr>
          <w:color w:val="000000"/>
          <w:sz w:val="28"/>
          <w:szCs w:val="28"/>
        </w:rPr>
        <w:t xml:space="preserve"> салу объектiсi болып табылады.</w:t>
      </w:r>
    </w:p>
    <w:p w:rsidR="003176D4" w:rsidRPr="00471E2C" w:rsidRDefault="003176D4" w:rsidP="003176D4">
      <w:pPr>
        <w:ind w:left="525"/>
        <w:jc w:val="both"/>
        <w:rPr>
          <w:color w:val="000000"/>
          <w:sz w:val="28"/>
          <w:szCs w:val="28"/>
        </w:rPr>
      </w:pPr>
      <w:r w:rsidRPr="00471E2C">
        <w:rPr>
          <w:color w:val="000000"/>
          <w:sz w:val="28"/>
          <w:szCs w:val="28"/>
        </w:rPr>
        <w:t xml:space="preserve">Осы </w:t>
      </w:r>
      <w:proofErr w:type="gramStart"/>
      <w:r w:rsidRPr="00471E2C">
        <w:rPr>
          <w:color w:val="000000"/>
          <w:sz w:val="28"/>
          <w:szCs w:val="28"/>
        </w:rPr>
        <w:t>баптар</w:t>
      </w:r>
      <w:proofErr w:type="gramEnd"/>
      <w:r>
        <w:rPr>
          <w:color w:val="000000"/>
          <w:sz w:val="28"/>
          <w:szCs w:val="28"/>
        </w:rPr>
        <w:t>ғ</w:t>
      </w:r>
      <w:r w:rsidRPr="00471E2C">
        <w:rPr>
          <w:color w:val="000000"/>
          <w:sz w:val="28"/>
          <w:szCs w:val="28"/>
        </w:rPr>
        <w:t>а с</w:t>
      </w:r>
      <w:r>
        <w:rPr>
          <w:color w:val="000000"/>
          <w:sz w:val="28"/>
          <w:szCs w:val="28"/>
        </w:rPr>
        <w:t>ә</w:t>
      </w:r>
      <w:r w:rsidRPr="00471E2C">
        <w:rPr>
          <w:color w:val="000000"/>
          <w:sz w:val="28"/>
          <w:szCs w:val="28"/>
        </w:rPr>
        <w:t>йкес  жер салы</w:t>
      </w:r>
      <w:r>
        <w:rPr>
          <w:color w:val="000000"/>
          <w:sz w:val="28"/>
          <w:szCs w:val="28"/>
        </w:rPr>
        <w:t>ғ</w:t>
      </w:r>
      <w:r w:rsidRPr="00471E2C">
        <w:rPr>
          <w:color w:val="000000"/>
          <w:sz w:val="28"/>
          <w:szCs w:val="28"/>
        </w:rPr>
        <w:t>ын салу объектiсi болып табылатын жер;</w:t>
      </w:r>
    </w:p>
    <w:p w:rsidR="003176D4" w:rsidRPr="00471E2C" w:rsidRDefault="003176D4" w:rsidP="003176D4">
      <w:pPr>
        <w:numPr>
          <w:ilvl w:val="0"/>
          <w:numId w:val="13"/>
        </w:numPr>
        <w:jc w:val="both"/>
        <w:rPr>
          <w:color w:val="000000"/>
          <w:sz w:val="28"/>
          <w:szCs w:val="28"/>
        </w:rPr>
      </w:pPr>
      <w:r w:rsidRPr="00471E2C">
        <w:rPr>
          <w:color w:val="000000"/>
          <w:sz w:val="28"/>
          <w:szCs w:val="28"/>
        </w:rPr>
        <w:t>белгiленген за</w:t>
      </w:r>
      <w:r>
        <w:rPr>
          <w:color w:val="000000"/>
          <w:sz w:val="28"/>
          <w:szCs w:val="28"/>
        </w:rPr>
        <w:t>ң</w:t>
      </w:r>
      <w:r w:rsidRPr="00471E2C">
        <w:rPr>
          <w:color w:val="000000"/>
          <w:sz w:val="28"/>
          <w:szCs w:val="28"/>
        </w:rPr>
        <w:t xml:space="preserve"> актiлерiнде  </w:t>
      </w:r>
      <w:r>
        <w:rPr>
          <w:color w:val="000000"/>
          <w:sz w:val="28"/>
          <w:szCs w:val="28"/>
        </w:rPr>
        <w:t>ө</w:t>
      </w:r>
      <w:r w:rsidRPr="00471E2C">
        <w:rPr>
          <w:color w:val="000000"/>
          <w:sz w:val="28"/>
          <w:szCs w:val="28"/>
        </w:rPr>
        <w:t>кiлеттi  органда  мемлекеттiк  тiркеуге жататын  ж</w:t>
      </w:r>
      <w:r>
        <w:rPr>
          <w:color w:val="000000"/>
          <w:sz w:val="28"/>
          <w:szCs w:val="28"/>
        </w:rPr>
        <w:t>ә</w:t>
      </w:r>
      <w:r w:rsidRPr="00471E2C">
        <w:rPr>
          <w:color w:val="000000"/>
          <w:sz w:val="28"/>
          <w:szCs w:val="28"/>
        </w:rPr>
        <w:t xml:space="preserve">не есепте </w:t>
      </w:r>
      <w:r>
        <w:rPr>
          <w:color w:val="000000"/>
          <w:sz w:val="28"/>
          <w:szCs w:val="28"/>
        </w:rPr>
        <w:t>тұ</w:t>
      </w:r>
      <w:proofErr w:type="gramStart"/>
      <w:r>
        <w:rPr>
          <w:color w:val="000000"/>
          <w:sz w:val="28"/>
          <w:szCs w:val="28"/>
        </w:rPr>
        <w:t>р</w:t>
      </w:r>
      <w:proofErr w:type="gramEnd"/>
      <w:r>
        <w:rPr>
          <w:color w:val="000000"/>
          <w:sz w:val="28"/>
          <w:szCs w:val="28"/>
        </w:rPr>
        <w:t>ғ</w:t>
      </w:r>
      <w:r w:rsidRPr="00471E2C">
        <w:rPr>
          <w:color w:val="000000"/>
          <w:sz w:val="28"/>
          <w:szCs w:val="28"/>
        </w:rPr>
        <w:t>ан к</w:t>
      </w:r>
      <w:r>
        <w:rPr>
          <w:color w:val="000000"/>
          <w:sz w:val="28"/>
          <w:szCs w:val="28"/>
        </w:rPr>
        <w:t>ө</w:t>
      </w:r>
      <w:r w:rsidRPr="00471E2C">
        <w:rPr>
          <w:color w:val="000000"/>
          <w:sz w:val="28"/>
          <w:szCs w:val="28"/>
        </w:rPr>
        <w:t xml:space="preserve">лiк </w:t>
      </w:r>
      <w:r>
        <w:rPr>
          <w:color w:val="000000"/>
          <w:sz w:val="28"/>
          <w:szCs w:val="28"/>
        </w:rPr>
        <w:t>құр</w:t>
      </w:r>
      <w:r w:rsidRPr="00471E2C">
        <w:rPr>
          <w:color w:val="000000"/>
          <w:sz w:val="28"/>
          <w:szCs w:val="28"/>
        </w:rPr>
        <w:t>алдарын салы</w:t>
      </w:r>
      <w:r>
        <w:rPr>
          <w:color w:val="000000"/>
          <w:sz w:val="28"/>
          <w:szCs w:val="28"/>
        </w:rPr>
        <w:t>қ</w:t>
      </w:r>
      <w:r w:rsidRPr="00471E2C">
        <w:rPr>
          <w:color w:val="000000"/>
          <w:sz w:val="28"/>
          <w:szCs w:val="28"/>
        </w:rPr>
        <w:t xml:space="preserve"> салу объектiлерi болып табылады:</w:t>
      </w:r>
    </w:p>
    <w:p w:rsidR="003176D4" w:rsidRPr="00471E2C" w:rsidRDefault="003176D4" w:rsidP="003176D4">
      <w:pPr>
        <w:jc w:val="both"/>
        <w:rPr>
          <w:color w:val="000000"/>
          <w:sz w:val="28"/>
          <w:szCs w:val="28"/>
        </w:rPr>
      </w:pPr>
      <w:r w:rsidRPr="00471E2C">
        <w:rPr>
          <w:color w:val="000000"/>
          <w:sz w:val="28"/>
          <w:szCs w:val="28"/>
        </w:rPr>
        <w:t>мыналар:</w:t>
      </w:r>
    </w:p>
    <w:p w:rsidR="003176D4" w:rsidRPr="00471E2C" w:rsidRDefault="003176D4" w:rsidP="003176D4">
      <w:pPr>
        <w:jc w:val="both"/>
        <w:rPr>
          <w:color w:val="000000"/>
          <w:sz w:val="28"/>
          <w:szCs w:val="28"/>
        </w:rPr>
      </w:pPr>
      <w:r w:rsidRPr="00471E2C">
        <w:rPr>
          <w:color w:val="000000"/>
          <w:sz w:val="28"/>
          <w:szCs w:val="28"/>
        </w:rPr>
        <w:t>а) ж</w:t>
      </w:r>
      <w:r>
        <w:rPr>
          <w:color w:val="000000"/>
          <w:sz w:val="28"/>
          <w:szCs w:val="28"/>
          <w:lang w:val="kk-KZ"/>
        </w:rPr>
        <w:t>ү</w:t>
      </w:r>
      <w:r w:rsidRPr="00471E2C">
        <w:rPr>
          <w:color w:val="000000"/>
          <w:sz w:val="28"/>
          <w:szCs w:val="28"/>
        </w:rPr>
        <w:t xml:space="preserve">к </w:t>
      </w:r>
      <w:proofErr w:type="gramStart"/>
      <w:r w:rsidRPr="00471E2C">
        <w:rPr>
          <w:color w:val="000000"/>
          <w:sz w:val="28"/>
          <w:szCs w:val="28"/>
        </w:rPr>
        <w:t>к</w:t>
      </w:r>
      <w:proofErr w:type="gramEnd"/>
      <w:r>
        <w:rPr>
          <w:color w:val="000000"/>
          <w:sz w:val="28"/>
          <w:szCs w:val="28"/>
        </w:rPr>
        <w:t>ө</w:t>
      </w:r>
      <w:r w:rsidRPr="00471E2C">
        <w:rPr>
          <w:color w:val="000000"/>
          <w:sz w:val="28"/>
          <w:szCs w:val="28"/>
        </w:rPr>
        <w:t>тергiштiгi 40 тонна ж</w:t>
      </w:r>
      <w:r>
        <w:rPr>
          <w:color w:val="000000"/>
          <w:sz w:val="28"/>
          <w:szCs w:val="28"/>
        </w:rPr>
        <w:t>ә</w:t>
      </w:r>
      <w:r w:rsidRPr="00471E2C">
        <w:rPr>
          <w:color w:val="000000"/>
          <w:sz w:val="28"/>
          <w:szCs w:val="28"/>
        </w:rPr>
        <w:t>не одан асатын  карьерлiк автосамосвалдар;</w:t>
      </w:r>
    </w:p>
    <w:p w:rsidR="003176D4" w:rsidRPr="00471E2C" w:rsidRDefault="003176D4" w:rsidP="003176D4">
      <w:pPr>
        <w:jc w:val="both"/>
        <w:rPr>
          <w:color w:val="000000"/>
          <w:sz w:val="28"/>
          <w:szCs w:val="28"/>
        </w:rPr>
      </w:pPr>
      <w:r w:rsidRPr="00471E2C">
        <w:rPr>
          <w:color w:val="000000"/>
          <w:sz w:val="28"/>
          <w:szCs w:val="28"/>
        </w:rPr>
        <w:t>б) мамандандырыл</w:t>
      </w:r>
      <w:r>
        <w:rPr>
          <w:color w:val="000000"/>
          <w:sz w:val="28"/>
          <w:szCs w:val="28"/>
        </w:rPr>
        <w:t>ғ</w:t>
      </w:r>
      <w:r w:rsidRPr="00471E2C">
        <w:rPr>
          <w:color w:val="000000"/>
          <w:sz w:val="28"/>
          <w:szCs w:val="28"/>
        </w:rPr>
        <w:t>ан медициналы</w:t>
      </w:r>
      <w:r>
        <w:rPr>
          <w:color w:val="000000"/>
          <w:sz w:val="28"/>
          <w:szCs w:val="28"/>
        </w:rPr>
        <w:t>қ</w:t>
      </w:r>
      <w:r w:rsidRPr="00471E2C">
        <w:rPr>
          <w:color w:val="000000"/>
          <w:sz w:val="28"/>
          <w:szCs w:val="28"/>
        </w:rPr>
        <w:t xml:space="preserve"> к</w:t>
      </w:r>
      <w:r>
        <w:rPr>
          <w:color w:val="000000"/>
          <w:sz w:val="28"/>
          <w:szCs w:val="28"/>
        </w:rPr>
        <w:t>ө</w:t>
      </w:r>
      <w:r w:rsidRPr="00471E2C">
        <w:rPr>
          <w:color w:val="000000"/>
          <w:sz w:val="28"/>
          <w:szCs w:val="28"/>
        </w:rPr>
        <w:t>л</w:t>
      </w:r>
      <w:proofErr w:type="gramStart"/>
      <w:r w:rsidRPr="00471E2C">
        <w:rPr>
          <w:color w:val="000000"/>
          <w:sz w:val="28"/>
          <w:szCs w:val="28"/>
        </w:rPr>
        <w:t>i</w:t>
      </w:r>
      <w:proofErr w:type="gramEnd"/>
      <w:r w:rsidRPr="00471E2C">
        <w:rPr>
          <w:color w:val="000000"/>
          <w:sz w:val="28"/>
          <w:szCs w:val="28"/>
        </w:rPr>
        <w:t xml:space="preserve">к </w:t>
      </w:r>
      <w:r>
        <w:rPr>
          <w:color w:val="000000"/>
          <w:sz w:val="28"/>
          <w:szCs w:val="28"/>
        </w:rPr>
        <w:t>құр</w:t>
      </w:r>
      <w:r w:rsidRPr="00471E2C">
        <w:rPr>
          <w:color w:val="000000"/>
          <w:sz w:val="28"/>
          <w:szCs w:val="28"/>
        </w:rPr>
        <w:t>алдары;</w:t>
      </w:r>
    </w:p>
    <w:p w:rsidR="003176D4" w:rsidRPr="00471E2C" w:rsidRDefault="003176D4" w:rsidP="003176D4">
      <w:pPr>
        <w:jc w:val="both"/>
        <w:rPr>
          <w:color w:val="000000"/>
          <w:sz w:val="28"/>
          <w:szCs w:val="28"/>
        </w:rPr>
      </w:pPr>
      <w:r w:rsidRPr="00471E2C">
        <w:rPr>
          <w:color w:val="000000"/>
          <w:sz w:val="28"/>
          <w:szCs w:val="28"/>
        </w:rPr>
        <w:t xml:space="preserve">в) </w:t>
      </w:r>
      <w:r>
        <w:rPr>
          <w:color w:val="000000"/>
          <w:sz w:val="28"/>
          <w:szCs w:val="28"/>
        </w:rPr>
        <w:t>Қазақстан</w:t>
      </w:r>
      <w:r w:rsidRPr="00471E2C">
        <w:rPr>
          <w:color w:val="000000"/>
          <w:sz w:val="28"/>
          <w:szCs w:val="28"/>
        </w:rPr>
        <w:t xml:space="preserve"> Республикасы ѕк</w:t>
      </w:r>
      <w:proofErr w:type="gramStart"/>
      <w:r w:rsidRPr="00471E2C">
        <w:rPr>
          <w:color w:val="000000"/>
          <w:sz w:val="28"/>
          <w:szCs w:val="28"/>
        </w:rPr>
        <w:t>i</w:t>
      </w:r>
      <w:proofErr w:type="gramEnd"/>
      <w:r w:rsidRPr="00471E2C">
        <w:rPr>
          <w:color w:val="000000"/>
          <w:sz w:val="28"/>
          <w:szCs w:val="28"/>
        </w:rPr>
        <w:t>метi бекiткен  тiзбе бойынша мамандандырыл</w:t>
      </w:r>
      <w:r>
        <w:rPr>
          <w:color w:val="000000"/>
          <w:sz w:val="28"/>
          <w:szCs w:val="28"/>
        </w:rPr>
        <w:t>ғ</w:t>
      </w:r>
      <w:r w:rsidRPr="00471E2C">
        <w:rPr>
          <w:color w:val="000000"/>
          <w:sz w:val="28"/>
          <w:szCs w:val="28"/>
        </w:rPr>
        <w:t>ан ауылшаруашылы</w:t>
      </w:r>
      <w:r>
        <w:rPr>
          <w:color w:val="000000"/>
          <w:sz w:val="28"/>
          <w:szCs w:val="28"/>
        </w:rPr>
        <w:t>ғ</w:t>
      </w:r>
      <w:r w:rsidRPr="00471E2C">
        <w:rPr>
          <w:color w:val="000000"/>
          <w:sz w:val="28"/>
          <w:szCs w:val="28"/>
        </w:rPr>
        <w:t>ы техникасы салы</w:t>
      </w:r>
      <w:r>
        <w:rPr>
          <w:color w:val="000000"/>
          <w:sz w:val="28"/>
          <w:szCs w:val="28"/>
        </w:rPr>
        <w:t>қ</w:t>
      </w:r>
      <w:r w:rsidRPr="00471E2C">
        <w:rPr>
          <w:color w:val="000000"/>
          <w:sz w:val="28"/>
          <w:szCs w:val="28"/>
        </w:rPr>
        <w:t xml:space="preserve"> салу объектiлерi  болып табылады.</w:t>
      </w:r>
    </w:p>
    <w:p w:rsidR="003176D4" w:rsidRPr="00471E2C" w:rsidRDefault="003176D4" w:rsidP="003176D4">
      <w:pPr>
        <w:numPr>
          <w:ilvl w:val="0"/>
          <w:numId w:val="13"/>
        </w:numPr>
        <w:jc w:val="both"/>
        <w:rPr>
          <w:color w:val="000000"/>
          <w:sz w:val="28"/>
          <w:szCs w:val="28"/>
        </w:rPr>
      </w:pPr>
      <w:r>
        <w:rPr>
          <w:color w:val="000000"/>
          <w:sz w:val="28"/>
          <w:szCs w:val="28"/>
        </w:rPr>
        <w:lastRenderedPageBreak/>
        <w:t>Қазақстан</w:t>
      </w:r>
      <w:r w:rsidRPr="00471E2C">
        <w:rPr>
          <w:color w:val="000000"/>
          <w:sz w:val="28"/>
          <w:szCs w:val="28"/>
        </w:rPr>
        <w:t xml:space="preserve"> Республикасы </w:t>
      </w:r>
      <w:r>
        <w:rPr>
          <w:color w:val="000000"/>
          <w:sz w:val="28"/>
          <w:szCs w:val="28"/>
        </w:rPr>
        <w:t>Ү</w:t>
      </w:r>
      <w:r w:rsidRPr="00471E2C">
        <w:rPr>
          <w:color w:val="000000"/>
          <w:sz w:val="28"/>
          <w:szCs w:val="28"/>
        </w:rPr>
        <w:t>к</w:t>
      </w:r>
      <w:proofErr w:type="gramStart"/>
      <w:r w:rsidRPr="00471E2C">
        <w:rPr>
          <w:color w:val="000000"/>
          <w:sz w:val="28"/>
          <w:szCs w:val="28"/>
        </w:rPr>
        <w:t>i</w:t>
      </w:r>
      <w:proofErr w:type="gramEnd"/>
      <w:r w:rsidRPr="00471E2C">
        <w:rPr>
          <w:color w:val="000000"/>
          <w:sz w:val="28"/>
          <w:szCs w:val="28"/>
        </w:rPr>
        <w:t>метiнi</w:t>
      </w:r>
      <w:r>
        <w:rPr>
          <w:color w:val="000000"/>
          <w:sz w:val="28"/>
          <w:szCs w:val="28"/>
        </w:rPr>
        <w:t>ң</w:t>
      </w:r>
      <w:r w:rsidRPr="00471E2C">
        <w:rPr>
          <w:color w:val="000000"/>
          <w:sz w:val="28"/>
          <w:szCs w:val="28"/>
        </w:rPr>
        <w:t xml:space="preserve"> шешiмi бойынша  уа</w:t>
      </w:r>
      <w:r>
        <w:rPr>
          <w:color w:val="000000"/>
          <w:sz w:val="28"/>
          <w:szCs w:val="28"/>
        </w:rPr>
        <w:t>қ</w:t>
      </w:r>
      <w:r w:rsidRPr="00471E2C">
        <w:rPr>
          <w:color w:val="000000"/>
          <w:sz w:val="28"/>
          <w:szCs w:val="28"/>
        </w:rPr>
        <w:t>ытша то</w:t>
      </w:r>
      <w:r>
        <w:rPr>
          <w:color w:val="000000"/>
          <w:sz w:val="28"/>
          <w:szCs w:val="28"/>
        </w:rPr>
        <w:t>қ</w:t>
      </w:r>
      <w:r w:rsidRPr="00471E2C">
        <w:rPr>
          <w:color w:val="000000"/>
          <w:sz w:val="28"/>
          <w:szCs w:val="28"/>
        </w:rPr>
        <w:t xml:space="preserve">татылып </w:t>
      </w:r>
      <w:r>
        <w:rPr>
          <w:color w:val="000000"/>
          <w:sz w:val="28"/>
          <w:szCs w:val="28"/>
        </w:rPr>
        <w:t>қ</w:t>
      </w:r>
      <w:r w:rsidRPr="00471E2C">
        <w:rPr>
          <w:color w:val="000000"/>
          <w:sz w:val="28"/>
          <w:szCs w:val="28"/>
        </w:rPr>
        <w:t>ойыл</w:t>
      </w:r>
      <w:r>
        <w:rPr>
          <w:color w:val="000000"/>
          <w:sz w:val="28"/>
          <w:szCs w:val="28"/>
        </w:rPr>
        <w:t>ғ</w:t>
      </w:r>
      <w:r w:rsidRPr="00471E2C">
        <w:rPr>
          <w:color w:val="000000"/>
          <w:sz w:val="28"/>
          <w:szCs w:val="28"/>
        </w:rPr>
        <w:t xml:space="preserve">ан негiзгi </w:t>
      </w:r>
      <w:r>
        <w:rPr>
          <w:color w:val="000000"/>
          <w:sz w:val="28"/>
          <w:szCs w:val="28"/>
        </w:rPr>
        <w:t>құр</w:t>
      </w:r>
      <w:r w:rsidRPr="00471E2C">
        <w:rPr>
          <w:color w:val="000000"/>
          <w:sz w:val="28"/>
          <w:szCs w:val="28"/>
        </w:rPr>
        <w:t>ал жабыд</w:t>
      </w:r>
      <w:r>
        <w:rPr>
          <w:color w:val="000000"/>
          <w:sz w:val="28"/>
          <w:szCs w:val="28"/>
        </w:rPr>
        <w:t>қ</w:t>
      </w:r>
      <w:r w:rsidRPr="00471E2C">
        <w:rPr>
          <w:color w:val="000000"/>
          <w:sz w:val="28"/>
          <w:szCs w:val="28"/>
        </w:rPr>
        <w:t>тар;</w:t>
      </w:r>
    </w:p>
    <w:p w:rsidR="003176D4" w:rsidRPr="00471E2C" w:rsidRDefault="003176D4" w:rsidP="003176D4">
      <w:pPr>
        <w:numPr>
          <w:ilvl w:val="0"/>
          <w:numId w:val="13"/>
        </w:numPr>
        <w:jc w:val="both"/>
        <w:rPr>
          <w:color w:val="000000"/>
          <w:sz w:val="28"/>
          <w:szCs w:val="28"/>
        </w:rPr>
      </w:pPr>
      <w:r w:rsidRPr="00471E2C">
        <w:rPr>
          <w:color w:val="000000"/>
          <w:sz w:val="28"/>
          <w:szCs w:val="28"/>
        </w:rPr>
        <w:t>Жалпы пайдалануда</w:t>
      </w:r>
      <w:r>
        <w:rPr>
          <w:color w:val="000000"/>
          <w:sz w:val="28"/>
          <w:szCs w:val="28"/>
        </w:rPr>
        <w:t>ғ</w:t>
      </w:r>
      <w:r w:rsidRPr="00471E2C">
        <w:rPr>
          <w:color w:val="000000"/>
          <w:sz w:val="28"/>
          <w:szCs w:val="28"/>
        </w:rPr>
        <w:t>ы мемлекетт</w:t>
      </w:r>
      <w:proofErr w:type="gramStart"/>
      <w:r w:rsidRPr="00471E2C">
        <w:rPr>
          <w:color w:val="000000"/>
          <w:sz w:val="28"/>
          <w:szCs w:val="28"/>
        </w:rPr>
        <w:t>i</w:t>
      </w:r>
      <w:proofErr w:type="gramEnd"/>
      <w:r w:rsidRPr="00471E2C">
        <w:rPr>
          <w:color w:val="000000"/>
          <w:sz w:val="28"/>
          <w:szCs w:val="28"/>
        </w:rPr>
        <w:t>к  автомобиль жолдары мен оларды</w:t>
      </w:r>
      <w:r>
        <w:rPr>
          <w:color w:val="000000"/>
          <w:sz w:val="28"/>
          <w:szCs w:val="28"/>
        </w:rPr>
        <w:t>ң</w:t>
      </w:r>
      <w:r w:rsidRPr="00471E2C">
        <w:rPr>
          <w:color w:val="000000"/>
          <w:sz w:val="28"/>
          <w:szCs w:val="28"/>
        </w:rPr>
        <w:t xml:space="preserve"> iшiндегi:</w:t>
      </w:r>
    </w:p>
    <w:p w:rsidR="003176D4" w:rsidRPr="00471E2C" w:rsidRDefault="003176D4" w:rsidP="003176D4">
      <w:pPr>
        <w:jc w:val="both"/>
        <w:rPr>
          <w:color w:val="000000"/>
          <w:sz w:val="28"/>
          <w:szCs w:val="28"/>
        </w:rPr>
      </w:pPr>
      <w:r w:rsidRPr="00471E2C">
        <w:rPr>
          <w:color w:val="000000"/>
          <w:sz w:val="28"/>
          <w:szCs w:val="28"/>
        </w:rPr>
        <w:t xml:space="preserve">      </w:t>
      </w:r>
      <w:proofErr w:type="gramStart"/>
      <w:r w:rsidRPr="00471E2C">
        <w:rPr>
          <w:color w:val="000000"/>
          <w:sz w:val="28"/>
          <w:szCs w:val="28"/>
        </w:rPr>
        <w:t>б</w:t>
      </w:r>
      <w:proofErr w:type="gramEnd"/>
      <w:r>
        <w:rPr>
          <w:color w:val="000000"/>
          <w:sz w:val="28"/>
          <w:szCs w:val="28"/>
          <w:lang w:val="kk-KZ"/>
        </w:rPr>
        <w:t>ұ</w:t>
      </w:r>
      <w:r w:rsidRPr="00471E2C">
        <w:rPr>
          <w:color w:val="000000"/>
          <w:sz w:val="28"/>
          <w:szCs w:val="28"/>
        </w:rPr>
        <w:t>ру ал</w:t>
      </w:r>
      <w:r>
        <w:rPr>
          <w:color w:val="000000"/>
          <w:sz w:val="28"/>
          <w:szCs w:val="28"/>
        </w:rPr>
        <w:t>қ</w:t>
      </w:r>
      <w:r w:rsidRPr="00471E2C">
        <w:rPr>
          <w:color w:val="000000"/>
          <w:sz w:val="28"/>
          <w:szCs w:val="28"/>
        </w:rPr>
        <w:t>абы;</w:t>
      </w:r>
    </w:p>
    <w:p w:rsidR="003176D4" w:rsidRPr="00471E2C" w:rsidRDefault="003176D4" w:rsidP="003176D4">
      <w:pPr>
        <w:jc w:val="both"/>
        <w:rPr>
          <w:color w:val="000000"/>
          <w:sz w:val="28"/>
          <w:szCs w:val="28"/>
        </w:rPr>
      </w:pPr>
      <w:r w:rsidRPr="00471E2C">
        <w:rPr>
          <w:color w:val="000000"/>
          <w:sz w:val="28"/>
          <w:szCs w:val="28"/>
        </w:rPr>
        <w:t xml:space="preserve">      жолдарды</w:t>
      </w:r>
      <w:r>
        <w:rPr>
          <w:color w:val="000000"/>
          <w:sz w:val="28"/>
          <w:szCs w:val="28"/>
        </w:rPr>
        <w:t>ң</w:t>
      </w:r>
      <w:r w:rsidRPr="00471E2C">
        <w:rPr>
          <w:color w:val="000000"/>
          <w:sz w:val="28"/>
          <w:szCs w:val="28"/>
        </w:rPr>
        <w:t xml:space="preserve"> конструкциялы</w:t>
      </w:r>
      <w:r>
        <w:rPr>
          <w:color w:val="000000"/>
          <w:sz w:val="28"/>
          <w:szCs w:val="28"/>
        </w:rPr>
        <w:t>қ</w:t>
      </w:r>
      <w:r w:rsidRPr="00471E2C">
        <w:rPr>
          <w:color w:val="000000"/>
          <w:sz w:val="28"/>
          <w:szCs w:val="28"/>
        </w:rPr>
        <w:t xml:space="preserve"> элементтер</w:t>
      </w:r>
      <w:proofErr w:type="gramStart"/>
      <w:r w:rsidRPr="00471E2C">
        <w:rPr>
          <w:color w:val="000000"/>
          <w:sz w:val="28"/>
          <w:szCs w:val="28"/>
        </w:rPr>
        <w:t>i</w:t>
      </w:r>
      <w:proofErr w:type="gramEnd"/>
      <w:r w:rsidRPr="00471E2C">
        <w:rPr>
          <w:color w:val="000000"/>
          <w:sz w:val="28"/>
          <w:szCs w:val="28"/>
        </w:rPr>
        <w:t>;</w:t>
      </w:r>
    </w:p>
    <w:p w:rsidR="003176D4" w:rsidRPr="00471E2C" w:rsidRDefault="003176D4" w:rsidP="003176D4">
      <w:pPr>
        <w:jc w:val="both"/>
        <w:rPr>
          <w:color w:val="000000"/>
          <w:sz w:val="28"/>
          <w:szCs w:val="28"/>
        </w:rPr>
      </w:pPr>
      <w:r w:rsidRPr="00471E2C">
        <w:rPr>
          <w:color w:val="000000"/>
          <w:sz w:val="28"/>
          <w:szCs w:val="28"/>
        </w:rPr>
        <w:tab/>
        <w:t>жоладарды жай</w:t>
      </w:r>
      <w:r>
        <w:rPr>
          <w:color w:val="000000"/>
          <w:sz w:val="28"/>
          <w:szCs w:val="28"/>
        </w:rPr>
        <w:t>ғ</w:t>
      </w:r>
      <w:r w:rsidRPr="00471E2C">
        <w:rPr>
          <w:color w:val="000000"/>
          <w:sz w:val="28"/>
          <w:szCs w:val="28"/>
        </w:rPr>
        <w:t>астыру ж</w:t>
      </w:r>
      <w:r>
        <w:rPr>
          <w:color w:val="000000"/>
          <w:sz w:val="28"/>
          <w:szCs w:val="28"/>
        </w:rPr>
        <w:t>ә</w:t>
      </w:r>
      <w:r w:rsidRPr="00471E2C">
        <w:rPr>
          <w:color w:val="000000"/>
          <w:sz w:val="28"/>
          <w:szCs w:val="28"/>
        </w:rPr>
        <w:t>не жайластыру;</w:t>
      </w:r>
    </w:p>
    <w:p w:rsidR="003176D4" w:rsidRPr="00471E2C" w:rsidRDefault="003176D4" w:rsidP="003176D4">
      <w:pPr>
        <w:jc w:val="both"/>
        <w:rPr>
          <w:color w:val="000000"/>
          <w:sz w:val="28"/>
          <w:szCs w:val="28"/>
        </w:rPr>
      </w:pPr>
      <w:r w:rsidRPr="00471E2C">
        <w:rPr>
          <w:color w:val="000000"/>
          <w:sz w:val="28"/>
          <w:szCs w:val="28"/>
        </w:rPr>
        <w:t xml:space="preserve">       к</w:t>
      </w:r>
      <w:r>
        <w:rPr>
          <w:color w:val="000000"/>
          <w:sz w:val="28"/>
          <w:szCs w:val="28"/>
        </w:rPr>
        <w:t>ө</w:t>
      </w:r>
      <w:r w:rsidRPr="00471E2C">
        <w:rPr>
          <w:color w:val="000000"/>
          <w:sz w:val="28"/>
          <w:szCs w:val="28"/>
        </w:rPr>
        <w:t>п</w:t>
      </w:r>
      <w:proofErr w:type="gramStart"/>
      <w:r w:rsidRPr="00471E2C">
        <w:rPr>
          <w:color w:val="000000"/>
          <w:sz w:val="28"/>
          <w:szCs w:val="28"/>
        </w:rPr>
        <w:t>i</w:t>
      </w:r>
      <w:proofErr w:type="gramEnd"/>
      <w:r w:rsidRPr="00471E2C">
        <w:rPr>
          <w:color w:val="000000"/>
          <w:sz w:val="28"/>
          <w:szCs w:val="28"/>
        </w:rPr>
        <w:t>рлерi;</w:t>
      </w:r>
    </w:p>
    <w:p w:rsidR="003176D4" w:rsidRPr="00471E2C" w:rsidRDefault="003176D4" w:rsidP="003176D4">
      <w:pPr>
        <w:jc w:val="both"/>
        <w:rPr>
          <w:color w:val="000000"/>
          <w:sz w:val="28"/>
          <w:szCs w:val="28"/>
        </w:rPr>
      </w:pPr>
      <w:r w:rsidRPr="00471E2C">
        <w:rPr>
          <w:color w:val="000000"/>
          <w:sz w:val="28"/>
          <w:szCs w:val="28"/>
        </w:rPr>
        <w:t xml:space="preserve">       жол </w:t>
      </w:r>
      <w:r>
        <w:rPr>
          <w:color w:val="000000"/>
          <w:sz w:val="28"/>
          <w:szCs w:val="28"/>
        </w:rPr>
        <w:t>ө</w:t>
      </w:r>
      <w:r w:rsidRPr="00471E2C">
        <w:rPr>
          <w:color w:val="000000"/>
          <w:sz w:val="28"/>
          <w:szCs w:val="28"/>
        </w:rPr>
        <w:t>ткелдер</w:t>
      </w:r>
      <w:proofErr w:type="gramStart"/>
      <w:r w:rsidRPr="00471E2C">
        <w:rPr>
          <w:color w:val="000000"/>
          <w:sz w:val="28"/>
          <w:szCs w:val="28"/>
        </w:rPr>
        <w:t>i</w:t>
      </w:r>
      <w:proofErr w:type="gramEnd"/>
      <w:r w:rsidRPr="00471E2C">
        <w:rPr>
          <w:color w:val="000000"/>
          <w:sz w:val="28"/>
          <w:szCs w:val="28"/>
        </w:rPr>
        <w:t>;</w:t>
      </w:r>
    </w:p>
    <w:p w:rsidR="003176D4" w:rsidRPr="00471E2C" w:rsidRDefault="003176D4" w:rsidP="003176D4">
      <w:pPr>
        <w:jc w:val="both"/>
        <w:rPr>
          <w:color w:val="000000"/>
          <w:sz w:val="28"/>
          <w:szCs w:val="28"/>
        </w:rPr>
      </w:pPr>
      <w:r w:rsidRPr="00471E2C">
        <w:rPr>
          <w:color w:val="000000"/>
          <w:sz w:val="28"/>
          <w:szCs w:val="28"/>
        </w:rPr>
        <w:t xml:space="preserve">       тасымал со</w:t>
      </w:r>
      <w:r>
        <w:rPr>
          <w:color w:val="000000"/>
          <w:sz w:val="28"/>
          <w:szCs w:val="28"/>
        </w:rPr>
        <w:t>ң</w:t>
      </w:r>
      <w:r w:rsidRPr="00471E2C">
        <w:rPr>
          <w:color w:val="000000"/>
          <w:sz w:val="28"/>
          <w:szCs w:val="28"/>
        </w:rPr>
        <w:t>ы;</w:t>
      </w:r>
    </w:p>
    <w:p w:rsidR="003176D4" w:rsidRPr="00471E2C" w:rsidRDefault="003176D4" w:rsidP="003176D4">
      <w:pPr>
        <w:ind w:firstLine="720"/>
        <w:jc w:val="both"/>
        <w:rPr>
          <w:color w:val="000000"/>
          <w:sz w:val="28"/>
          <w:szCs w:val="28"/>
        </w:rPr>
      </w:pPr>
      <w:r w:rsidRPr="00471E2C">
        <w:rPr>
          <w:color w:val="000000"/>
          <w:sz w:val="28"/>
          <w:szCs w:val="28"/>
        </w:rPr>
        <w:t>тунельдер;</w:t>
      </w:r>
    </w:p>
    <w:p w:rsidR="003176D4" w:rsidRPr="00471E2C" w:rsidRDefault="003176D4" w:rsidP="003176D4">
      <w:pPr>
        <w:ind w:firstLine="720"/>
        <w:jc w:val="both"/>
        <w:rPr>
          <w:color w:val="000000"/>
          <w:sz w:val="28"/>
          <w:szCs w:val="28"/>
        </w:rPr>
      </w:pPr>
      <w:r>
        <w:rPr>
          <w:color w:val="000000"/>
          <w:sz w:val="28"/>
          <w:szCs w:val="28"/>
        </w:rPr>
        <w:t>қ</w:t>
      </w:r>
      <w:r w:rsidRPr="00471E2C">
        <w:rPr>
          <w:color w:val="000000"/>
          <w:sz w:val="28"/>
          <w:szCs w:val="28"/>
        </w:rPr>
        <w:t>ор</w:t>
      </w:r>
      <w:r>
        <w:rPr>
          <w:color w:val="000000"/>
          <w:sz w:val="28"/>
          <w:szCs w:val="28"/>
        </w:rPr>
        <w:t>ғ</w:t>
      </w:r>
      <w:r w:rsidRPr="00471E2C">
        <w:rPr>
          <w:color w:val="000000"/>
          <w:sz w:val="28"/>
          <w:szCs w:val="28"/>
        </w:rPr>
        <w:t>анушы галерялары;</w:t>
      </w:r>
    </w:p>
    <w:p w:rsidR="003176D4" w:rsidRPr="00471E2C" w:rsidRDefault="003176D4" w:rsidP="003176D4">
      <w:pPr>
        <w:ind w:firstLine="720"/>
        <w:jc w:val="both"/>
        <w:rPr>
          <w:color w:val="000000"/>
          <w:sz w:val="28"/>
          <w:szCs w:val="28"/>
        </w:rPr>
      </w:pPr>
      <w:r w:rsidRPr="00471E2C">
        <w:rPr>
          <w:color w:val="000000"/>
          <w:sz w:val="28"/>
          <w:szCs w:val="28"/>
        </w:rPr>
        <w:t xml:space="preserve">жол </w:t>
      </w:r>
      <w:r>
        <w:rPr>
          <w:color w:val="000000"/>
          <w:sz w:val="28"/>
          <w:szCs w:val="28"/>
        </w:rPr>
        <w:t>қ</w:t>
      </w:r>
      <w:proofErr w:type="gramStart"/>
      <w:r w:rsidRPr="00471E2C">
        <w:rPr>
          <w:color w:val="000000"/>
          <w:sz w:val="28"/>
          <w:szCs w:val="28"/>
        </w:rPr>
        <w:t>оз</w:t>
      </w:r>
      <w:proofErr w:type="gramEnd"/>
      <w:r>
        <w:rPr>
          <w:color w:val="000000"/>
          <w:sz w:val="28"/>
          <w:szCs w:val="28"/>
        </w:rPr>
        <w:t>ғ</w:t>
      </w:r>
      <w:r w:rsidRPr="00471E2C">
        <w:rPr>
          <w:color w:val="000000"/>
          <w:sz w:val="28"/>
          <w:szCs w:val="28"/>
        </w:rPr>
        <w:t xml:space="preserve">алысы </w:t>
      </w:r>
      <w:r>
        <w:rPr>
          <w:color w:val="000000"/>
          <w:sz w:val="28"/>
          <w:szCs w:val="28"/>
        </w:rPr>
        <w:t>қ</w:t>
      </w:r>
      <w:r w:rsidRPr="00471E2C">
        <w:rPr>
          <w:color w:val="000000"/>
          <w:sz w:val="28"/>
          <w:szCs w:val="28"/>
        </w:rPr>
        <w:t>ауiпсiздiгiн арттыру</w:t>
      </w:r>
      <w:r>
        <w:rPr>
          <w:color w:val="000000"/>
          <w:sz w:val="28"/>
          <w:szCs w:val="28"/>
        </w:rPr>
        <w:t>ғ</w:t>
      </w:r>
      <w:r w:rsidRPr="00471E2C">
        <w:rPr>
          <w:color w:val="000000"/>
          <w:sz w:val="28"/>
          <w:szCs w:val="28"/>
        </w:rPr>
        <w:t>а арнал</w:t>
      </w:r>
      <w:r>
        <w:rPr>
          <w:color w:val="000000"/>
          <w:sz w:val="28"/>
          <w:szCs w:val="28"/>
        </w:rPr>
        <w:t>ғ</w:t>
      </w:r>
      <w:r w:rsidRPr="00471E2C">
        <w:rPr>
          <w:color w:val="000000"/>
          <w:sz w:val="28"/>
          <w:szCs w:val="28"/>
        </w:rPr>
        <w:t xml:space="preserve">ан </w:t>
      </w:r>
      <w:r>
        <w:rPr>
          <w:color w:val="000000"/>
          <w:sz w:val="28"/>
          <w:szCs w:val="28"/>
        </w:rPr>
        <w:t>құр</w:t>
      </w:r>
      <w:r w:rsidRPr="00471E2C">
        <w:rPr>
          <w:color w:val="000000"/>
          <w:sz w:val="28"/>
          <w:szCs w:val="28"/>
        </w:rPr>
        <w:t xml:space="preserve">ылыстар мен </w:t>
      </w:r>
      <w:r>
        <w:rPr>
          <w:color w:val="000000"/>
          <w:sz w:val="28"/>
          <w:szCs w:val="28"/>
        </w:rPr>
        <w:t>құр</w:t>
      </w:r>
      <w:r w:rsidRPr="00471E2C">
        <w:rPr>
          <w:color w:val="000000"/>
          <w:sz w:val="28"/>
          <w:szCs w:val="28"/>
        </w:rPr>
        <w:t>ылы</w:t>
      </w:r>
      <w:r>
        <w:rPr>
          <w:color w:val="000000"/>
          <w:sz w:val="28"/>
          <w:szCs w:val="28"/>
        </w:rPr>
        <w:t>ғ</w:t>
      </w:r>
      <w:r w:rsidRPr="00471E2C">
        <w:rPr>
          <w:color w:val="000000"/>
          <w:sz w:val="28"/>
          <w:szCs w:val="28"/>
        </w:rPr>
        <w:t>ылары;</w:t>
      </w:r>
    </w:p>
    <w:p w:rsidR="003176D4" w:rsidRPr="00471E2C" w:rsidRDefault="003176D4" w:rsidP="003176D4">
      <w:pPr>
        <w:ind w:firstLine="720"/>
        <w:jc w:val="both"/>
        <w:rPr>
          <w:color w:val="000000"/>
          <w:sz w:val="28"/>
          <w:szCs w:val="28"/>
        </w:rPr>
      </w:pPr>
      <w:r w:rsidRPr="00471E2C">
        <w:rPr>
          <w:color w:val="000000"/>
          <w:sz w:val="28"/>
          <w:szCs w:val="28"/>
        </w:rPr>
        <w:t xml:space="preserve"> су б</w:t>
      </w:r>
      <w:r>
        <w:rPr>
          <w:color w:val="000000"/>
          <w:sz w:val="28"/>
          <w:szCs w:val="28"/>
          <w:lang w:val="kk-KZ"/>
        </w:rPr>
        <w:t>ұ</w:t>
      </w:r>
      <w:proofErr w:type="gramStart"/>
      <w:r w:rsidRPr="00471E2C">
        <w:rPr>
          <w:color w:val="000000"/>
          <w:sz w:val="28"/>
          <w:szCs w:val="28"/>
        </w:rPr>
        <w:t>р</w:t>
      </w:r>
      <w:proofErr w:type="gramEnd"/>
      <w:r>
        <w:rPr>
          <w:color w:val="000000"/>
          <w:sz w:val="28"/>
          <w:szCs w:val="28"/>
        </w:rPr>
        <w:t>ғ</w:t>
      </w:r>
      <w:r w:rsidRPr="00471E2C">
        <w:rPr>
          <w:color w:val="000000"/>
          <w:sz w:val="28"/>
          <w:szCs w:val="28"/>
        </w:rPr>
        <w:t>ыш ж</w:t>
      </w:r>
      <w:r>
        <w:rPr>
          <w:color w:val="000000"/>
          <w:sz w:val="28"/>
          <w:szCs w:val="28"/>
        </w:rPr>
        <w:t>ә</w:t>
      </w:r>
      <w:r w:rsidRPr="00471E2C">
        <w:rPr>
          <w:color w:val="000000"/>
          <w:sz w:val="28"/>
          <w:szCs w:val="28"/>
        </w:rPr>
        <w:t xml:space="preserve">не су </w:t>
      </w:r>
      <w:r>
        <w:rPr>
          <w:color w:val="000000"/>
          <w:sz w:val="28"/>
          <w:szCs w:val="28"/>
        </w:rPr>
        <w:t>ө</w:t>
      </w:r>
      <w:r w:rsidRPr="00471E2C">
        <w:rPr>
          <w:color w:val="000000"/>
          <w:sz w:val="28"/>
          <w:szCs w:val="28"/>
        </w:rPr>
        <w:t>ткiзгiш салынымдар;</w:t>
      </w:r>
    </w:p>
    <w:p w:rsidR="003176D4" w:rsidRPr="00471E2C" w:rsidRDefault="003176D4" w:rsidP="003176D4">
      <w:pPr>
        <w:ind w:firstLine="720"/>
        <w:jc w:val="both"/>
        <w:rPr>
          <w:color w:val="000000"/>
          <w:sz w:val="28"/>
          <w:szCs w:val="28"/>
        </w:rPr>
      </w:pPr>
      <w:r w:rsidRPr="00471E2C">
        <w:rPr>
          <w:color w:val="000000"/>
          <w:sz w:val="28"/>
          <w:szCs w:val="28"/>
        </w:rPr>
        <w:t xml:space="preserve"> жол бойында</w:t>
      </w:r>
      <w:r>
        <w:rPr>
          <w:color w:val="000000"/>
          <w:sz w:val="28"/>
          <w:szCs w:val="28"/>
        </w:rPr>
        <w:t>ғ</w:t>
      </w:r>
      <w:r w:rsidRPr="00471E2C">
        <w:rPr>
          <w:color w:val="000000"/>
          <w:sz w:val="28"/>
          <w:szCs w:val="28"/>
        </w:rPr>
        <w:t>ы орман ал</w:t>
      </w:r>
      <w:r>
        <w:rPr>
          <w:color w:val="000000"/>
          <w:sz w:val="28"/>
          <w:szCs w:val="28"/>
        </w:rPr>
        <w:t>қ</w:t>
      </w:r>
      <w:r w:rsidRPr="00471E2C">
        <w:rPr>
          <w:color w:val="000000"/>
          <w:sz w:val="28"/>
          <w:szCs w:val="28"/>
        </w:rPr>
        <w:t>аптары;</w:t>
      </w:r>
      <w:r w:rsidRPr="00471E2C">
        <w:rPr>
          <w:color w:val="000000"/>
          <w:sz w:val="28"/>
          <w:szCs w:val="28"/>
        </w:rPr>
        <w:tab/>
      </w:r>
    </w:p>
    <w:p w:rsidR="003176D4" w:rsidRPr="00471E2C" w:rsidRDefault="003176D4" w:rsidP="003176D4">
      <w:pPr>
        <w:ind w:firstLine="720"/>
        <w:jc w:val="both"/>
        <w:rPr>
          <w:color w:val="000000"/>
          <w:sz w:val="28"/>
          <w:szCs w:val="28"/>
        </w:rPr>
      </w:pPr>
      <w:r w:rsidRPr="00471E2C">
        <w:rPr>
          <w:color w:val="000000"/>
          <w:sz w:val="28"/>
          <w:szCs w:val="28"/>
        </w:rPr>
        <w:t xml:space="preserve"> желдiк </w:t>
      </w:r>
      <w:r>
        <w:rPr>
          <w:color w:val="000000"/>
          <w:sz w:val="28"/>
          <w:szCs w:val="28"/>
        </w:rPr>
        <w:t>ө</w:t>
      </w:r>
      <w:r w:rsidRPr="00471E2C">
        <w:rPr>
          <w:color w:val="000000"/>
          <w:sz w:val="28"/>
          <w:szCs w:val="28"/>
        </w:rPr>
        <w:t xml:space="preserve">ндiрiстiк кешендер, </w:t>
      </w:r>
      <w:r>
        <w:rPr>
          <w:color w:val="000000"/>
          <w:sz w:val="28"/>
          <w:szCs w:val="28"/>
        </w:rPr>
        <w:t>үй</w:t>
      </w:r>
      <w:r w:rsidRPr="00471E2C">
        <w:rPr>
          <w:color w:val="000000"/>
          <w:sz w:val="28"/>
          <w:szCs w:val="28"/>
        </w:rPr>
        <w:t xml:space="preserve">лер мен </w:t>
      </w:r>
      <w:r>
        <w:rPr>
          <w:color w:val="000000"/>
          <w:sz w:val="28"/>
          <w:szCs w:val="28"/>
        </w:rPr>
        <w:t>ғ</w:t>
      </w:r>
      <w:r w:rsidRPr="00471E2C">
        <w:rPr>
          <w:color w:val="000000"/>
          <w:sz w:val="28"/>
          <w:szCs w:val="28"/>
        </w:rPr>
        <w:t xml:space="preserve">имараттар, </w:t>
      </w:r>
      <w:r>
        <w:rPr>
          <w:color w:val="000000"/>
          <w:sz w:val="28"/>
          <w:szCs w:val="28"/>
        </w:rPr>
        <w:t>тұ</w:t>
      </w:r>
      <w:proofErr w:type="gramStart"/>
      <w:r>
        <w:rPr>
          <w:color w:val="000000"/>
          <w:sz w:val="28"/>
          <w:szCs w:val="28"/>
        </w:rPr>
        <w:t>р</w:t>
      </w:r>
      <w:proofErr w:type="gramEnd"/>
      <w:r>
        <w:rPr>
          <w:color w:val="000000"/>
          <w:sz w:val="28"/>
          <w:szCs w:val="28"/>
        </w:rPr>
        <w:t>ғ</w:t>
      </w:r>
      <w:r w:rsidRPr="00471E2C">
        <w:rPr>
          <w:color w:val="000000"/>
          <w:sz w:val="28"/>
          <w:szCs w:val="28"/>
        </w:rPr>
        <w:t xml:space="preserve">ын </w:t>
      </w:r>
      <w:r>
        <w:rPr>
          <w:color w:val="000000"/>
          <w:sz w:val="28"/>
          <w:szCs w:val="28"/>
        </w:rPr>
        <w:t>үй</w:t>
      </w:r>
      <w:r w:rsidRPr="00471E2C">
        <w:rPr>
          <w:color w:val="000000"/>
          <w:sz w:val="28"/>
          <w:szCs w:val="28"/>
        </w:rPr>
        <w:t>лер.</w:t>
      </w:r>
    </w:p>
    <w:p w:rsidR="003176D4" w:rsidRPr="00471E2C" w:rsidRDefault="003176D4" w:rsidP="003176D4">
      <w:pPr>
        <w:ind w:firstLine="720"/>
        <w:jc w:val="both"/>
        <w:rPr>
          <w:color w:val="000000"/>
          <w:sz w:val="28"/>
          <w:szCs w:val="28"/>
        </w:rPr>
      </w:pPr>
    </w:p>
    <w:p w:rsidR="003176D4" w:rsidRPr="002539C2" w:rsidRDefault="003176D4" w:rsidP="003176D4">
      <w:pPr>
        <w:spacing w:line="360" w:lineRule="auto"/>
        <w:jc w:val="both"/>
        <w:rPr>
          <w:b/>
          <w:color w:val="000000"/>
          <w:sz w:val="28"/>
          <w:szCs w:val="28"/>
          <w:lang w:val="kk-KZ"/>
        </w:rPr>
      </w:pPr>
      <w:r>
        <w:rPr>
          <w:b/>
          <w:color w:val="000000"/>
          <w:sz w:val="28"/>
          <w:szCs w:val="28"/>
          <w:lang w:val="kk-KZ"/>
        </w:rPr>
        <w:t>1</w:t>
      </w:r>
      <w:r w:rsidRPr="002539C2">
        <w:rPr>
          <w:b/>
          <w:color w:val="000000"/>
          <w:sz w:val="28"/>
          <w:szCs w:val="28"/>
        </w:rPr>
        <w:t xml:space="preserve">.2. </w:t>
      </w:r>
      <w:r w:rsidRPr="002539C2">
        <w:rPr>
          <w:b/>
          <w:color w:val="000000"/>
          <w:sz w:val="28"/>
          <w:szCs w:val="28"/>
          <w:lang w:val="kk-KZ"/>
        </w:rPr>
        <w:t>Заңды тұланың м</w:t>
      </w:r>
      <w:r w:rsidRPr="002539C2">
        <w:rPr>
          <w:b/>
          <w:color w:val="000000"/>
          <w:sz w:val="28"/>
          <w:szCs w:val="28"/>
        </w:rPr>
        <w:t>үлiк салығының ставкалар</w:t>
      </w:r>
      <w:r w:rsidRPr="002539C2">
        <w:rPr>
          <w:b/>
          <w:color w:val="000000"/>
          <w:sz w:val="28"/>
          <w:szCs w:val="28"/>
          <w:lang w:val="kk-KZ"/>
        </w:rPr>
        <w:t>ы</w:t>
      </w:r>
    </w:p>
    <w:p w:rsidR="003176D4" w:rsidRPr="00471E2C" w:rsidRDefault="003176D4" w:rsidP="003176D4">
      <w:pPr>
        <w:ind w:firstLine="51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ставкасы салы</w:t>
      </w:r>
      <w:r>
        <w:rPr>
          <w:color w:val="000000"/>
          <w:sz w:val="28"/>
          <w:szCs w:val="28"/>
        </w:rPr>
        <w:t>қ</w:t>
      </w:r>
      <w:r w:rsidRPr="00471E2C">
        <w:rPr>
          <w:color w:val="000000"/>
          <w:sz w:val="28"/>
          <w:szCs w:val="28"/>
        </w:rPr>
        <w:t xml:space="preserve"> </w:t>
      </w:r>
      <w:r>
        <w:rPr>
          <w:color w:val="000000"/>
          <w:sz w:val="28"/>
          <w:szCs w:val="28"/>
        </w:rPr>
        <w:t>ө</w:t>
      </w:r>
      <w:r w:rsidRPr="00471E2C">
        <w:rPr>
          <w:color w:val="000000"/>
          <w:sz w:val="28"/>
          <w:szCs w:val="28"/>
        </w:rPr>
        <w:t>лшем б</w:t>
      </w:r>
      <w:proofErr w:type="gramStart"/>
      <w:r w:rsidRPr="00471E2C">
        <w:rPr>
          <w:color w:val="000000"/>
          <w:sz w:val="28"/>
          <w:szCs w:val="28"/>
        </w:rPr>
        <w:t>i</w:t>
      </w:r>
      <w:proofErr w:type="gramEnd"/>
      <w:r w:rsidRPr="00471E2C">
        <w:rPr>
          <w:color w:val="000000"/>
          <w:sz w:val="28"/>
          <w:szCs w:val="28"/>
        </w:rPr>
        <w:t>рлiгiне с</w:t>
      </w:r>
      <w:r>
        <w:rPr>
          <w:color w:val="000000"/>
          <w:sz w:val="28"/>
          <w:szCs w:val="28"/>
        </w:rPr>
        <w:t>ә</w:t>
      </w:r>
      <w:r w:rsidRPr="00471E2C">
        <w:rPr>
          <w:color w:val="000000"/>
          <w:sz w:val="28"/>
          <w:szCs w:val="28"/>
        </w:rPr>
        <w:t>йкес келетiн салы</w:t>
      </w:r>
      <w:r>
        <w:rPr>
          <w:color w:val="000000"/>
          <w:sz w:val="28"/>
          <w:szCs w:val="28"/>
        </w:rPr>
        <w:t>қ</w:t>
      </w:r>
      <w:r w:rsidRPr="00471E2C">
        <w:rPr>
          <w:color w:val="000000"/>
          <w:sz w:val="28"/>
          <w:szCs w:val="28"/>
        </w:rPr>
        <w:t xml:space="preserve"> м</w:t>
      </w:r>
      <w:r>
        <w:rPr>
          <w:color w:val="000000"/>
          <w:sz w:val="28"/>
          <w:szCs w:val="28"/>
        </w:rPr>
        <w:t>ө</w:t>
      </w:r>
      <w:r w:rsidRPr="00471E2C">
        <w:rPr>
          <w:color w:val="000000"/>
          <w:sz w:val="28"/>
          <w:szCs w:val="28"/>
        </w:rPr>
        <w:t>лшерi. Салы</w:t>
      </w:r>
      <w:r>
        <w:rPr>
          <w:color w:val="000000"/>
          <w:sz w:val="28"/>
          <w:szCs w:val="28"/>
        </w:rPr>
        <w:t>қ</w:t>
      </w:r>
      <w:r w:rsidRPr="00471E2C">
        <w:rPr>
          <w:color w:val="000000"/>
          <w:sz w:val="28"/>
          <w:szCs w:val="28"/>
        </w:rPr>
        <w:t xml:space="preserve"> ставкасы к</w:t>
      </w:r>
      <w:r>
        <w:rPr>
          <w:color w:val="000000"/>
          <w:sz w:val="28"/>
          <w:szCs w:val="28"/>
        </w:rPr>
        <w:t>ө</w:t>
      </w:r>
      <w:r w:rsidRPr="00471E2C">
        <w:rPr>
          <w:color w:val="000000"/>
          <w:sz w:val="28"/>
          <w:szCs w:val="28"/>
        </w:rPr>
        <w:t>б</w:t>
      </w:r>
      <w:proofErr w:type="gramStart"/>
      <w:r w:rsidRPr="00471E2C">
        <w:rPr>
          <w:color w:val="000000"/>
          <w:sz w:val="28"/>
          <w:szCs w:val="28"/>
        </w:rPr>
        <w:t>i</w:t>
      </w:r>
      <w:proofErr w:type="gramEnd"/>
      <w:r w:rsidRPr="00471E2C">
        <w:rPr>
          <w:color w:val="000000"/>
          <w:sz w:val="28"/>
          <w:szCs w:val="28"/>
        </w:rPr>
        <w:t xml:space="preserve">не процент </w:t>
      </w:r>
      <w:r>
        <w:rPr>
          <w:color w:val="000000"/>
          <w:sz w:val="28"/>
          <w:szCs w:val="28"/>
        </w:rPr>
        <w:t>тұр</w:t>
      </w:r>
      <w:r w:rsidRPr="00471E2C">
        <w:rPr>
          <w:color w:val="000000"/>
          <w:sz w:val="28"/>
          <w:szCs w:val="28"/>
        </w:rPr>
        <w:t xml:space="preserve">iнде белгiленедi. </w:t>
      </w:r>
      <w:r>
        <w:rPr>
          <w:color w:val="000000"/>
          <w:sz w:val="28"/>
          <w:szCs w:val="28"/>
        </w:rPr>
        <w:t>Ә</w:t>
      </w:r>
      <w:r w:rsidRPr="00471E2C">
        <w:rPr>
          <w:color w:val="000000"/>
          <w:sz w:val="28"/>
          <w:szCs w:val="28"/>
        </w:rPr>
        <w:t>лемдiк т</w:t>
      </w:r>
      <w:r>
        <w:rPr>
          <w:color w:val="000000"/>
          <w:sz w:val="28"/>
          <w:szCs w:val="28"/>
        </w:rPr>
        <w:t>ә</w:t>
      </w:r>
      <w:r w:rsidRPr="00471E2C">
        <w:rPr>
          <w:color w:val="000000"/>
          <w:sz w:val="28"/>
          <w:szCs w:val="28"/>
        </w:rPr>
        <w:t>жiрибе бойынша салы</w:t>
      </w:r>
      <w:r>
        <w:rPr>
          <w:color w:val="000000"/>
          <w:sz w:val="28"/>
          <w:szCs w:val="28"/>
        </w:rPr>
        <w:t>қ</w:t>
      </w:r>
      <w:r w:rsidRPr="00471E2C">
        <w:rPr>
          <w:color w:val="000000"/>
          <w:sz w:val="28"/>
          <w:szCs w:val="28"/>
        </w:rPr>
        <w:t xml:space="preserve"> ставкаларыны</w:t>
      </w:r>
      <w:r>
        <w:rPr>
          <w:color w:val="000000"/>
          <w:sz w:val="28"/>
          <w:szCs w:val="28"/>
        </w:rPr>
        <w:t>ң</w:t>
      </w:r>
      <w:r w:rsidRPr="00471E2C">
        <w:rPr>
          <w:color w:val="000000"/>
          <w:sz w:val="28"/>
          <w:szCs w:val="28"/>
        </w:rPr>
        <w:t xml:space="preserve"> келесiдей </w:t>
      </w:r>
      <w:r>
        <w:rPr>
          <w:color w:val="000000"/>
          <w:sz w:val="28"/>
          <w:szCs w:val="28"/>
        </w:rPr>
        <w:t>түрл</w:t>
      </w:r>
      <w:r w:rsidRPr="00471E2C">
        <w:rPr>
          <w:color w:val="000000"/>
          <w:sz w:val="28"/>
          <w:szCs w:val="28"/>
        </w:rPr>
        <w:t xml:space="preserve">ерi бар: </w:t>
      </w:r>
    </w:p>
    <w:p w:rsidR="003176D4" w:rsidRPr="00471E2C" w:rsidRDefault="003176D4" w:rsidP="003176D4">
      <w:pPr>
        <w:numPr>
          <w:ilvl w:val="0"/>
          <w:numId w:val="14"/>
        </w:numPr>
        <w:jc w:val="both"/>
        <w:rPr>
          <w:color w:val="000000"/>
          <w:sz w:val="28"/>
          <w:szCs w:val="28"/>
        </w:rPr>
      </w:pPr>
      <w:r w:rsidRPr="00471E2C">
        <w:rPr>
          <w:color w:val="000000"/>
          <w:sz w:val="28"/>
          <w:szCs w:val="28"/>
        </w:rPr>
        <w:t>Прогрессивтi салы</w:t>
      </w:r>
      <w:r>
        <w:rPr>
          <w:color w:val="000000"/>
          <w:sz w:val="28"/>
          <w:szCs w:val="28"/>
        </w:rPr>
        <w:t>қ</w:t>
      </w:r>
      <w:r w:rsidRPr="00471E2C">
        <w:rPr>
          <w:color w:val="000000"/>
          <w:sz w:val="28"/>
          <w:szCs w:val="28"/>
        </w:rPr>
        <w:t xml:space="preserve"> ставкасы  </w:t>
      </w:r>
      <w:proofErr w:type="gramStart"/>
      <w:r w:rsidRPr="00471E2C">
        <w:rPr>
          <w:color w:val="000000"/>
          <w:sz w:val="28"/>
          <w:szCs w:val="28"/>
        </w:rPr>
        <w:t>-с</w:t>
      </w:r>
      <w:proofErr w:type="gramEnd"/>
      <w:r w:rsidRPr="00471E2C">
        <w:rPr>
          <w:color w:val="000000"/>
          <w:sz w:val="28"/>
          <w:szCs w:val="28"/>
        </w:rPr>
        <w:t>алы</w:t>
      </w:r>
      <w:r>
        <w:rPr>
          <w:color w:val="000000"/>
          <w:sz w:val="28"/>
          <w:szCs w:val="28"/>
        </w:rPr>
        <w:t>қ</w:t>
      </w:r>
      <w:r w:rsidRPr="00471E2C">
        <w:rPr>
          <w:color w:val="000000"/>
          <w:sz w:val="28"/>
          <w:szCs w:val="28"/>
        </w:rPr>
        <w:t xml:space="preserve"> объектiсi немесе табыс </w:t>
      </w:r>
      <w:r>
        <w:rPr>
          <w:color w:val="000000"/>
          <w:sz w:val="28"/>
          <w:szCs w:val="28"/>
        </w:rPr>
        <w:t>ө</w:t>
      </w:r>
      <w:r w:rsidRPr="00471E2C">
        <w:rPr>
          <w:color w:val="000000"/>
          <w:sz w:val="28"/>
          <w:szCs w:val="28"/>
        </w:rPr>
        <w:t xml:space="preserve">скен сайын ставка </w:t>
      </w:r>
      <w:r>
        <w:rPr>
          <w:color w:val="000000"/>
          <w:sz w:val="28"/>
          <w:szCs w:val="28"/>
        </w:rPr>
        <w:t>тұр</w:t>
      </w:r>
      <w:r w:rsidRPr="00471E2C">
        <w:rPr>
          <w:color w:val="000000"/>
          <w:sz w:val="28"/>
          <w:szCs w:val="28"/>
        </w:rPr>
        <w:t xml:space="preserve">i. Мысалы, </w:t>
      </w:r>
      <w:r>
        <w:rPr>
          <w:color w:val="000000"/>
          <w:sz w:val="28"/>
          <w:szCs w:val="28"/>
        </w:rPr>
        <w:t>мүл</w:t>
      </w:r>
      <w:proofErr w:type="gramStart"/>
      <w:r w:rsidRPr="00471E2C">
        <w:rPr>
          <w:color w:val="000000"/>
          <w:sz w:val="28"/>
          <w:szCs w:val="28"/>
        </w:rPr>
        <w:t>i</w:t>
      </w:r>
      <w:proofErr w:type="gramEnd"/>
      <w:r w:rsidRPr="00471E2C">
        <w:rPr>
          <w:color w:val="000000"/>
          <w:sz w:val="28"/>
          <w:szCs w:val="28"/>
        </w:rPr>
        <w:t>к салы</w:t>
      </w:r>
      <w:r>
        <w:rPr>
          <w:color w:val="000000"/>
          <w:sz w:val="28"/>
          <w:szCs w:val="28"/>
        </w:rPr>
        <w:t>ғ</w:t>
      </w:r>
      <w:r w:rsidRPr="00471E2C">
        <w:rPr>
          <w:color w:val="000000"/>
          <w:sz w:val="28"/>
          <w:szCs w:val="28"/>
        </w:rPr>
        <w:t xml:space="preserve">ы немесе жеке </w:t>
      </w:r>
      <w:r>
        <w:rPr>
          <w:color w:val="000000"/>
          <w:sz w:val="28"/>
          <w:szCs w:val="28"/>
        </w:rPr>
        <w:t>тұлғ</w:t>
      </w:r>
      <w:r w:rsidRPr="00471E2C">
        <w:rPr>
          <w:color w:val="000000"/>
          <w:sz w:val="28"/>
          <w:szCs w:val="28"/>
        </w:rPr>
        <w:t>аларды</w:t>
      </w:r>
      <w:r>
        <w:rPr>
          <w:color w:val="000000"/>
          <w:sz w:val="28"/>
          <w:szCs w:val="28"/>
        </w:rPr>
        <w:t>ң</w:t>
      </w:r>
      <w:r w:rsidRPr="00471E2C">
        <w:rPr>
          <w:color w:val="000000"/>
          <w:sz w:val="28"/>
          <w:szCs w:val="28"/>
        </w:rPr>
        <w:t xml:space="preserve">  табыс салы</w:t>
      </w:r>
      <w:r>
        <w:rPr>
          <w:color w:val="000000"/>
          <w:sz w:val="28"/>
          <w:szCs w:val="28"/>
        </w:rPr>
        <w:t>ғ</w:t>
      </w:r>
      <w:r w:rsidRPr="00471E2C">
        <w:rPr>
          <w:color w:val="000000"/>
          <w:sz w:val="28"/>
          <w:szCs w:val="28"/>
        </w:rPr>
        <w:t xml:space="preserve">ы. </w:t>
      </w:r>
    </w:p>
    <w:p w:rsidR="003176D4" w:rsidRPr="00471E2C" w:rsidRDefault="003176D4" w:rsidP="003176D4">
      <w:pPr>
        <w:numPr>
          <w:ilvl w:val="0"/>
          <w:numId w:val="14"/>
        </w:numPr>
        <w:jc w:val="both"/>
        <w:rPr>
          <w:b/>
          <w:color w:val="000000"/>
          <w:sz w:val="28"/>
          <w:szCs w:val="28"/>
        </w:rPr>
      </w:pPr>
      <w:r w:rsidRPr="00471E2C">
        <w:rPr>
          <w:color w:val="000000"/>
          <w:sz w:val="28"/>
          <w:szCs w:val="28"/>
        </w:rPr>
        <w:t>Пропорционалды салы</w:t>
      </w:r>
      <w:r>
        <w:rPr>
          <w:color w:val="000000"/>
          <w:sz w:val="28"/>
          <w:szCs w:val="28"/>
        </w:rPr>
        <w:t>қ</w:t>
      </w:r>
      <w:r w:rsidRPr="00471E2C">
        <w:rPr>
          <w:color w:val="000000"/>
          <w:sz w:val="28"/>
          <w:szCs w:val="28"/>
        </w:rPr>
        <w:t xml:space="preserve"> ставкасы-салы</w:t>
      </w:r>
      <w:r>
        <w:rPr>
          <w:color w:val="000000"/>
          <w:sz w:val="28"/>
          <w:szCs w:val="28"/>
        </w:rPr>
        <w:t>қ</w:t>
      </w:r>
      <w:r w:rsidRPr="00471E2C">
        <w:rPr>
          <w:color w:val="000000"/>
          <w:sz w:val="28"/>
          <w:szCs w:val="28"/>
        </w:rPr>
        <w:t xml:space="preserve"> объект</w:t>
      </w:r>
      <w:proofErr w:type="gramStart"/>
      <w:r w:rsidRPr="00471E2C">
        <w:rPr>
          <w:color w:val="000000"/>
          <w:sz w:val="28"/>
          <w:szCs w:val="28"/>
        </w:rPr>
        <w:t>i</w:t>
      </w:r>
      <w:proofErr w:type="gramEnd"/>
      <w:r w:rsidRPr="00471E2C">
        <w:rPr>
          <w:color w:val="000000"/>
          <w:sz w:val="28"/>
          <w:szCs w:val="28"/>
        </w:rPr>
        <w:t>сi немесе табыс м</w:t>
      </w:r>
      <w:r>
        <w:rPr>
          <w:color w:val="000000"/>
          <w:sz w:val="28"/>
          <w:szCs w:val="28"/>
        </w:rPr>
        <w:t>ө</w:t>
      </w:r>
      <w:r w:rsidRPr="00471E2C">
        <w:rPr>
          <w:color w:val="000000"/>
          <w:sz w:val="28"/>
          <w:szCs w:val="28"/>
        </w:rPr>
        <w:t>лшерiне байланыссыз бiр</w:t>
      </w:r>
      <w:r>
        <w:rPr>
          <w:color w:val="000000"/>
          <w:sz w:val="28"/>
          <w:szCs w:val="28"/>
        </w:rPr>
        <w:t>қ</w:t>
      </w:r>
      <w:r w:rsidRPr="00471E2C">
        <w:rPr>
          <w:color w:val="000000"/>
          <w:sz w:val="28"/>
          <w:szCs w:val="28"/>
        </w:rPr>
        <w:t xml:space="preserve">алыпты денгейде </w:t>
      </w:r>
      <w:r>
        <w:rPr>
          <w:color w:val="000000"/>
          <w:sz w:val="28"/>
          <w:szCs w:val="28"/>
        </w:rPr>
        <w:t>қ</w:t>
      </w:r>
      <w:r w:rsidRPr="00471E2C">
        <w:rPr>
          <w:color w:val="000000"/>
          <w:sz w:val="28"/>
          <w:szCs w:val="28"/>
        </w:rPr>
        <w:t xml:space="preserve">ойылатын ставка </w:t>
      </w:r>
      <w:r>
        <w:rPr>
          <w:color w:val="000000"/>
          <w:sz w:val="28"/>
          <w:szCs w:val="28"/>
        </w:rPr>
        <w:t>тұр</w:t>
      </w:r>
      <w:r w:rsidRPr="00471E2C">
        <w:rPr>
          <w:color w:val="000000"/>
          <w:sz w:val="28"/>
          <w:szCs w:val="28"/>
        </w:rPr>
        <w:t xml:space="preserve">i. Мысалы, </w:t>
      </w:r>
      <w:r>
        <w:rPr>
          <w:color w:val="000000"/>
          <w:sz w:val="28"/>
          <w:szCs w:val="28"/>
        </w:rPr>
        <w:t>қ</w:t>
      </w:r>
      <w:r w:rsidRPr="00471E2C">
        <w:rPr>
          <w:color w:val="000000"/>
          <w:sz w:val="28"/>
          <w:szCs w:val="28"/>
        </w:rPr>
        <w:t>осыл</w:t>
      </w:r>
      <w:r>
        <w:rPr>
          <w:color w:val="000000"/>
          <w:sz w:val="28"/>
          <w:szCs w:val="28"/>
        </w:rPr>
        <w:t>ғ</w:t>
      </w:r>
      <w:r w:rsidRPr="00471E2C">
        <w:rPr>
          <w:color w:val="000000"/>
          <w:sz w:val="28"/>
          <w:szCs w:val="28"/>
        </w:rPr>
        <w:t xml:space="preserve">ан </w:t>
      </w:r>
      <w:r>
        <w:rPr>
          <w:color w:val="000000"/>
          <w:sz w:val="28"/>
          <w:szCs w:val="28"/>
        </w:rPr>
        <w:t>құн</w:t>
      </w:r>
      <w:r w:rsidRPr="00471E2C">
        <w:rPr>
          <w:color w:val="000000"/>
          <w:sz w:val="28"/>
          <w:szCs w:val="28"/>
        </w:rPr>
        <w:t xml:space="preserve"> салы</w:t>
      </w:r>
      <w:r>
        <w:rPr>
          <w:color w:val="000000"/>
          <w:sz w:val="28"/>
          <w:szCs w:val="28"/>
        </w:rPr>
        <w:t>ғ</w:t>
      </w:r>
      <w:r w:rsidRPr="00471E2C">
        <w:rPr>
          <w:color w:val="000000"/>
          <w:sz w:val="28"/>
          <w:szCs w:val="28"/>
        </w:rPr>
        <w:t>ы, акциз салы</w:t>
      </w:r>
      <w:r>
        <w:rPr>
          <w:color w:val="000000"/>
          <w:sz w:val="28"/>
          <w:szCs w:val="28"/>
        </w:rPr>
        <w:t>ғ</w:t>
      </w:r>
      <w:r w:rsidRPr="00471E2C">
        <w:rPr>
          <w:color w:val="000000"/>
          <w:sz w:val="28"/>
          <w:szCs w:val="28"/>
        </w:rPr>
        <w:t xml:space="preserve">ы, </w:t>
      </w:r>
      <w:r>
        <w:rPr>
          <w:color w:val="000000"/>
          <w:sz w:val="28"/>
          <w:szCs w:val="28"/>
        </w:rPr>
        <w:t>ә</w:t>
      </w:r>
      <w:r w:rsidRPr="00471E2C">
        <w:rPr>
          <w:color w:val="000000"/>
          <w:sz w:val="28"/>
          <w:szCs w:val="28"/>
        </w:rPr>
        <w:t>леуметт</w:t>
      </w:r>
      <w:proofErr w:type="gramStart"/>
      <w:r w:rsidRPr="00471E2C">
        <w:rPr>
          <w:color w:val="000000"/>
          <w:sz w:val="28"/>
          <w:szCs w:val="28"/>
        </w:rPr>
        <w:t>i</w:t>
      </w:r>
      <w:proofErr w:type="gramEnd"/>
      <w:r w:rsidRPr="00471E2C">
        <w:rPr>
          <w:color w:val="000000"/>
          <w:sz w:val="28"/>
          <w:szCs w:val="28"/>
        </w:rPr>
        <w:t>к салы</w:t>
      </w:r>
      <w:r>
        <w:rPr>
          <w:color w:val="000000"/>
          <w:sz w:val="28"/>
          <w:szCs w:val="28"/>
        </w:rPr>
        <w:t>қ</w:t>
      </w:r>
      <w:r w:rsidRPr="00471E2C">
        <w:rPr>
          <w:color w:val="000000"/>
          <w:sz w:val="28"/>
          <w:szCs w:val="28"/>
        </w:rPr>
        <w:t xml:space="preserve">. </w:t>
      </w:r>
    </w:p>
    <w:p w:rsidR="003176D4" w:rsidRPr="00471E2C" w:rsidRDefault="003176D4" w:rsidP="003176D4">
      <w:pPr>
        <w:numPr>
          <w:ilvl w:val="0"/>
          <w:numId w:val="14"/>
        </w:numPr>
        <w:jc w:val="both"/>
        <w:rPr>
          <w:b/>
          <w:color w:val="000000"/>
          <w:sz w:val="28"/>
          <w:szCs w:val="28"/>
        </w:rPr>
      </w:pPr>
      <w:r w:rsidRPr="00471E2C">
        <w:rPr>
          <w:color w:val="000000"/>
          <w:sz w:val="28"/>
          <w:szCs w:val="28"/>
        </w:rPr>
        <w:t>Регрессивтi салы</w:t>
      </w:r>
      <w:r>
        <w:rPr>
          <w:color w:val="000000"/>
          <w:sz w:val="28"/>
          <w:szCs w:val="28"/>
        </w:rPr>
        <w:t>қ</w:t>
      </w:r>
      <w:r w:rsidRPr="00471E2C">
        <w:rPr>
          <w:color w:val="000000"/>
          <w:sz w:val="28"/>
          <w:szCs w:val="28"/>
        </w:rPr>
        <w:t xml:space="preserve"> ставкас</w:t>
      </w:r>
      <w:proofErr w:type="gramStart"/>
      <w:r w:rsidRPr="00471E2C">
        <w:rPr>
          <w:color w:val="000000"/>
          <w:sz w:val="28"/>
          <w:szCs w:val="28"/>
        </w:rPr>
        <w:t>ы-</w:t>
      </w:r>
      <w:proofErr w:type="gramEnd"/>
      <w:r w:rsidRPr="00471E2C">
        <w:rPr>
          <w:color w:val="000000"/>
          <w:sz w:val="28"/>
          <w:szCs w:val="28"/>
        </w:rPr>
        <w:t xml:space="preserve"> салы</w:t>
      </w:r>
      <w:r>
        <w:rPr>
          <w:color w:val="000000"/>
          <w:sz w:val="28"/>
          <w:szCs w:val="28"/>
        </w:rPr>
        <w:t>қ</w:t>
      </w:r>
      <w:r w:rsidRPr="00471E2C">
        <w:rPr>
          <w:color w:val="000000"/>
          <w:sz w:val="28"/>
          <w:szCs w:val="28"/>
        </w:rPr>
        <w:t xml:space="preserve"> объектiсi немесе табыс м</w:t>
      </w:r>
      <w:r>
        <w:rPr>
          <w:color w:val="000000"/>
          <w:sz w:val="28"/>
          <w:szCs w:val="28"/>
        </w:rPr>
        <w:t>ө</w:t>
      </w:r>
      <w:r w:rsidRPr="00471E2C">
        <w:rPr>
          <w:color w:val="000000"/>
          <w:sz w:val="28"/>
          <w:szCs w:val="28"/>
        </w:rPr>
        <w:t xml:space="preserve">лшерi  </w:t>
      </w:r>
      <w:r>
        <w:rPr>
          <w:color w:val="000000"/>
          <w:sz w:val="28"/>
          <w:szCs w:val="28"/>
        </w:rPr>
        <w:t>ө</w:t>
      </w:r>
      <w:r w:rsidRPr="00471E2C">
        <w:rPr>
          <w:color w:val="000000"/>
          <w:sz w:val="28"/>
          <w:szCs w:val="28"/>
        </w:rPr>
        <w:t xml:space="preserve">скен сайын  кеми </w:t>
      </w:r>
      <w:r>
        <w:rPr>
          <w:color w:val="000000"/>
          <w:sz w:val="28"/>
          <w:szCs w:val="28"/>
        </w:rPr>
        <w:t>түс</w:t>
      </w:r>
      <w:r w:rsidRPr="00471E2C">
        <w:rPr>
          <w:color w:val="000000"/>
          <w:sz w:val="28"/>
          <w:szCs w:val="28"/>
        </w:rPr>
        <w:t xml:space="preserve">етiн ставка </w:t>
      </w:r>
      <w:r>
        <w:rPr>
          <w:color w:val="000000"/>
          <w:sz w:val="28"/>
          <w:szCs w:val="28"/>
        </w:rPr>
        <w:t>тұр</w:t>
      </w:r>
      <w:r w:rsidRPr="00471E2C">
        <w:rPr>
          <w:color w:val="000000"/>
          <w:sz w:val="28"/>
          <w:szCs w:val="28"/>
        </w:rPr>
        <w:t>i.</w:t>
      </w:r>
    </w:p>
    <w:p w:rsidR="003176D4" w:rsidRPr="00471E2C" w:rsidRDefault="003176D4" w:rsidP="003176D4">
      <w:pPr>
        <w:jc w:val="both"/>
        <w:rPr>
          <w:b/>
          <w:sz w:val="28"/>
          <w:szCs w:val="28"/>
        </w:rPr>
      </w:pPr>
    </w:p>
    <w:p w:rsidR="003176D4" w:rsidRPr="002539C2" w:rsidRDefault="003176D4" w:rsidP="003176D4">
      <w:pPr>
        <w:spacing w:line="360" w:lineRule="auto"/>
        <w:jc w:val="both"/>
        <w:rPr>
          <w:b/>
          <w:color w:val="000000"/>
          <w:sz w:val="28"/>
          <w:szCs w:val="28"/>
          <w:lang w:val="kk-KZ"/>
        </w:rPr>
      </w:pPr>
      <w:r>
        <w:rPr>
          <w:b/>
          <w:color w:val="000000"/>
          <w:sz w:val="28"/>
          <w:szCs w:val="28"/>
          <w:lang w:val="kk-KZ"/>
        </w:rPr>
        <w:t>1</w:t>
      </w:r>
      <w:r w:rsidRPr="002539C2">
        <w:rPr>
          <w:b/>
          <w:color w:val="000000"/>
          <w:sz w:val="28"/>
          <w:szCs w:val="28"/>
        </w:rPr>
        <w:t>.3.</w:t>
      </w:r>
      <w:r w:rsidRPr="002539C2">
        <w:rPr>
          <w:b/>
          <w:color w:val="000000"/>
          <w:sz w:val="28"/>
          <w:szCs w:val="28"/>
          <w:lang w:val="kk-KZ"/>
        </w:rPr>
        <w:t xml:space="preserve"> Заңды тлғаның м</w:t>
      </w:r>
      <w:r w:rsidRPr="002539C2">
        <w:rPr>
          <w:b/>
          <w:color w:val="000000"/>
          <w:sz w:val="28"/>
          <w:szCs w:val="28"/>
        </w:rPr>
        <w:t>үлiк салығының жеңiлдiктерi және есептi кезең</w:t>
      </w:r>
      <w:r>
        <w:rPr>
          <w:b/>
          <w:color w:val="000000"/>
          <w:sz w:val="28"/>
          <w:szCs w:val="28"/>
          <w:lang w:val="kk-KZ"/>
        </w:rPr>
        <w:t>і</w:t>
      </w:r>
    </w:p>
    <w:p w:rsidR="003176D4" w:rsidRPr="003176D4" w:rsidRDefault="003176D4" w:rsidP="003176D4">
      <w:pPr>
        <w:pStyle w:val="3"/>
        <w:ind w:firstLine="720"/>
        <w:rPr>
          <w:rFonts w:ascii="Times New Roman" w:hAnsi="Times New Roman"/>
          <w:szCs w:val="28"/>
          <w:lang w:val="kk-KZ"/>
        </w:rPr>
      </w:pPr>
      <w:r w:rsidRPr="002539C2">
        <w:rPr>
          <w:rFonts w:ascii="Times New Roman" w:hAnsi="Times New Roman"/>
          <w:szCs w:val="28"/>
          <w:lang w:val="kk-KZ"/>
        </w:rPr>
        <w:t xml:space="preserve">Салық  жеңiлдiктерiн беру арқылы  мемлекет өндiргiш кѕштердi  аймақтық  орналастыруға, инфрақұрылым объектiлерiн салуға және тағы да басқа айтарлықтай әсер ете алады. </w:t>
      </w:r>
      <w:r w:rsidRPr="003176D4">
        <w:rPr>
          <w:rFonts w:ascii="Times New Roman" w:hAnsi="Times New Roman"/>
          <w:szCs w:val="28"/>
          <w:lang w:val="kk-KZ"/>
        </w:rPr>
        <w:t xml:space="preserve">Салықты реттеуде мемлекет тек  жекелеген шаралар жүргiзiп қоймай, сонымен қатар барлық  шаруашылық коньюктурасына ықпал етедi. Мемлекет салық салудағы жеңiлдiктер беру жолымен кѕрделi қаржыны ынталандырып, тұтыну мен инвестицияға қолайлы жағдай жасайды. </w:t>
      </w:r>
    </w:p>
    <w:p w:rsidR="003176D4" w:rsidRPr="003176D4" w:rsidRDefault="003176D4" w:rsidP="003176D4">
      <w:pPr>
        <w:pStyle w:val="4"/>
        <w:rPr>
          <w:rFonts w:ascii="Times New Roman" w:hAnsi="Times New Roman"/>
          <w:szCs w:val="28"/>
          <w:lang w:val="kk-KZ"/>
        </w:rPr>
      </w:pPr>
      <w:r w:rsidRPr="003176D4">
        <w:rPr>
          <w:rFonts w:ascii="Times New Roman" w:hAnsi="Times New Roman"/>
          <w:szCs w:val="28"/>
          <w:lang w:val="kk-KZ"/>
        </w:rPr>
        <w:t>Мүлiк салығының жеңiлдiктерi</w:t>
      </w:r>
    </w:p>
    <w:p w:rsidR="003176D4" w:rsidRPr="003176D4" w:rsidRDefault="003176D4" w:rsidP="003176D4">
      <w:pPr>
        <w:jc w:val="both"/>
        <w:rPr>
          <w:color w:val="auto"/>
          <w:sz w:val="28"/>
          <w:szCs w:val="28"/>
          <w:lang w:val="kk-KZ"/>
        </w:rPr>
      </w:pPr>
      <w:r w:rsidRPr="003176D4">
        <w:rPr>
          <w:color w:val="auto"/>
          <w:sz w:val="28"/>
          <w:szCs w:val="28"/>
          <w:lang w:val="kk-KZ"/>
        </w:rPr>
        <w:tab/>
        <w:t>Мүлiк салығын төлеуден келесiлер босатылады:</w:t>
      </w:r>
    </w:p>
    <w:p w:rsidR="003176D4" w:rsidRPr="003176D4" w:rsidRDefault="003176D4" w:rsidP="003176D4">
      <w:pPr>
        <w:numPr>
          <w:ilvl w:val="0"/>
          <w:numId w:val="17"/>
        </w:numPr>
        <w:jc w:val="both"/>
        <w:rPr>
          <w:color w:val="auto"/>
          <w:sz w:val="28"/>
          <w:szCs w:val="28"/>
          <w:lang w:val="kk-KZ"/>
        </w:rPr>
      </w:pPr>
      <w:r w:rsidRPr="003176D4">
        <w:rPr>
          <w:color w:val="auto"/>
          <w:sz w:val="28"/>
          <w:szCs w:val="28"/>
          <w:lang w:val="kk-KZ"/>
        </w:rPr>
        <w:t>Мемлекеттiк мекемелер, кәсiпкерлiк қызметте қолданылмайтын коммерциялық емес  ұйымдар мүлiк салығынан босатылады;</w:t>
      </w:r>
    </w:p>
    <w:p w:rsidR="003176D4" w:rsidRPr="003176D4" w:rsidRDefault="003176D4" w:rsidP="003176D4">
      <w:pPr>
        <w:numPr>
          <w:ilvl w:val="0"/>
          <w:numId w:val="17"/>
        </w:numPr>
        <w:jc w:val="both"/>
        <w:rPr>
          <w:color w:val="auto"/>
          <w:sz w:val="28"/>
          <w:szCs w:val="28"/>
          <w:lang w:val="kk-KZ"/>
        </w:rPr>
      </w:pPr>
      <w:r w:rsidRPr="003176D4">
        <w:rPr>
          <w:color w:val="auto"/>
          <w:sz w:val="28"/>
          <w:szCs w:val="28"/>
          <w:lang w:val="kk-KZ"/>
        </w:rPr>
        <w:lastRenderedPageBreak/>
        <w:t>Қазақстан Республикасының мѕгедектер қоғамы, әлеуметтiк сферада, өндiрiстiк мақсатта қолданылған ақыл- ойы және  дене бiтiмi  жағынан кемiстiгi бар балалар мен жас өспiрiмдердi  әлеуметтiк  адаптациямен  еңбек  ребилитация орталығы  мүлiк салығынан босатылады;</w:t>
      </w:r>
    </w:p>
    <w:p w:rsidR="003176D4" w:rsidRPr="003176D4" w:rsidRDefault="003176D4" w:rsidP="003176D4">
      <w:pPr>
        <w:numPr>
          <w:ilvl w:val="0"/>
          <w:numId w:val="17"/>
        </w:numPr>
        <w:jc w:val="both"/>
        <w:rPr>
          <w:color w:val="auto"/>
          <w:sz w:val="28"/>
          <w:szCs w:val="28"/>
          <w:lang w:val="kk-KZ"/>
        </w:rPr>
      </w:pPr>
      <w:r w:rsidRPr="003176D4">
        <w:rPr>
          <w:color w:val="auto"/>
          <w:sz w:val="28"/>
          <w:szCs w:val="28"/>
          <w:lang w:val="kk-KZ"/>
        </w:rPr>
        <w:t>Қазақстан Республикасының Ұлттық банкiнiң негiзгi қызметiне  жұмсалған  мүлiктер салықтан босатылады;</w:t>
      </w:r>
    </w:p>
    <w:p w:rsidR="003176D4" w:rsidRPr="003176D4" w:rsidRDefault="003176D4" w:rsidP="003176D4">
      <w:pPr>
        <w:numPr>
          <w:ilvl w:val="0"/>
          <w:numId w:val="17"/>
        </w:numPr>
        <w:jc w:val="both"/>
        <w:rPr>
          <w:color w:val="auto"/>
          <w:sz w:val="28"/>
          <w:szCs w:val="28"/>
          <w:lang w:val="kk-KZ"/>
        </w:rPr>
      </w:pPr>
      <w:r w:rsidRPr="003176D4">
        <w:rPr>
          <w:color w:val="auto"/>
          <w:sz w:val="28"/>
          <w:szCs w:val="28"/>
          <w:lang w:val="kk-KZ"/>
        </w:rPr>
        <w:t>Балалар, мектепке дейiнгi орта, мамандық және жоғарғы бiлiм беру сферасындағы  көрсетiлген медициналық көмек беру қызметiн жүзеге асыратын  ұйымдар, бiрақ бұл қызметтен түскен табыстары жалпы жылдық табыстың  50 процентiн алу керек;</w:t>
      </w:r>
    </w:p>
    <w:p w:rsidR="003176D4" w:rsidRPr="00471E2C" w:rsidRDefault="003176D4" w:rsidP="003176D4">
      <w:pPr>
        <w:numPr>
          <w:ilvl w:val="0"/>
          <w:numId w:val="17"/>
        </w:numPr>
        <w:jc w:val="both"/>
        <w:rPr>
          <w:color w:val="auto"/>
          <w:sz w:val="28"/>
          <w:szCs w:val="28"/>
        </w:rPr>
      </w:pPr>
      <w:r>
        <w:rPr>
          <w:color w:val="auto"/>
          <w:sz w:val="28"/>
          <w:szCs w:val="28"/>
        </w:rPr>
        <w:t>Түз</w:t>
      </w:r>
      <w:r w:rsidRPr="00471E2C">
        <w:rPr>
          <w:color w:val="auto"/>
          <w:sz w:val="28"/>
          <w:szCs w:val="28"/>
        </w:rPr>
        <w:t>ету мекемелер</w:t>
      </w:r>
      <w:proofErr w:type="gramStart"/>
      <w:r w:rsidRPr="00471E2C">
        <w:rPr>
          <w:color w:val="auto"/>
          <w:sz w:val="28"/>
          <w:szCs w:val="28"/>
        </w:rPr>
        <w:t>i</w:t>
      </w:r>
      <w:proofErr w:type="gramEnd"/>
      <w:r w:rsidRPr="00471E2C">
        <w:rPr>
          <w:color w:val="auto"/>
          <w:sz w:val="28"/>
          <w:szCs w:val="28"/>
        </w:rPr>
        <w:t>;</w:t>
      </w:r>
    </w:p>
    <w:p w:rsidR="003176D4" w:rsidRPr="00471E2C" w:rsidRDefault="003176D4" w:rsidP="003176D4">
      <w:pPr>
        <w:numPr>
          <w:ilvl w:val="0"/>
          <w:numId w:val="17"/>
        </w:numPr>
        <w:jc w:val="both"/>
        <w:rPr>
          <w:color w:val="auto"/>
          <w:sz w:val="28"/>
          <w:szCs w:val="28"/>
        </w:rPr>
      </w:pPr>
      <w:r w:rsidRPr="00471E2C">
        <w:rPr>
          <w:color w:val="auto"/>
          <w:sz w:val="28"/>
          <w:szCs w:val="28"/>
        </w:rPr>
        <w:t xml:space="preserve">Келесi жеке </w:t>
      </w:r>
      <w:r>
        <w:rPr>
          <w:color w:val="auto"/>
          <w:sz w:val="28"/>
          <w:szCs w:val="28"/>
        </w:rPr>
        <w:t>тұлғ</w:t>
      </w:r>
      <w:proofErr w:type="gramStart"/>
      <w:r w:rsidRPr="00471E2C">
        <w:rPr>
          <w:color w:val="auto"/>
          <w:sz w:val="28"/>
          <w:szCs w:val="28"/>
        </w:rPr>
        <w:t>алар</w:t>
      </w:r>
      <w:proofErr w:type="gramEnd"/>
      <w:r>
        <w:rPr>
          <w:color w:val="auto"/>
          <w:sz w:val="28"/>
          <w:szCs w:val="28"/>
        </w:rPr>
        <w:t>ғ</w:t>
      </w:r>
      <w:r w:rsidRPr="00471E2C">
        <w:rPr>
          <w:color w:val="auto"/>
          <w:sz w:val="28"/>
          <w:szCs w:val="28"/>
        </w:rPr>
        <w:t>а к</w:t>
      </w:r>
      <w:r>
        <w:rPr>
          <w:color w:val="auto"/>
          <w:sz w:val="28"/>
          <w:szCs w:val="28"/>
        </w:rPr>
        <w:t>ә</w:t>
      </w:r>
      <w:r w:rsidRPr="00471E2C">
        <w:rPr>
          <w:color w:val="auto"/>
          <w:sz w:val="28"/>
          <w:szCs w:val="28"/>
        </w:rPr>
        <w:t xml:space="preserve">сiпкерлiк </w:t>
      </w:r>
      <w:r>
        <w:rPr>
          <w:color w:val="auto"/>
          <w:sz w:val="28"/>
          <w:szCs w:val="28"/>
        </w:rPr>
        <w:t>қ</w:t>
      </w:r>
      <w:r w:rsidRPr="00471E2C">
        <w:rPr>
          <w:color w:val="auto"/>
          <w:sz w:val="28"/>
          <w:szCs w:val="28"/>
        </w:rPr>
        <w:t xml:space="preserve">ызметте </w:t>
      </w:r>
      <w:r>
        <w:rPr>
          <w:color w:val="auto"/>
          <w:sz w:val="28"/>
          <w:szCs w:val="28"/>
        </w:rPr>
        <w:t>қ</w:t>
      </w:r>
      <w:r w:rsidRPr="00471E2C">
        <w:rPr>
          <w:color w:val="auto"/>
          <w:sz w:val="28"/>
          <w:szCs w:val="28"/>
        </w:rPr>
        <w:t xml:space="preserve">олданылмайтын  </w:t>
      </w:r>
      <w:r>
        <w:rPr>
          <w:color w:val="auto"/>
          <w:sz w:val="28"/>
          <w:szCs w:val="28"/>
        </w:rPr>
        <w:t>мүл</w:t>
      </w:r>
      <w:r w:rsidRPr="00471E2C">
        <w:rPr>
          <w:color w:val="auto"/>
          <w:sz w:val="28"/>
          <w:szCs w:val="28"/>
        </w:rPr>
        <w:t>iктерi бойынша мы</w:t>
      </w:r>
      <w:r>
        <w:rPr>
          <w:color w:val="auto"/>
          <w:sz w:val="28"/>
          <w:szCs w:val="28"/>
        </w:rPr>
        <w:t>ң</w:t>
      </w:r>
      <w:r w:rsidRPr="00471E2C">
        <w:rPr>
          <w:color w:val="auto"/>
          <w:sz w:val="28"/>
          <w:szCs w:val="28"/>
        </w:rPr>
        <w:t xml:space="preserve"> еселiк айлы</w:t>
      </w:r>
      <w:r>
        <w:rPr>
          <w:color w:val="auto"/>
          <w:sz w:val="28"/>
          <w:szCs w:val="28"/>
        </w:rPr>
        <w:t>қ</w:t>
      </w:r>
      <w:r w:rsidRPr="00471E2C">
        <w:rPr>
          <w:color w:val="auto"/>
          <w:sz w:val="28"/>
          <w:szCs w:val="28"/>
        </w:rPr>
        <w:t xml:space="preserve"> есептiк к</w:t>
      </w:r>
      <w:r>
        <w:rPr>
          <w:color w:val="auto"/>
          <w:sz w:val="28"/>
          <w:szCs w:val="28"/>
        </w:rPr>
        <w:t>ө</w:t>
      </w:r>
      <w:r w:rsidRPr="00471E2C">
        <w:rPr>
          <w:color w:val="auto"/>
          <w:sz w:val="28"/>
          <w:szCs w:val="28"/>
        </w:rPr>
        <w:t>рсеткiш к</w:t>
      </w:r>
      <w:r>
        <w:rPr>
          <w:color w:val="auto"/>
          <w:sz w:val="28"/>
          <w:szCs w:val="28"/>
        </w:rPr>
        <w:t>ө</w:t>
      </w:r>
      <w:r w:rsidRPr="00471E2C">
        <w:rPr>
          <w:color w:val="auto"/>
          <w:sz w:val="28"/>
          <w:szCs w:val="28"/>
        </w:rPr>
        <w:t>лемiнде салы</w:t>
      </w:r>
      <w:r>
        <w:rPr>
          <w:color w:val="auto"/>
          <w:sz w:val="28"/>
          <w:szCs w:val="28"/>
        </w:rPr>
        <w:t>қ</w:t>
      </w:r>
      <w:r w:rsidRPr="00471E2C">
        <w:rPr>
          <w:color w:val="auto"/>
          <w:sz w:val="28"/>
          <w:szCs w:val="28"/>
        </w:rPr>
        <w:t xml:space="preserve"> салынбайтын минимум белгiленедi:</w:t>
      </w:r>
    </w:p>
    <w:p w:rsidR="003176D4" w:rsidRPr="00471E2C" w:rsidRDefault="003176D4" w:rsidP="003176D4">
      <w:pPr>
        <w:ind w:left="375"/>
        <w:jc w:val="both"/>
        <w:rPr>
          <w:color w:val="auto"/>
          <w:sz w:val="28"/>
          <w:szCs w:val="28"/>
        </w:rPr>
      </w:pPr>
      <w:r w:rsidRPr="00471E2C">
        <w:rPr>
          <w:color w:val="auto"/>
          <w:sz w:val="28"/>
          <w:szCs w:val="28"/>
        </w:rPr>
        <w:t>а) Ке</w:t>
      </w:r>
      <w:r>
        <w:rPr>
          <w:color w:val="auto"/>
          <w:sz w:val="28"/>
          <w:szCs w:val="28"/>
        </w:rPr>
        <w:t>ң</w:t>
      </w:r>
      <w:r w:rsidRPr="00471E2C">
        <w:rPr>
          <w:color w:val="auto"/>
          <w:sz w:val="28"/>
          <w:szCs w:val="28"/>
        </w:rPr>
        <w:t>ес Ода</w:t>
      </w:r>
      <w:r>
        <w:rPr>
          <w:color w:val="auto"/>
          <w:sz w:val="28"/>
          <w:szCs w:val="28"/>
        </w:rPr>
        <w:t>ғ</w:t>
      </w:r>
      <w:r w:rsidRPr="00471E2C">
        <w:rPr>
          <w:color w:val="auto"/>
          <w:sz w:val="28"/>
          <w:szCs w:val="28"/>
        </w:rPr>
        <w:t>ыны</w:t>
      </w:r>
      <w:r>
        <w:rPr>
          <w:color w:val="auto"/>
          <w:sz w:val="28"/>
          <w:szCs w:val="28"/>
        </w:rPr>
        <w:t>ң</w:t>
      </w:r>
      <w:r w:rsidRPr="00471E2C">
        <w:rPr>
          <w:color w:val="auto"/>
          <w:sz w:val="28"/>
          <w:szCs w:val="28"/>
        </w:rPr>
        <w:t xml:space="preserve">  батырлары, Социалистiк</w:t>
      </w:r>
      <w:proofErr w:type="gramStart"/>
      <w:r w:rsidRPr="00471E2C">
        <w:rPr>
          <w:color w:val="auto"/>
          <w:sz w:val="28"/>
          <w:szCs w:val="28"/>
        </w:rPr>
        <w:t xml:space="preserve"> Е</w:t>
      </w:r>
      <w:proofErr w:type="gramEnd"/>
      <w:r>
        <w:rPr>
          <w:color w:val="auto"/>
          <w:sz w:val="28"/>
          <w:szCs w:val="28"/>
        </w:rPr>
        <w:t>ң</w:t>
      </w:r>
      <w:r w:rsidRPr="00471E2C">
        <w:rPr>
          <w:color w:val="auto"/>
          <w:sz w:val="28"/>
          <w:szCs w:val="28"/>
        </w:rPr>
        <w:t xml:space="preserve">бек батырлары, </w:t>
      </w:r>
      <w:r>
        <w:rPr>
          <w:color w:val="auto"/>
          <w:sz w:val="28"/>
          <w:szCs w:val="28"/>
        </w:rPr>
        <w:t>Ұ</w:t>
      </w:r>
      <w:r w:rsidRPr="00471E2C">
        <w:rPr>
          <w:color w:val="auto"/>
          <w:sz w:val="28"/>
          <w:szCs w:val="28"/>
        </w:rPr>
        <w:t>лы Отан  со</w:t>
      </w:r>
      <w:r>
        <w:rPr>
          <w:color w:val="auto"/>
          <w:sz w:val="28"/>
          <w:szCs w:val="28"/>
        </w:rPr>
        <w:t>ғ</w:t>
      </w:r>
      <w:r w:rsidRPr="00471E2C">
        <w:rPr>
          <w:color w:val="auto"/>
          <w:sz w:val="28"/>
          <w:szCs w:val="28"/>
        </w:rPr>
        <w:t>ысыны</w:t>
      </w:r>
      <w:r>
        <w:rPr>
          <w:color w:val="auto"/>
          <w:sz w:val="28"/>
          <w:szCs w:val="28"/>
        </w:rPr>
        <w:t>ң</w:t>
      </w:r>
      <w:r w:rsidRPr="00471E2C">
        <w:rPr>
          <w:color w:val="auto"/>
          <w:sz w:val="28"/>
          <w:szCs w:val="28"/>
        </w:rPr>
        <w:t xml:space="preserve"> </w:t>
      </w:r>
      <w:r>
        <w:rPr>
          <w:color w:val="auto"/>
          <w:sz w:val="28"/>
          <w:szCs w:val="28"/>
        </w:rPr>
        <w:t>қ</w:t>
      </w:r>
      <w:r w:rsidRPr="00471E2C">
        <w:rPr>
          <w:color w:val="auto"/>
          <w:sz w:val="28"/>
          <w:szCs w:val="28"/>
        </w:rPr>
        <w:t>атысушылары ж</w:t>
      </w:r>
      <w:r>
        <w:rPr>
          <w:color w:val="auto"/>
          <w:sz w:val="28"/>
          <w:szCs w:val="28"/>
        </w:rPr>
        <w:t>ә</w:t>
      </w:r>
      <w:r w:rsidRPr="00471E2C">
        <w:rPr>
          <w:color w:val="auto"/>
          <w:sz w:val="28"/>
          <w:szCs w:val="28"/>
        </w:rPr>
        <w:t>не олар</w:t>
      </w:r>
      <w:r>
        <w:rPr>
          <w:color w:val="auto"/>
          <w:sz w:val="28"/>
          <w:szCs w:val="28"/>
        </w:rPr>
        <w:t>ғ</w:t>
      </w:r>
      <w:r w:rsidRPr="00471E2C">
        <w:rPr>
          <w:color w:val="auto"/>
          <w:sz w:val="28"/>
          <w:szCs w:val="28"/>
        </w:rPr>
        <w:t>а те</w:t>
      </w:r>
      <w:r>
        <w:rPr>
          <w:color w:val="auto"/>
          <w:sz w:val="28"/>
          <w:szCs w:val="28"/>
        </w:rPr>
        <w:t>ң</w:t>
      </w:r>
      <w:r w:rsidRPr="00471E2C">
        <w:rPr>
          <w:color w:val="auto"/>
          <w:sz w:val="28"/>
          <w:szCs w:val="28"/>
        </w:rPr>
        <w:t xml:space="preserve">естiрiлген </w:t>
      </w:r>
      <w:r>
        <w:rPr>
          <w:color w:val="auto"/>
          <w:sz w:val="28"/>
          <w:szCs w:val="28"/>
        </w:rPr>
        <w:t>тұлғ</w:t>
      </w:r>
      <w:r w:rsidRPr="00471E2C">
        <w:rPr>
          <w:color w:val="auto"/>
          <w:sz w:val="28"/>
          <w:szCs w:val="28"/>
        </w:rPr>
        <w:t xml:space="preserve">алар </w:t>
      </w:r>
      <w:r w:rsidRPr="00471E2C">
        <w:rPr>
          <w:color w:val="auto"/>
          <w:sz w:val="28"/>
          <w:szCs w:val="28"/>
        </w:rPr>
        <w:sym w:font="Symbol" w:char="F0B2"/>
      </w:r>
      <w:r w:rsidRPr="00471E2C">
        <w:rPr>
          <w:color w:val="auto"/>
          <w:sz w:val="28"/>
          <w:szCs w:val="28"/>
        </w:rPr>
        <w:t>Халы</w:t>
      </w:r>
      <w:r>
        <w:rPr>
          <w:color w:val="auto"/>
          <w:sz w:val="28"/>
          <w:szCs w:val="28"/>
        </w:rPr>
        <w:t>қ</w:t>
      </w:r>
      <w:r w:rsidRPr="00471E2C">
        <w:rPr>
          <w:color w:val="auto"/>
          <w:sz w:val="28"/>
          <w:szCs w:val="28"/>
        </w:rPr>
        <w:t xml:space="preserve"> </w:t>
      </w:r>
      <w:r>
        <w:rPr>
          <w:color w:val="auto"/>
          <w:sz w:val="28"/>
          <w:szCs w:val="28"/>
        </w:rPr>
        <w:t>қ</w:t>
      </w:r>
      <w:r w:rsidRPr="00471E2C">
        <w:rPr>
          <w:color w:val="auto"/>
          <w:sz w:val="28"/>
          <w:szCs w:val="28"/>
        </w:rPr>
        <w:t>аїарманы</w:t>
      </w:r>
      <w:r w:rsidRPr="00471E2C">
        <w:rPr>
          <w:color w:val="auto"/>
          <w:sz w:val="28"/>
          <w:szCs w:val="28"/>
        </w:rPr>
        <w:sym w:font="Symbol" w:char="F0B2"/>
      </w:r>
      <w:r w:rsidRPr="00471E2C">
        <w:rPr>
          <w:color w:val="auto"/>
          <w:sz w:val="28"/>
          <w:szCs w:val="28"/>
        </w:rPr>
        <w:t xml:space="preserve"> ата</w:t>
      </w:r>
      <w:r>
        <w:rPr>
          <w:color w:val="auto"/>
          <w:sz w:val="28"/>
          <w:szCs w:val="28"/>
        </w:rPr>
        <w:t>ғ</w:t>
      </w:r>
      <w:r w:rsidRPr="00471E2C">
        <w:rPr>
          <w:color w:val="auto"/>
          <w:sz w:val="28"/>
          <w:szCs w:val="28"/>
        </w:rPr>
        <w:t xml:space="preserve">ына ие  </w:t>
      </w:r>
      <w:r>
        <w:rPr>
          <w:color w:val="auto"/>
          <w:sz w:val="28"/>
          <w:szCs w:val="28"/>
        </w:rPr>
        <w:t>тұлғ</w:t>
      </w:r>
      <w:r w:rsidRPr="00471E2C">
        <w:rPr>
          <w:color w:val="auto"/>
          <w:sz w:val="28"/>
          <w:szCs w:val="28"/>
        </w:rPr>
        <w:t xml:space="preserve">алар, </w:t>
      </w:r>
      <w:r w:rsidRPr="00471E2C">
        <w:rPr>
          <w:color w:val="auto"/>
          <w:sz w:val="28"/>
          <w:szCs w:val="28"/>
        </w:rPr>
        <w:sym w:font="Symbol" w:char="F0B2"/>
      </w:r>
      <w:r w:rsidRPr="00471E2C">
        <w:rPr>
          <w:color w:val="auto"/>
          <w:sz w:val="28"/>
          <w:szCs w:val="28"/>
        </w:rPr>
        <w:t>да</w:t>
      </w:r>
      <w:r>
        <w:rPr>
          <w:color w:val="auto"/>
          <w:sz w:val="28"/>
          <w:szCs w:val="28"/>
        </w:rPr>
        <w:t>ңқ</w:t>
      </w:r>
      <w:r w:rsidRPr="00471E2C">
        <w:rPr>
          <w:color w:val="auto"/>
          <w:sz w:val="28"/>
          <w:szCs w:val="28"/>
        </w:rPr>
        <w:sym w:font="Symbol" w:char="F0B2"/>
      </w:r>
      <w:r w:rsidRPr="00471E2C">
        <w:rPr>
          <w:color w:val="auto"/>
          <w:sz w:val="28"/>
          <w:szCs w:val="28"/>
        </w:rPr>
        <w:t xml:space="preserve"> орденiнi</w:t>
      </w:r>
      <w:r>
        <w:rPr>
          <w:color w:val="auto"/>
          <w:sz w:val="28"/>
          <w:szCs w:val="28"/>
        </w:rPr>
        <w:t>ң</w:t>
      </w:r>
      <w:r w:rsidRPr="00471E2C">
        <w:rPr>
          <w:color w:val="auto"/>
          <w:sz w:val="28"/>
          <w:szCs w:val="28"/>
        </w:rPr>
        <w:t xml:space="preserve">  ѕш д</w:t>
      </w:r>
      <w:r>
        <w:rPr>
          <w:color w:val="auto"/>
          <w:sz w:val="28"/>
          <w:szCs w:val="28"/>
        </w:rPr>
        <w:t>ә</w:t>
      </w:r>
      <w:r w:rsidRPr="00471E2C">
        <w:rPr>
          <w:color w:val="auto"/>
          <w:sz w:val="28"/>
          <w:szCs w:val="28"/>
        </w:rPr>
        <w:t>режесiмен ж</w:t>
      </w:r>
      <w:r>
        <w:rPr>
          <w:color w:val="auto"/>
          <w:sz w:val="28"/>
          <w:szCs w:val="28"/>
        </w:rPr>
        <w:t>ә</w:t>
      </w:r>
      <w:r w:rsidRPr="00471E2C">
        <w:rPr>
          <w:color w:val="auto"/>
          <w:sz w:val="28"/>
          <w:szCs w:val="28"/>
        </w:rPr>
        <w:t xml:space="preserve">не </w:t>
      </w:r>
      <w:r w:rsidRPr="00471E2C">
        <w:rPr>
          <w:color w:val="auto"/>
          <w:sz w:val="28"/>
          <w:szCs w:val="28"/>
        </w:rPr>
        <w:sym w:font="Symbol" w:char="F0B2"/>
      </w:r>
      <w:r w:rsidRPr="00471E2C">
        <w:rPr>
          <w:color w:val="auto"/>
          <w:sz w:val="28"/>
          <w:szCs w:val="28"/>
        </w:rPr>
        <w:t>Отан</w:t>
      </w:r>
      <w:r w:rsidRPr="00471E2C">
        <w:rPr>
          <w:color w:val="auto"/>
          <w:sz w:val="28"/>
          <w:szCs w:val="28"/>
        </w:rPr>
        <w:sym w:font="Symbol" w:char="F0B2"/>
      </w:r>
      <w:r w:rsidRPr="00471E2C">
        <w:rPr>
          <w:color w:val="auto"/>
          <w:sz w:val="28"/>
          <w:szCs w:val="28"/>
        </w:rPr>
        <w:t xml:space="preserve"> орденiне  ие </w:t>
      </w:r>
      <w:r>
        <w:rPr>
          <w:color w:val="auto"/>
          <w:sz w:val="28"/>
          <w:szCs w:val="28"/>
        </w:rPr>
        <w:t>тұлғ</w:t>
      </w:r>
      <w:r w:rsidRPr="00471E2C">
        <w:rPr>
          <w:color w:val="auto"/>
          <w:sz w:val="28"/>
          <w:szCs w:val="28"/>
        </w:rPr>
        <w:t>алар;</w:t>
      </w:r>
    </w:p>
    <w:p w:rsidR="003176D4" w:rsidRPr="00471E2C" w:rsidRDefault="003176D4" w:rsidP="003176D4">
      <w:pPr>
        <w:ind w:left="375"/>
        <w:jc w:val="both"/>
        <w:rPr>
          <w:color w:val="auto"/>
          <w:sz w:val="28"/>
          <w:szCs w:val="28"/>
        </w:rPr>
      </w:pPr>
      <w:r>
        <w:rPr>
          <w:color w:val="auto"/>
          <w:sz w:val="28"/>
          <w:szCs w:val="28"/>
        </w:rPr>
        <w:t>ә</w:t>
      </w:r>
      <w:r w:rsidRPr="00471E2C">
        <w:rPr>
          <w:color w:val="auto"/>
          <w:sz w:val="28"/>
          <w:szCs w:val="28"/>
        </w:rPr>
        <w:t xml:space="preserve">) </w:t>
      </w:r>
      <w:r w:rsidRPr="00471E2C">
        <w:rPr>
          <w:color w:val="auto"/>
          <w:sz w:val="28"/>
          <w:szCs w:val="28"/>
        </w:rPr>
        <w:sym w:font="Symbol" w:char="F0B2"/>
      </w:r>
      <w:r w:rsidRPr="00471E2C">
        <w:rPr>
          <w:color w:val="auto"/>
          <w:sz w:val="28"/>
          <w:szCs w:val="28"/>
        </w:rPr>
        <w:t>алтын ал</w:t>
      </w:r>
      <w:r>
        <w:rPr>
          <w:color w:val="auto"/>
          <w:sz w:val="28"/>
          <w:szCs w:val="28"/>
        </w:rPr>
        <w:t>қ</w:t>
      </w:r>
      <w:r w:rsidRPr="00471E2C">
        <w:rPr>
          <w:color w:val="auto"/>
          <w:sz w:val="28"/>
          <w:szCs w:val="28"/>
        </w:rPr>
        <w:t>а</w:t>
      </w:r>
      <w:r w:rsidRPr="00471E2C">
        <w:rPr>
          <w:color w:val="auto"/>
          <w:sz w:val="28"/>
          <w:szCs w:val="28"/>
        </w:rPr>
        <w:sym w:font="Symbol" w:char="F0B2"/>
      </w:r>
      <w:r w:rsidRPr="00471E2C">
        <w:rPr>
          <w:color w:val="auto"/>
          <w:sz w:val="28"/>
          <w:szCs w:val="28"/>
        </w:rPr>
        <w:t xml:space="preserve"> ж</w:t>
      </w:r>
      <w:r>
        <w:rPr>
          <w:color w:val="auto"/>
          <w:sz w:val="28"/>
          <w:szCs w:val="28"/>
        </w:rPr>
        <w:t>ә</w:t>
      </w:r>
      <w:r w:rsidRPr="00471E2C">
        <w:rPr>
          <w:color w:val="auto"/>
          <w:sz w:val="28"/>
          <w:szCs w:val="28"/>
        </w:rPr>
        <w:t xml:space="preserve">не  </w:t>
      </w:r>
      <w:r w:rsidRPr="00471E2C">
        <w:rPr>
          <w:color w:val="auto"/>
          <w:sz w:val="28"/>
          <w:szCs w:val="28"/>
        </w:rPr>
        <w:sym w:font="Symbol" w:char="F0B2"/>
      </w:r>
      <w:r w:rsidRPr="00471E2C">
        <w:rPr>
          <w:color w:val="auto"/>
          <w:sz w:val="28"/>
          <w:szCs w:val="28"/>
        </w:rPr>
        <w:t>арда</w:t>
      </w:r>
      <w:r>
        <w:rPr>
          <w:color w:val="auto"/>
          <w:sz w:val="28"/>
          <w:szCs w:val="28"/>
        </w:rPr>
        <w:t>қ</w:t>
      </w:r>
      <w:r w:rsidRPr="00471E2C">
        <w:rPr>
          <w:color w:val="auto"/>
          <w:sz w:val="28"/>
          <w:szCs w:val="28"/>
        </w:rPr>
        <w:t xml:space="preserve">ты ана </w:t>
      </w:r>
      <w:r w:rsidRPr="00471E2C">
        <w:rPr>
          <w:color w:val="auto"/>
          <w:sz w:val="28"/>
          <w:szCs w:val="28"/>
        </w:rPr>
        <w:sym w:font="Symbol" w:char="F0B2"/>
      </w:r>
      <w:r w:rsidRPr="00471E2C">
        <w:rPr>
          <w:color w:val="auto"/>
          <w:sz w:val="28"/>
          <w:szCs w:val="28"/>
        </w:rPr>
        <w:t xml:space="preserve"> ата</w:t>
      </w:r>
      <w:r>
        <w:rPr>
          <w:color w:val="auto"/>
          <w:sz w:val="28"/>
          <w:szCs w:val="28"/>
        </w:rPr>
        <w:t>ғ</w:t>
      </w:r>
      <w:r w:rsidRPr="00471E2C">
        <w:rPr>
          <w:color w:val="auto"/>
          <w:sz w:val="28"/>
          <w:szCs w:val="28"/>
        </w:rPr>
        <w:t>ына ие бол</w:t>
      </w:r>
      <w:r>
        <w:rPr>
          <w:color w:val="auto"/>
          <w:sz w:val="28"/>
          <w:szCs w:val="28"/>
        </w:rPr>
        <w:t>ғ</w:t>
      </w:r>
      <w:r w:rsidRPr="00471E2C">
        <w:rPr>
          <w:color w:val="auto"/>
          <w:sz w:val="28"/>
          <w:szCs w:val="28"/>
        </w:rPr>
        <w:t>ан к</w:t>
      </w:r>
      <w:r>
        <w:rPr>
          <w:color w:val="auto"/>
          <w:sz w:val="28"/>
          <w:szCs w:val="28"/>
        </w:rPr>
        <w:t>ө</w:t>
      </w:r>
      <w:proofErr w:type="gramStart"/>
      <w:r w:rsidRPr="00471E2C">
        <w:rPr>
          <w:color w:val="auto"/>
          <w:sz w:val="28"/>
          <w:szCs w:val="28"/>
        </w:rPr>
        <w:t>п</w:t>
      </w:r>
      <w:proofErr w:type="gramEnd"/>
      <w:r w:rsidRPr="00471E2C">
        <w:rPr>
          <w:color w:val="auto"/>
          <w:sz w:val="28"/>
          <w:szCs w:val="28"/>
        </w:rPr>
        <w:t xml:space="preserve"> балалы  аналар;</w:t>
      </w:r>
    </w:p>
    <w:p w:rsidR="003176D4" w:rsidRPr="00471E2C" w:rsidRDefault="003176D4" w:rsidP="003176D4">
      <w:pPr>
        <w:ind w:left="375"/>
        <w:jc w:val="both"/>
        <w:rPr>
          <w:color w:val="auto"/>
          <w:sz w:val="28"/>
          <w:szCs w:val="28"/>
        </w:rPr>
      </w:pPr>
      <w:r w:rsidRPr="00471E2C">
        <w:rPr>
          <w:color w:val="auto"/>
          <w:sz w:val="28"/>
          <w:szCs w:val="28"/>
        </w:rPr>
        <w:t xml:space="preserve">б) </w:t>
      </w:r>
      <w:r w:rsidRPr="00471E2C">
        <w:rPr>
          <w:color w:val="auto"/>
          <w:sz w:val="28"/>
          <w:szCs w:val="28"/>
          <w:lang w:val="en-US"/>
        </w:rPr>
        <w:t>I</w:t>
      </w:r>
      <w:r w:rsidRPr="00471E2C">
        <w:rPr>
          <w:color w:val="auto"/>
          <w:sz w:val="28"/>
          <w:szCs w:val="28"/>
        </w:rPr>
        <w:t xml:space="preserve"> ж</w:t>
      </w:r>
      <w:r>
        <w:rPr>
          <w:color w:val="auto"/>
          <w:sz w:val="28"/>
          <w:szCs w:val="28"/>
        </w:rPr>
        <w:t>ә</w:t>
      </w:r>
      <w:r w:rsidRPr="00471E2C">
        <w:rPr>
          <w:color w:val="auto"/>
          <w:sz w:val="28"/>
          <w:szCs w:val="28"/>
        </w:rPr>
        <w:t xml:space="preserve">не </w:t>
      </w:r>
      <w:r w:rsidRPr="00471E2C">
        <w:rPr>
          <w:color w:val="auto"/>
          <w:sz w:val="28"/>
          <w:szCs w:val="28"/>
          <w:lang w:val="en-US"/>
        </w:rPr>
        <w:t>II</w:t>
      </w:r>
      <w:r w:rsidRPr="00471E2C">
        <w:rPr>
          <w:color w:val="auto"/>
          <w:sz w:val="28"/>
          <w:szCs w:val="28"/>
        </w:rPr>
        <w:t xml:space="preserve"> топта</w:t>
      </w:r>
      <w:r>
        <w:rPr>
          <w:color w:val="auto"/>
          <w:sz w:val="28"/>
          <w:szCs w:val="28"/>
        </w:rPr>
        <w:t>ғ</w:t>
      </w:r>
      <w:r w:rsidRPr="00471E2C">
        <w:rPr>
          <w:color w:val="auto"/>
          <w:sz w:val="28"/>
          <w:szCs w:val="28"/>
        </w:rPr>
        <w:t>ы мѕгедектерге;</w:t>
      </w:r>
    </w:p>
    <w:p w:rsidR="003176D4" w:rsidRPr="00471E2C" w:rsidRDefault="003176D4" w:rsidP="003176D4">
      <w:pPr>
        <w:ind w:left="375"/>
        <w:jc w:val="both"/>
        <w:rPr>
          <w:color w:val="auto"/>
          <w:sz w:val="28"/>
          <w:szCs w:val="28"/>
        </w:rPr>
      </w:pPr>
      <w:r w:rsidRPr="00471E2C">
        <w:rPr>
          <w:color w:val="auto"/>
          <w:sz w:val="28"/>
          <w:szCs w:val="28"/>
        </w:rPr>
        <w:t xml:space="preserve">в) жеке </w:t>
      </w:r>
      <w:r>
        <w:rPr>
          <w:color w:val="auto"/>
          <w:sz w:val="28"/>
          <w:szCs w:val="28"/>
        </w:rPr>
        <w:t>тұр</w:t>
      </w:r>
      <w:r w:rsidRPr="00471E2C">
        <w:rPr>
          <w:color w:val="auto"/>
          <w:sz w:val="28"/>
          <w:szCs w:val="28"/>
        </w:rPr>
        <w:t>атын  зейнеткерлерге белг</w:t>
      </w:r>
      <w:proofErr w:type="gramStart"/>
      <w:r w:rsidRPr="00471E2C">
        <w:rPr>
          <w:color w:val="auto"/>
          <w:sz w:val="28"/>
          <w:szCs w:val="28"/>
        </w:rPr>
        <w:t>i</w:t>
      </w:r>
      <w:proofErr w:type="gramEnd"/>
      <w:r w:rsidRPr="00471E2C">
        <w:rPr>
          <w:color w:val="auto"/>
          <w:sz w:val="28"/>
          <w:szCs w:val="28"/>
        </w:rPr>
        <w:t>ленедi;</w:t>
      </w:r>
    </w:p>
    <w:p w:rsidR="003176D4" w:rsidRPr="00471E2C" w:rsidRDefault="003176D4" w:rsidP="003176D4">
      <w:pPr>
        <w:pStyle w:val="31"/>
        <w:spacing w:line="240" w:lineRule="auto"/>
        <w:ind w:left="0" w:firstLine="375"/>
        <w:rPr>
          <w:rFonts w:ascii="Times New Roman" w:hAnsi="Times New Roman"/>
          <w:b w:val="0"/>
          <w:szCs w:val="28"/>
        </w:rPr>
      </w:pPr>
      <w:r w:rsidRPr="00471E2C">
        <w:rPr>
          <w:rFonts w:ascii="Times New Roman" w:hAnsi="Times New Roman"/>
          <w:b w:val="0"/>
          <w:szCs w:val="28"/>
        </w:rPr>
        <w:t>Экономикалы</w:t>
      </w:r>
      <w:r>
        <w:rPr>
          <w:rFonts w:ascii="Times New Roman" w:hAnsi="Times New Roman"/>
          <w:b w:val="0"/>
          <w:szCs w:val="28"/>
        </w:rPr>
        <w:t>қ</w:t>
      </w:r>
      <w:r w:rsidRPr="00471E2C">
        <w:rPr>
          <w:rFonts w:ascii="Times New Roman" w:hAnsi="Times New Roman"/>
          <w:b w:val="0"/>
          <w:szCs w:val="28"/>
        </w:rPr>
        <w:t xml:space="preserve"> iс </w:t>
      </w:r>
      <w:proofErr w:type="gramStart"/>
      <w:r w:rsidRPr="00471E2C">
        <w:rPr>
          <w:rFonts w:ascii="Times New Roman" w:hAnsi="Times New Roman"/>
          <w:b w:val="0"/>
          <w:szCs w:val="28"/>
        </w:rPr>
        <w:t>–ш</w:t>
      </w:r>
      <w:proofErr w:type="gramEnd"/>
      <w:r w:rsidRPr="00471E2C">
        <w:rPr>
          <w:rFonts w:ascii="Times New Roman" w:hAnsi="Times New Roman"/>
          <w:b w:val="0"/>
          <w:szCs w:val="28"/>
        </w:rPr>
        <w:t>аралар барысында ы</w:t>
      </w:r>
      <w:r>
        <w:rPr>
          <w:rFonts w:ascii="Times New Roman" w:hAnsi="Times New Roman"/>
          <w:b w:val="0"/>
          <w:szCs w:val="28"/>
        </w:rPr>
        <w:t>қ</w:t>
      </w:r>
      <w:r w:rsidRPr="00471E2C">
        <w:rPr>
          <w:rFonts w:ascii="Times New Roman" w:hAnsi="Times New Roman"/>
          <w:b w:val="0"/>
          <w:szCs w:val="28"/>
        </w:rPr>
        <w:t xml:space="preserve">пал ету, мемлекеттiк </w:t>
      </w:r>
      <w:r>
        <w:rPr>
          <w:rFonts w:ascii="Times New Roman" w:hAnsi="Times New Roman"/>
          <w:b w:val="0"/>
          <w:szCs w:val="28"/>
        </w:rPr>
        <w:t>қ</w:t>
      </w:r>
      <w:r w:rsidRPr="00471E2C">
        <w:rPr>
          <w:rFonts w:ascii="Times New Roman" w:hAnsi="Times New Roman"/>
          <w:b w:val="0"/>
          <w:szCs w:val="28"/>
        </w:rPr>
        <w:t xml:space="preserve">ажеттiлiк </w:t>
      </w:r>
      <w:r>
        <w:rPr>
          <w:rFonts w:ascii="Times New Roman" w:hAnsi="Times New Roman"/>
          <w:b w:val="0"/>
          <w:szCs w:val="28"/>
        </w:rPr>
        <w:t>тұрғ</w:t>
      </w:r>
      <w:r w:rsidRPr="00471E2C">
        <w:rPr>
          <w:rFonts w:ascii="Times New Roman" w:hAnsi="Times New Roman"/>
          <w:b w:val="0"/>
          <w:szCs w:val="28"/>
        </w:rPr>
        <w:t>ысынан реттеп отыруды мемлекет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iлдiктерi ар</w:t>
      </w:r>
      <w:r>
        <w:rPr>
          <w:rFonts w:ascii="Times New Roman" w:hAnsi="Times New Roman"/>
          <w:b w:val="0"/>
          <w:szCs w:val="28"/>
        </w:rPr>
        <w:t>қ</w:t>
      </w:r>
      <w:r w:rsidRPr="00471E2C">
        <w:rPr>
          <w:rFonts w:ascii="Times New Roman" w:hAnsi="Times New Roman"/>
          <w:b w:val="0"/>
          <w:szCs w:val="28"/>
        </w:rPr>
        <w:t xml:space="preserve">ылы  </w:t>
      </w:r>
      <w:r>
        <w:rPr>
          <w:rFonts w:ascii="Times New Roman" w:hAnsi="Times New Roman"/>
          <w:b w:val="0"/>
          <w:szCs w:val="28"/>
        </w:rPr>
        <w:t>жүз</w:t>
      </w:r>
      <w:r w:rsidRPr="00471E2C">
        <w:rPr>
          <w:rFonts w:ascii="Times New Roman" w:hAnsi="Times New Roman"/>
          <w:b w:val="0"/>
          <w:szCs w:val="28"/>
        </w:rPr>
        <w:t>еге асырады. Оны</w:t>
      </w:r>
      <w:r>
        <w:rPr>
          <w:rFonts w:ascii="Times New Roman" w:hAnsi="Times New Roman"/>
          <w:b w:val="0"/>
          <w:szCs w:val="28"/>
        </w:rPr>
        <w:t>ң</w:t>
      </w:r>
      <w:r w:rsidRPr="00471E2C">
        <w:rPr>
          <w:rFonts w:ascii="Times New Roman" w:hAnsi="Times New Roman"/>
          <w:b w:val="0"/>
          <w:szCs w:val="28"/>
        </w:rPr>
        <w:t xml:space="preserve">  т</w:t>
      </w:r>
      <w:proofErr w:type="gramStart"/>
      <w:r w:rsidRPr="00471E2C">
        <w:rPr>
          <w:rFonts w:ascii="Times New Roman" w:hAnsi="Times New Roman"/>
          <w:b w:val="0"/>
          <w:szCs w:val="28"/>
        </w:rPr>
        <w:t>i</w:t>
      </w:r>
      <w:proofErr w:type="gramEnd"/>
      <w:r w:rsidRPr="00471E2C">
        <w:rPr>
          <w:rFonts w:ascii="Times New Roman" w:hAnsi="Times New Roman"/>
          <w:b w:val="0"/>
          <w:szCs w:val="28"/>
        </w:rPr>
        <w:t>келей сипаты жартылай немесе толы</w:t>
      </w:r>
      <w:r>
        <w:rPr>
          <w:rFonts w:ascii="Times New Roman" w:hAnsi="Times New Roman"/>
          <w:b w:val="0"/>
          <w:szCs w:val="28"/>
        </w:rPr>
        <w:t>қ</w:t>
      </w:r>
      <w:r w:rsidRPr="00471E2C">
        <w:rPr>
          <w:rFonts w:ascii="Times New Roman" w:hAnsi="Times New Roman"/>
          <w:b w:val="0"/>
          <w:szCs w:val="28"/>
        </w:rPr>
        <w:t>тай салы</w:t>
      </w:r>
      <w:r>
        <w:rPr>
          <w:rFonts w:ascii="Times New Roman" w:hAnsi="Times New Roman"/>
          <w:b w:val="0"/>
          <w:szCs w:val="28"/>
        </w:rPr>
        <w:t>қ</w:t>
      </w:r>
      <w:r w:rsidRPr="00471E2C">
        <w:rPr>
          <w:rFonts w:ascii="Times New Roman" w:hAnsi="Times New Roman"/>
          <w:b w:val="0"/>
          <w:szCs w:val="28"/>
        </w:rPr>
        <w:t xml:space="preserve">тан босату.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Кiрiс пен таза пайданы экономиканы</w:t>
      </w:r>
      <w:r>
        <w:rPr>
          <w:rFonts w:ascii="Times New Roman" w:hAnsi="Times New Roman"/>
          <w:b w:val="0"/>
          <w:szCs w:val="28"/>
        </w:rPr>
        <w:t>ң</w:t>
      </w:r>
      <w:r w:rsidRPr="00471E2C">
        <w:rPr>
          <w:rFonts w:ascii="Times New Roman" w:hAnsi="Times New Roman"/>
          <w:b w:val="0"/>
          <w:szCs w:val="28"/>
        </w:rPr>
        <w:t xml:space="preserve"> </w:t>
      </w:r>
      <w:proofErr w:type="gramStart"/>
      <w:r w:rsidRPr="00471E2C">
        <w:rPr>
          <w:rFonts w:ascii="Times New Roman" w:hAnsi="Times New Roman"/>
          <w:b w:val="0"/>
          <w:szCs w:val="28"/>
        </w:rPr>
        <w:t>жа</w:t>
      </w:r>
      <w:proofErr w:type="gramEnd"/>
      <w:r>
        <w:rPr>
          <w:rFonts w:ascii="Times New Roman" w:hAnsi="Times New Roman"/>
          <w:b w:val="0"/>
          <w:szCs w:val="28"/>
        </w:rPr>
        <w:t>ң</w:t>
      </w:r>
      <w:r w:rsidRPr="00471E2C">
        <w:rPr>
          <w:rFonts w:ascii="Times New Roman" w:hAnsi="Times New Roman"/>
          <w:b w:val="0"/>
          <w:szCs w:val="28"/>
        </w:rPr>
        <w:t xml:space="preserve">а бiр саласына немесе бѕтiн   </w:t>
      </w:r>
      <w:r>
        <w:rPr>
          <w:rFonts w:ascii="Times New Roman" w:hAnsi="Times New Roman"/>
          <w:b w:val="0"/>
          <w:szCs w:val="28"/>
        </w:rPr>
        <w:t>ө</w:t>
      </w:r>
      <w:r w:rsidRPr="00471E2C">
        <w:rPr>
          <w:rFonts w:ascii="Times New Roman" w:hAnsi="Times New Roman"/>
          <w:b w:val="0"/>
          <w:szCs w:val="28"/>
        </w:rPr>
        <w:t xml:space="preserve">ндiрiс  </w:t>
      </w:r>
      <w:r>
        <w:rPr>
          <w:rFonts w:ascii="Times New Roman" w:hAnsi="Times New Roman"/>
          <w:b w:val="0"/>
          <w:szCs w:val="28"/>
        </w:rPr>
        <w:t>тұр</w:t>
      </w:r>
      <w:r w:rsidRPr="00471E2C">
        <w:rPr>
          <w:rFonts w:ascii="Times New Roman" w:hAnsi="Times New Roman"/>
          <w:b w:val="0"/>
          <w:szCs w:val="28"/>
        </w:rPr>
        <w:t>iнi</w:t>
      </w:r>
      <w:r>
        <w:rPr>
          <w:rFonts w:ascii="Times New Roman" w:hAnsi="Times New Roman"/>
          <w:b w:val="0"/>
          <w:szCs w:val="28"/>
        </w:rPr>
        <w:t>ң</w:t>
      </w:r>
      <w:r w:rsidRPr="00471E2C">
        <w:rPr>
          <w:rFonts w:ascii="Times New Roman" w:hAnsi="Times New Roman"/>
          <w:b w:val="0"/>
          <w:szCs w:val="28"/>
        </w:rPr>
        <w:t xml:space="preserve"> дамуына </w:t>
      </w:r>
      <w:r>
        <w:rPr>
          <w:rFonts w:ascii="Times New Roman" w:hAnsi="Times New Roman"/>
          <w:b w:val="0"/>
          <w:szCs w:val="28"/>
        </w:rPr>
        <w:t>жұм</w:t>
      </w:r>
      <w:r w:rsidRPr="00471E2C">
        <w:rPr>
          <w:rFonts w:ascii="Times New Roman" w:hAnsi="Times New Roman"/>
          <w:b w:val="0"/>
          <w:szCs w:val="28"/>
        </w:rPr>
        <w:t>сауы, елiмiздi</w:t>
      </w:r>
      <w:r>
        <w:rPr>
          <w:rFonts w:ascii="Times New Roman" w:hAnsi="Times New Roman"/>
          <w:b w:val="0"/>
          <w:szCs w:val="28"/>
        </w:rPr>
        <w:t>ң</w:t>
      </w:r>
      <w:r w:rsidRPr="00471E2C">
        <w:rPr>
          <w:rFonts w:ascii="Times New Roman" w:hAnsi="Times New Roman"/>
          <w:b w:val="0"/>
          <w:szCs w:val="28"/>
        </w:rPr>
        <w:t xml:space="preserve"> аз игерген, кейбiр </w:t>
      </w:r>
      <w:r>
        <w:rPr>
          <w:rFonts w:ascii="Times New Roman" w:hAnsi="Times New Roman"/>
          <w:b w:val="0"/>
          <w:szCs w:val="28"/>
        </w:rPr>
        <w:t>қ</w:t>
      </w:r>
      <w:r w:rsidRPr="00471E2C">
        <w:rPr>
          <w:rFonts w:ascii="Times New Roman" w:hAnsi="Times New Roman"/>
          <w:b w:val="0"/>
          <w:szCs w:val="28"/>
        </w:rPr>
        <w:t>олайсыз айма</w:t>
      </w:r>
      <w:r>
        <w:rPr>
          <w:rFonts w:ascii="Times New Roman" w:hAnsi="Times New Roman"/>
          <w:b w:val="0"/>
          <w:szCs w:val="28"/>
        </w:rPr>
        <w:t>қ</w:t>
      </w:r>
      <w:r w:rsidRPr="00471E2C">
        <w:rPr>
          <w:rFonts w:ascii="Times New Roman" w:hAnsi="Times New Roman"/>
          <w:b w:val="0"/>
          <w:szCs w:val="28"/>
        </w:rPr>
        <w:t>тарына инвестиция тарту сия</w:t>
      </w:r>
      <w:r>
        <w:rPr>
          <w:rFonts w:ascii="Times New Roman" w:hAnsi="Times New Roman"/>
          <w:b w:val="0"/>
          <w:szCs w:val="28"/>
        </w:rPr>
        <w:t>қ</w:t>
      </w:r>
      <w:r w:rsidRPr="00471E2C">
        <w:rPr>
          <w:rFonts w:ascii="Times New Roman" w:hAnsi="Times New Roman"/>
          <w:b w:val="0"/>
          <w:szCs w:val="28"/>
        </w:rPr>
        <w:t>ты ма</w:t>
      </w:r>
      <w:r>
        <w:rPr>
          <w:rFonts w:ascii="Times New Roman" w:hAnsi="Times New Roman"/>
          <w:b w:val="0"/>
          <w:szCs w:val="28"/>
        </w:rPr>
        <w:t>қ</w:t>
      </w:r>
      <w:r w:rsidRPr="00471E2C">
        <w:rPr>
          <w:rFonts w:ascii="Times New Roman" w:hAnsi="Times New Roman"/>
          <w:b w:val="0"/>
          <w:szCs w:val="28"/>
        </w:rPr>
        <w:t>саттарда, 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ң</w:t>
      </w:r>
      <w:r w:rsidRPr="00471E2C">
        <w:rPr>
          <w:rFonts w:ascii="Times New Roman" w:hAnsi="Times New Roman"/>
          <w:b w:val="0"/>
          <w:szCs w:val="28"/>
        </w:rPr>
        <w:t xml:space="preserve"> кей </w:t>
      </w:r>
      <w:r>
        <w:rPr>
          <w:rFonts w:ascii="Times New Roman" w:hAnsi="Times New Roman"/>
          <w:b w:val="0"/>
          <w:szCs w:val="28"/>
        </w:rPr>
        <w:t>тұр</w:t>
      </w:r>
      <w:r w:rsidRPr="00471E2C">
        <w:rPr>
          <w:rFonts w:ascii="Times New Roman" w:hAnsi="Times New Roman"/>
          <w:b w:val="0"/>
          <w:szCs w:val="28"/>
        </w:rPr>
        <w:t xml:space="preserve">iнен бѕтiндей босату </w:t>
      </w:r>
      <w:r>
        <w:rPr>
          <w:rFonts w:ascii="Times New Roman" w:hAnsi="Times New Roman"/>
          <w:b w:val="0"/>
          <w:szCs w:val="28"/>
        </w:rPr>
        <w:t>қ</w:t>
      </w:r>
      <w:r w:rsidRPr="00471E2C">
        <w:rPr>
          <w:rFonts w:ascii="Times New Roman" w:hAnsi="Times New Roman"/>
          <w:b w:val="0"/>
          <w:szCs w:val="28"/>
        </w:rPr>
        <w:t>олданылады. Lскерлiк табысты</w:t>
      </w:r>
      <w:r>
        <w:rPr>
          <w:rFonts w:ascii="Times New Roman" w:hAnsi="Times New Roman"/>
          <w:b w:val="0"/>
          <w:szCs w:val="28"/>
        </w:rPr>
        <w:t>ң</w:t>
      </w:r>
      <w:r w:rsidRPr="00471E2C">
        <w:rPr>
          <w:rFonts w:ascii="Times New Roman" w:hAnsi="Times New Roman"/>
          <w:b w:val="0"/>
          <w:szCs w:val="28"/>
        </w:rPr>
        <w:t xml:space="preserve"> белгiлi бiр </w:t>
      </w:r>
      <w:r>
        <w:rPr>
          <w:rFonts w:ascii="Times New Roman" w:hAnsi="Times New Roman"/>
          <w:b w:val="0"/>
          <w:szCs w:val="28"/>
        </w:rPr>
        <w:t>түрл</w:t>
      </w:r>
      <w:r w:rsidRPr="00471E2C">
        <w:rPr>
          <w:rFonts w:ascii="Times New Roman" w:hAnsi="Times New Roman"/>
          <w:b w:val="0"/>
          <w:szCs w:val="28"/>
        </w:rPr>
        <w:t>ерiне  же</w:t>
      </w:r>
      <w:r>
        <w:rPr>
          <w:rFonts w:ascii="Times New Roman" w:hAnsi="Times New Roman"/>
          <w:b w:val="0"/>
          <w:szCs w:val="28"/>
        </w:rPr>
        <w:t>ң</w:t>
      </w:r>
      <w:r w:rsidRPr="00471E2C">
        <w:rPr>
          <w:rFonts w:ascii="Times New Roman" w:hAnsi="Times New Roman"/>
          <w:b w:val="0"/>
          <w:szCs w:val="28"/>
        </w:rPr>
        <w:t>iлдетiлген салы</w:t>
      </w:r>
      <w:r>
        <w:rPr>
          <w:rFonts w:ascii="Times New Roman" w:hAnsi="Times New Roman"/>
          <w:b w:val="0"/>
          <w:szCs w:val="28"/>
        </w:rPr>
        <w:t>қ</w:t>
      </w:r>
      <w:r w:rsidRPr="00471E2C">
        <w:rPr>
          <w:rFonts w:ascii="Times New Roman" w:hAnsi="Times New Roman"/>
          <w:b w:val="0"/>
          <w:szCs w:val="28"/>
        </w:rPr>
        <w:t xml:space="preserve"> ж</w:t>
      </w:r>
      <w:r>
        <w:rPr>
          <w:rFonts w:ascii="Times New Roman" w:hAnsi="Times New Roman"/>
          <w:b w:val="0"/>
          <w:szCs w:val="28"/>
        </w:rPr>
        <w:t>үй</w:t>
      </w:r>
      <w:r w:rsidRPr="00471E2C">
        <w:rPr>
          <w:rFonts w:ascii="Times New Roman" w:hAnsi="Times New Roman"/>
          <w:b w:val="0"/>
          <w:szCs w:val="28"/>
        </w:rPr>
        <w:t xml:space="preserve">есiн пайдалану,  </w:t>
      </w:r>
      <w:proofErr w:type="gramStart"/>
      <w:r w:rsidRPr="00471E2C">
        <w:rPr>
          <w:rFonts w:ascii="Times New Roman" w:hAnsi="Times New Roman"/>
          <w:b w:val="0"/>
          <w:szCs w:val="28"/>
        </w:rPr>
        <w:t>-э</w:t>
      </w:r>
      <w:proofErr w:type="gramEnd"/>
      <w:r w:rsidRPr="00471E2C">
        <w:rPr>
          <w:rFonts w:ascii="Times New Roman" w:hAnsi="Times New Roman"/>
          <w:b w:val="0"/>
          <w:szCs w:val="28"/>
        </w:rPr>
        <w:t xml:space="preserve">кономика мемлекеттiк реттеуден сараланып </w:t>
      </w:r>
      <w:r>
        <w:rPr>
          <w:rFonts w:ascii="Times New Roman" w:hAnsi="Times New Roman"/>
          <w:b w:val="0"/>
          <w:szCs w:val="28"/>
        </w:rPr>
        <w:t>қ</w:t>
      </w:r>
      <w:r w:rsidRPr="00471E2C">
        <w:rPr>
          <w:rFonts w:ascii="Times New Roman" w:hAnsi="Times New Roman"/>
          <w:b w:val="0"/>
          <w:szCs w:val="28"/>
        </w:rPr>
        <w:t>олданылатын ж</w:t>
      </w:r>
      <w:r>
        <w:rPr>
          <w:rFonts w:ascii="Times New Roman" w:hAnsi="Times New Roman"/>
          <w:b w:val="0"/>
          <w:szCs w:val="28"/>
        </w:rPr>
        <w:t>ә</w:t>
      </w:r>
      <w:r w:rsidRPr="00471E2C">
        <w:rPr>
          <w:rFonts w:ascii="Times New Roman" w:hAnsi="Times New Roman"/>
          <w:b w:val="0"/>
          <w:szCs w:val="28"/>
        </w:rPr>
        <w:t xml:space="preserve">не </w:t>
      </w:r>
      <w:r>
        <w:rPr>
          <w:rFonts w:ascii="Times New Roman" w:hAnsi="Times New Roman"/>
          <w:b w:val="0"/>
          <w:szCs w:val="28"/>
        </w:rPr>
        <w:t>ө</w:t>
      </w:r>
      <w:r w:rsidRPr="00471E2C">
        <w:rPr>
          <w:rFonts w:ascii="Times New Roman" w:hAnsi="Times New Roman"/>
          <w:b w:val="0"/>
          <w:szCs w:val="28"/>
        </w:rPr>
        <w:t>те ы</w:t>
      </w:r>
      <w:r>
        <w:rPr>
          <w:rFonts w:ascii="Times New Roman" w:hAnsi="Times New Roman"/>
          <w:b w:val="0"/>
          <w:szCs w:val="28"/>
        </w:rPr>
        <w:t>ңғ</w:t>
      </w:r>
      <w:r w:rsidRPr="00471E2C">
        <w:rPr>
          <w:rFonts w:ascii="Times New Roman" w:hAnsi="Times New Roman"/>
          <w:b w:val="0"/>
          <w:szCs w:val="28"/>
        </w:rPr>
        <w:t xml:space="preserve">айлы </w:t>
      </w:r>
      <w:r>
        <w:rPr>
          <w:rFonts w:ascii="Times New Roman" w:hAnsi="Times New Roman"/>
          <w:b w:val="0"/>
          <w:szCs w:val="28"/>
        </w:rPr>
        <w:t>ә</w:t>
      </w:r>
      <w:r w:rsidRPr="00471E2C">
        <w:rPr>
          <w:rFonts w:ascii="Times New Roman" w:hAnsi="Times New Roman"/>
          <w:b w:val="0"/>
          <w:szCs w:val="28"/>
        </w:rPr>
        <w:t xml:space="preserve">дiс. </w:t>
      </w:r>
      <w:proofErr w:type="gramStart"/>
      <w:r w:rsidRPr="00471E2C">
        <w:rPr>
          <w:rFonts w:ascii="Times New Roman" w:hAnsi="Times New Roman"/>
          <w:b w:val="0"/>
          <w:szCs w:val="28"/>
        </w:rPr>
        <w:t>Мысалы,  мерзiмдi  амортизациясы жеделдетiлген немесе дифференциялды салы</w:t>
      </w:r>
      <w:r>
        <w:rPr>
          <w:rFonts w:ascii="Times New Roman" w:hAnsi="Times New Roman"/>
          <w:b w:val="0"/>
          <w:szCs w:val="28"/>
        </w:rPr>
        <w:t>қ</w:t>
      </w:r>
      <w:r w:rsidRPr="00471E2C">
        <w:rPr>
          <w:rFonts w:ascii="Times New Roman" w:hAnsi="Times New Roman"/>
          <w:b w:val="0"/>
          <w:szCs w:val="28"/>
        </w:rPr>
        <w:t xml:space="preserve"> м</w:t>
      </w:r>
      <w:r>
        <w:rPr>
          <w:rFonts w:ascii="Times New Roman" w:hAnsi="Times New Roman"/>
          <w:b w:val="0"/>
          <w:szCs w:val="28"/>
        </w:rPr>
        <w:t>ө</w:t>
      </w:r>
      <w:r w:rsidRPr="00471E2C">
        <w:rPr>
          <w:rFonts w:ascii="Times New Roman" w:hAnsi="Times New Roman"/>
          <w:b w:val="0"/>
          <w:szCs w:val="28"/>
        </w:rPr>
        <w:t>лшерi салы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ө</w:t>
      </w:r>
      <w:r w:rsidRPr="00471E2C">
        <w:rPr>
          <w:rFonts w:ascii="Times New Roman" w:hAnsi="Times New Roman"/>
          <w:b w:val="0"/>
          <w:szCs w:val="28"/>
        </w:rPr>
        <w:t xml:space="preserve">леу мерзiмiн созу немесе кейiнге </w:t>
      </w:r>
      <w:r>
        <w:rPr>
          <w:rFonts w:ascii="Times New Roman" w:hAnsi="Times New Roman"/>
          <w:b w:val="0"/>
          <w:szCs w:val="28"/>
        </w:rPr>
        <w:t>қ</w:t>
      </w:r>
      <w:r w:rsidRPr="00471E2C">
        <w:rPr>
          <w:rFonts w:ascii="Times New Roman" w:hAnsi="Times New Roman"/>
          <w:b w:val="0"/>
          <w:szCs w:val="28"/>
        </w:rPr>
        <w:t>алдыру, салы</w:t>
      </w:r>
      <w:r>
        <w:rPr>
          <w:rFonts w:ascii="Times New Roman" w:hAnsi="Times New Roman"/>
          <w:b w:val="0"/>
          <w:szCs w:val="28"/>
        </w:rPr>
        <w:t>қ</w:t>
      </w:r>
      <w:r w:rsidRPr="00471E2C">
        <w:rPr>
          <w:rFonts w:ascii="Times New Roman" w:hAnsi="Times New Roman"/>
          <w:b w:val="0"/>
          <w:szCs w:val="28"/>
        </w:rPr>
        <w:t>тардан еркiн резервтiк  инвестициялы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ә</w:t>
      </w:r>
      <w:r w:rsidRPr="00471E2C">
        <w:rPr>
          <w:rFonts w:ascii="Times New Roman" w:hAnsi="Times New Roman"/>
          <w:b w:val="0"/>
          <w:szCs w:val="28"/>
        </w:rPr>
        <w:t>рi бас</w:t>
      </w:r>
      <w:r>
        <w:rPr>
          <w:rFonts w:ascii="Times New Roman" w:hAnsi="Times New Roman"/>
          <w:b w:val="0"/>
          <w:szCs w:val="28"/>
        </w:rPr>
        <w:t>қ</w:t>
      </w:r>
      <w:r w:rsidRPr="00471E2C">
        <w:rPr>
          <w:rFonts w:ascii="Times New Roman" w:hAnsi="Times New Roman"/>
          <w:b w:val="0"/>
          <w:szCs w:val="28"/>
        </w:rPr>
        <w:t xml:space="preserve">адай </w:t>
      </w:r>
      <w:r>
        <w:rPr>
          <w:rFonts w:ascii="Times New Roman" w:hAnsi="Times New Roman"/>
          <w:b w:val="0"/>
          <w:szCs w:val="28"/>
        </w:rPr>
        <w:t>қ</w:t>
      </w:r>
      <w:r w:rsidRPr="00471E2C">
        <w:rPr>
          <w:rFonts w:ascii="Times New Roman" w:hAnsi="Times New Roman"/>
          <w:b w:val="0"/>
          <w:szCs w:val="28"/>
        </w:rPr>
        <w:t xml:space="preserve">орлар </w:t>
      </w:r>
      <w:r>
        <w:rPr>
          <w:rFonts w:ascii="Times New Roman" w:hAnsi="Times New Roman"/>
          <w:b w:val="0"/>
          <w:szCs w:val="28"/>
        </w:rPr>
        <w:t>құр</w:t>
      </w:r>
      <w:r w:rsidRPr="00471E2C">
        <w:rPr>
          <w:rFonts w:ascii="Times New Roman" w:hAnsi="Times New Roman"/>
          <w:b w:val="0"/>
          <w:szCs w:val="28"/>
        </w:rPr>
        <w:t>у ж</w:t>
      </w:r>
      <w:r>
        <w:rPr>
          <w:rFonts w:ascii="Times New Roman" w:hAnsi="Times New Roman"/>
          <w:b w:val="0"/>
          <w:szCs w:val="28"/>
        </w:rPr>
        <w:t>ә</w:t>
      </w:r>
      <w:r w:rsidRPr="00471E2C">
        <w:rPr>
          <w:rFonts w:ascii="Times New Roman" w:hAnsi="Times New Roman"/>
          <w:b w:val="0"/>
          <w:szCs w:val="28"/>
        </w:rPr>
        <w:t>не на</w:t>
      </w:r>
      <w:r>
        <w:rPr>
          <w:rFonts w:ascii="Times New Roman" w:hAnsi="Times New Roman"/>
          <w:b w:val="0"/>
          <w:szCs w:val="28"/>
        </w:rPr>
        <w:t>қ</w:t>
      </w:r>
      <w:r w:rsidRPr="00471E2C">
        <w:rPr>
          <w:rFonts w:ascii="Times New Roman" w:hAnsi="Times New Roman"/>
          <w:b w:val="0"/>
          <w:szCs w:val="28"/>
        </w:rPr>
        <w:t>ты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iлдiктерi мен проперенциялар сия</w:t>
      </w:r>
      <w:r>
        <w:rPr>
          <w:rFonts w:ascii="Times New Roman" w:hAnsi="Times New Roman"/>
          <w:b w:val="0"/>
          <w:szCs w:val="28"/>
        </w:rPr>
        <w:t>қ</w:t>
      </w:r>
      <w:r w:rsidRPr="00471E2C">
        <w:rPr>
          <w:rFonts w:ascii="Times New Roman" w:hAnsi="Times New Roman"/>
          <w:b w:val="0"/>
          <w:szCs w:val="28"/>
        </w:rPr>
        <w:t xml:space="preserve">ты </w:t>
      </w:r>
      <w:r>
        <w:rPr>
          <w:rFonts w:ascii="Times New Roman" w:hAnsi="Times New Roman"/>
          <w:b w:val="0"/>
          <w:szCs w:val="28"/>
        </w:rPr>
        <w:t>түрл</w:t>
      </w:r>
      <w:r w:rsidRPr="00471E2C">
        <w:rPr>
          <w:rFonts w:ascii="Times New Roman" w:hAnsi="Times New Roman"/>
          <w:b w:val="0"/>
          <w:szCs w:val="28"/>
        </w:rPr>
        <w:t>i экономикалы</w:t>
      </w:r>
      <w:r>
        <w:rPr>
          <w:rFonts w:ascii="Times New Roman" w:hAnsi="Times New Roman"/>
          <w:b w:val="0"/>
          <w:szCs w:val="28"/>
        </w:rPr>
        <w:t>қ</w:t>
      </w:r>
      <w:r w:rsidRPr="00471E2C">
        <w:rPr>
          <w:rFonts w:ascii="Times New Roman" w:hAnsi="Times New Roman"/>
          <w:b w:val="0"/>
          <w:szCs w:val="28"/>
        </w:rPr>
        <w:t xml:space="preserve"> ж</w:t>
      </w:r>
      <w:r>
        <w:rPr>
          <w:rFonts w:ascii="Times New Roman" w:hAnsi="Times New Roman"/>
          <w:b w:val="0"/>
          <w:szCs w:val="28"/>
        </w:rPr>
        <w:t>ә</w:t>
      </w:r>
      <w:r w:rsidRPr="00471E2C">
        <w:rPr>
          <w:rFonts w:ascii="Times New Roman" w:hAnsi="Times New Roman"/>
          <w:b w:val="0"/>
          <w:szCs w:val="28"/>
        </w:rPr>
        <w:t>не салы</w:t>
      </w:r>
      <w:r>
        <w:rPr>
          <w:rFonts w:ascii="Times New Roman" w:hAnsi="Times New Roman"/>
          <w:b w:val="0"/>
          <w:szCs w:val="28"/>
        </w:rPr>
        <w:t>қ</w:t>
      </w:r>
      <w:r w:rsidRPr="00471E2C">
        <w:rPr>
          <w:rFonts w:ascii="Times New Roman" w:hAnsi="Times New Roman"/>
          <w:b w:val="0"/>
          <w:szCs w:val="28"/>
        </w:rPr>
        <w:t xml:space="preserve"> тегершiктерi жетерлiк. </w:t>
      </w:r>
      <w:r>
        <w:rPr>
          <w:rFonts w:ascii="Times New Roman" w:hAnsi="Times New Roman"/>
          <w:b w:val="0"/>
          <w:szCs w:val="28"/>
        </w:rPr>
        <w:t>Қазақстан</w:t>
      </w:r>
      <w:r w:rsidRPr="00471E2C">
        <w:rPr>
          <w:rFonts w:ascii="Times New Roman" w:hAnsi="Times New Roman"/>
          <w:b w:val="0"/>
          <w:szCs w:val="28"/>
        </w:rPr>
        <w:t xml:space="preserve"> экономикасыны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ө</w:t>
      </w:r>
      <w:r w:rsidRPr="00471E2C">
        <w:rPr>
          <w:rFonts w:ascii="Times New Roman" w:hAnsi="Times New Roman"/>
          <w:b w:val="0"/>
          <w:szCs w:val="28"/>
        </w:rPr>
        <w:t>тпелi кезе</w:t>
      </w:r>
      <w:r>
        <w:rPr>
          <w:rFonts w:ascii="Times New Roman" w:hAnsi="Times New Roman"/>
          <w:b w:val="0"/>
          <w:szCs w:val="28"/>
        </w:rPr>
        <w:t>ң</w:t>
      </w:r>
      <w:r w:rsidRPr="00471E2C">
        <w:rPr>
          <w:rFonts w:ascii="Times New Roman" w:hAnsi="Times New Roman"/>
          <w:b w:val="0"/>
          <w:szCs w:val="28"/>
        </w:rPr>
        <w:t>iнде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iлдiктерi жаппай iскерлiктi бауыр</w:t>
      </w:r>
      <w:r>
        <w:rPr>
          <w:rFonts w:ascii="Times New Roman" w:hAnsi="Times New Roman"/>
          <w:b w:val="0"/>
          <w:szCs w:val="28"/>
        </w:rPr>
        <w:t>қ</w:t>
      </w:r>
      <w:r w:rsidRPr="00471E2C">
        <w:rPr>
          <w:rFonts w:ascii="Times New Roman" w:hAnsi="Times New Roman"/>
          <w:b w:val="0"/>
          <w:szCs w:val="28"/>
        </w:rPr>
        <w:t>андырып, экономиканы</w:t>
      </w:r>
      <w:proofErr w:type="gramEnd"/>
      <w:r>
        <w:rPr>
          <w:rFonts w:ascii="Times New Roman" w:hAnsi="Times New Roman"/>
          <w:b w:val="0"/>
          <w:szCs w:val="28"/>
        </w:rPr>
        <w:t>ң</w:t>
      </w:r>
      <w:r w:rsidRPr="00471E2C">
        <w:rPr>
          <w:rFonts w:ascii="Times New Roman" w:hAnsi="Times New Roman"/>
          <w:b w:val="0"/>
          <w:szCs w:val="28"/>
        </w:rPr>
        <w:t xml:space="preserve"> басым салаларына i</w:t>
      </w:r>
      <w:proofErr w:type="gramStart"/>
      <w:r w:rsidRPr="00471E2C">
        <w:rPr>
          <w:rFonts w:ascii="Times New Roman" w:hAnsi="Times New Roman"/>
          <w:b w:val="0"/>
          <w:szCs w:val="28"/>
        </w:rPr>
        <w:t>р</w:t>
      </w:r>
      <w:proofErr w:type="gramEnd"/>
      <w:r w:rsidRPr="00471E2C">
        <w:rPr>
          <w:rFonts w:ascii="Times New Roman" w:hAnsi="Times New Roman"/>
          <w:b w:val="0"/>
          <w:szCs w:val="28"/>
        </w:rPr>
        <w:t xml:space="preserve">i инвестициялар </w:t>
      </w:r>
      <w:r>
        <w:rPr>
          <w:rFonts w:ascii="Times New Roman" w:hAnsi="Times New Roman"/>
          <w:b w:val="0"/>
          <w:szCs w:val="28"/>
        </w:rPr>
        <w:t>ә</w:t>
      </w:r>
      <w:r w:rsidRPr="00471E2C">
        <w:rPr>
          <w:rFonts w:ascii="Times New Roman" w:hAnsi="Times New Roman"/>
          <w:b w:val="0"/>
          <w:szCs w:val="28"/>
        </w:rPr>
        <w:t xml:space="preserve">келуге септiгiн тигiзедi. Алайда, </w:t>
      </w:r>
      <w:r>
        <w:rPr>
          <w:rFonts w:ascii="Times New Roman" w:hAnsi="Times New Roman"/>
          <w:b w:val="0"/>
          <w:szCs w:val="28"/>
        </w:rPr>
        <w:t>қ</w:t>
      </w:r>
      <w:r w:rsidRPr="00471E2C">
        <w:rPr>
          <w:rFonts w:ascii="Times New Roman" w:hAnsi="Times New Roman"/>
          <w:b w:val="0"/>
          <w:szCs w:val="28"/>
        </w:rPr>
        <w:t>азiр отанды</w:t>
      </w:r>
      <w:r>
        <w:rPr>
          <w:rFonts w:ascii="Times New Roman" w:hAnsi="Times New Roman"/>
          <w:b w:val="0"/>
          <w:szCs w:val="28"/>
        </w:rPr>
        <w:t>қ</w:t>
      </w:r>
      <w:r w:rsidRPr="00471E2C">
        <w:rPr>
          <w:rFonts w:ascii="Times New Roman" w:hAnsi="Times New Roman"/>
          <w:b w:val="0"/>
          <w:szCs w:val="28"/>
        </w:rPr>
        <w:t xml:space="preserve"> экономика </w:t>
      </w:r>
      <w:r>
        <w:rPr>
          <w:rFonts w:ascii="Times New Roman" w:hAnsi="Times New Roman"/>
          <w:b w:val="0"/>
          <w:szCs w:val="28"/>
        </w:rPr>
        <w:t>ө</w:t>
      </w:r>
      <w:r w:rsidRPr="00471E2C">
        <w:rPr>
          <w:rFonts w:ascii="Times New Roman" w:hAnsi="Times New Roman"/>
          <w:b w:val="0"/>
          <w:szCs w:val="28"/>
        </w:rPr>
        <w:t>зiнi</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ө</w:t>
      </w:r>
      <w:r w:rsidRPr="00471E2C">
        <w:rPr>
          <w:rFonts w:ascii="Times New Roman" w:hAnsi="Times New Roman"/>
          <w:b w:val="0"/>
          <w:szCs w:val="28"/>
        </w:rPr>
        <w:t>рлеу белесiне к</w:t>
      </w:r>
      <w:r>
        <w:rPr>
          <w:rFonts w:ascii="Times New Roman" w:hAnsi="Times New Roman"/>
          <w:b w:val="0"/>
          <w:szCs w:val="28"/>
        </w:rPr>
        <w:t>ө</w:t>
      </w:r>
      <w:r w:rsidRPr="00471E2C">
        <w:rPr>
          <w:rFonts w:ascii="Times New Roman" w:hAnsi="Times New Roman"/>
          <w:b w:val="0"/>
          <w:szCs w:val="28"/>
        </w:rPr>
        <w:t>терiле баста</w:t>
      </w:r>
      <w:r>
        <w:rPr>
          <w:rFonts w:ascii="Times New Roman" w:hAnsi="Times New Roman"/>
          <w:b w:val="0"/>
          <w:szCs w:val="28"/>
        </w:rPr>
        <w:t>ғ</w:t>
      </w:r>
      <w:r w:rsidRPr="00471E2C">
        <w:rPr>
          <w:rFonts w:ascii="Times New Roman" w:hAnsi="Times New Roman"/>
          <w:b w:val="0"/>
          <w:szCs w:val="28"/>
        </w:rPr>
        <w:t>анда мЅндай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iлдiктерiнi</w:t>
      </w:r>
      <w:r>
        <w:rPr>
          <w:rFonts w:ascii="Times New Roman" w:hAnsi="Times New Roman"/>
          <w:b w:val="0"/>
          <w:szCs w:val="28"/>
        </w:rPr>
        <w:t>ң</w:t>
      </w:r>
      <w:r w:rsidRPr="00471E2C">
        <w:rPr>
          <w:rFonts w:ascii="Times New Roman" w:hAnsi="Times New Roman"/>
          <w:b w:val="0"/>
          <w:szCs w:val="28"/>
        </w:rPr>
        <w:t xml:space="preserve"> са</w:t>
      </w:r>
      <w:r>
        <w:rPr>
          <w:rFonts w:ascii="Times New Roman" w:hAnsi="Times New Roman"/>
          <w:b w:val="0"/>
          <w:szCs w:val="28"/>
        </w:rPr>
        <w:t>қ</w:t>
      </w:r>
      <w:r w:rsidRPr="00471E2C">
        <w:rPr>
          <w:rFonts w:ascii="Times New Roman" w:hAnsi="Times New Roman"/>
          <w:b w:val="0"/>
          <w:szCs w:val="28"/>
        </w:rPr>
        <w:t xml:space="preserve">талып </w:t>
      </w:r>
      <w:r>
        <w:rPr>
          <w:rFonts w:ascii="Times New Roman" w:hAnsi="Times New Roman"/>
          <w:b w:val="0"/>
          <w:szCs w:val="28"/>
        </w:rPr>
        <w:t>қ</w:t>
      </w:r>
      <w:r w:rsidRPr="00471E2C">
        <w:rPr>
          <w:rFonts w:ascii="Times New Roman" w:hAnsi="Times New Roman"/>
          <w:b w:val="0"/>
          <w:szCs w:val="28"/>
        </w:rPr>
        <w:t>алуы мемлекет пен инвестор арасында</w:t>
      </w:r>
      <w:r>
        <w:rPr>
          <w:rFonts w:ascii="Times New Roman" w:hAnsi="Times New Roman"/>
          <w:b w:val="0"/>
          <w:szCs w:val="28"/>
        </w:rPr>
        <w:t>ғ</w:t>
      </w:r>
      <w:r w:rsidRPr="00471E2C">
        <w:rPr>
          <w:rFonts w:ascii="Times New Roman" w:hAnsi="Times New Roman"/>
          <w:b w:val="0"/>
          <w:szCs w:val="28"/>
        </w:rPr>
        <w:t xml:space="preserve">ы мѕдделiк </w:t>
      </w:r>
      <w:r>
        <w:rPr>
          <w:rFonts w:ascii="Times New Roman" w:hAnsi="Times New Roman"/>
          <w:b w:val="0"/>
          <w:szCs w:val="28"/>
        </w:rPr>
        <w:t>қ</w:t>
      </w:r>
      <w:r w:rsidRPr="00471E2C">
        <w:rPr>
          <w:rFonts w:ascii="Times New Roman" w:hAnsi="Times New Roman"/>
          <w:b w:val="0"/>
          <w:szCs w:val="28"/>
        </w:rPr>
        <w:t>ары</w:t>
      </w:r>
      <w:proofErr w:type="gramStart"/>
      <w:r w:rsidRPr="00471E2C">
        <w:rPr>
          <w:rFonts w:ascii="Times New Roman" w:hAnsi="Times New Roman"/>
          <w:b w:val="0"/>
          <w:szCs w:val="28"/>
        </w:rPr>
        <w:t>м-</w:t>
      </w:r>
      <w:proofErr w:type="gramEnd"/>
      <w:r>
        <w:rPr>
          <w:rFonts w:ascii="Times New Roman" w:hAnsi="Times New Roman"/>
          <w:b w:val="0"/>
          <w:szCs w:val="28"/>
        </w:rPr>
        <w:t>қ</w:t>
      </w:r>
      <w:r w:rsidRPr="00471E2C">
        <w:rPr>
          <w:rFonts w:ascii="Times New Roman" w:hAnsi="Times New Roman"/>
          <w:b w:val="0"/>
          <w:szCs w:val="28"/>
        </w:rPr>
        <w:t>атынас</w:t>
      </w:r>
      <w:r>
        <w:rPr>
          <w:rFonts w:ascii="Times New Roman" w:hAnsi="Times New Roman"/>
          <w:b w:val="0"/>
          <w:szCs w:val="28"/>
        </w:rPr>
        <w:t>қ</w:t>
      </w:r>
      <w:r w:rsidRPr="00471E2C">
        <w:rPr>
          <w:rFonts w:ascii="Times New Roman" w:hAnsi="Times New Roman"/>
          <w:b w:val="0"/>
          <w:szCs w:val="28"/>
        </w:rPr>
        <w:t xml:space="preserve">а  </w:t>
      </w:r>
      <w:r>
        <w:rPr>
          <w:rFonts w:ascii="Times New Roman" w:hAnsi="Times New Roman"/>
          <w:b w:val="0"/>
          <w:szCs w:val="28"/>
        </w:rPr>
        <w:t>ө</w:t>
      </w:r>
      <w:r w:rsidRPr="00471E2C">
        <w:rPr>
          <w:rFonts w:ascii="Times New Roman" w:hAnsi="Times New Roman"/>
          <w:b w:val="0"/>
          <w:szCs w:val="28"/>
        </w:rPr>
        <w:t>з сал</w:t>
      </w:r>
      <w:r>
        <w:rPr>
          <w:rFonts w:ascii="Times New Roman" w:hAnsi="Times New Roman"/>
          <w:b w:val="0"/>
          <w:szCs w:val="28"/>
        </w:rPr>
        <w:t>қ</w:t>
      </w:r>
      <w:r w:rsidRPr="00471E2C">
        <w:rPr>
          <w:rFonts w:ascii="Times New Roman" w:hAnsi="Times New Roman"/>
          <w:b w:val="0"/>
          <w:szCs w:val="28"/>
        </w:rPr>
        <w:t>ынын тигiзуде. Н</w:t>
      </w:r>
      <w:r>
        <w:rPr>
          <w:rFonts w:ascii="Times New Roman" w:hAnsi="Times New Roman"/>
          <w:b w:val="0"/>
          <w:szCs w:val="28"/>
        </w:rPr>
        <w:t>ә</w:t>
      </w:r>
      <w:r w:rsidRPr="00471E2C">
        <w:rPr>
          <w:rFonts w:ascii="Times New Roman" w:hAnsi="Times New Roman"/>
          <w:b w:val="0"/>
          <w:szCs w:val="28"/>
        </w:rPr>
        <w:t xml:space="preserve">тижесiнде бюджетке </w:t>
      </w:r>
      <w:r>
        <w:rPr>
          <w:rFonts w:ascii="Times New Roman" w:hAnsi="Times New Roman"/>
          <w:b w:val="0"/>
          <w:szCs w:val="28"/>
        </w:rPr>
        <w:t>ө</w:t>
      </w:r>
      <w:r w:rsidRPr="00471E2C">
        <w:rPr>
          <w:rFonts w:ascii="Times New Roman" w:hAnsi="Times New Roman"/>
          <w:b w:val="0"/>
          <w:szCs w:val="28"/>
        </w:rPr>
        <w:t>ндiрiс к</w:t>
      </w:r>
      <w:r>
        <w:rPr>
          <w:rFonts w:ascii="Times New Roman" w:hAnsi="Times New Roman"/>
          <w:b w:val="0"/>
          <w:szCs w:val="28"/>
        </w:rPr>
        <w:t>ө</w:t>
      </w:r>
      <w:r w:rsidRPr="00471E2C">
        <w:rPr>
          <w:rFonts w:ascii="Times New Roman" w:hAnsi="Times New Roman"/>
          <w:b w:val="0"/>
          <w:szCs w:val="28"/>
        </w:rPr>
        <w:t>лемiнi</w:t>
      </w:r>
      <w:r>
        <w:rPr>
          <w:rFonts w:ascii="Times New Roman" w:hAnsi="Times New Roman"/>
          <w:b w:val="0"/>
          <w:szCs w:val="28"/>
        </w:rPr>
        <w:t>ң</w:t>
      </w:r>
      <w:r w:rsidRPr="00471E2C">
        <w:rPr>
          <w:rFonts w:ascii="Times New Roman" w:hAnsi="Times New Roman"/>
          <w:b w:val="0"/>
          <w:szCs w:val="28"/>
        </w:rPr>
        <w:t xml:space="preserve"> Ѕл</w:t>
      </w:r>
      <w:r>
        <w:rPr>
          <w:rFonts w:ascii="Times New Roman" w:hAnsi="Times New Roman"/>
          <w:b w:val="0"/>
          <w:szCs w:val="28"/>
        </w:rPr>
        <w:t>ғ</w:t>
      </w:r>
      <w:r w:rsidRPr="00471E2C">
        <w:rPr>
          <w:rFonts w:ascii="Times New Roman" w:hAnsi="Times New Roman"/>
          <w:b w:val="0"/>
          <w:szCs w:val="28"/>
        </w:rPr>
        <w:t xml:space="preserve">аюына </w:t>
      </w:r>
      <w:r>
        <w:rPr>
          <w:rFonts w:ascii="Times New Roman" w:hAnsi="Times New Roman"/>
          <w:b w:val="0"/>
          <w:szCs w:val="28"/>
        </w:rPr>
        <w:t>қ</w:t>
      </w:r>
      <w:r w:rsidRPr="00471E2C">
        <w:rPr>
          <w:rFonts w:ascii="Times New Roman" w:hAnsi="Times New Roman"/>
          <w:b w:val="0"/>
          <w:szCs w:val="28"/>
        </w:rPr>
        <w:t>атыст</w:t>
      </w:r>
      <w:proofErr w:type="gramStart"/>
      <w:r w:rsidRPr="00471E2C">
        <w:rPr>
          <w:rFonts w:ascii="Times New Roman" w:hAnsi="Times New Roman"/>
          <w:b w:val="0"/>
          <w:szCs w:val="28"/>
        </w:rPr>
        <w:t>ы-</w:t>
      </w:r>
      <w:proofErr w:type="gramEnd"/>
      <w:r w:rsidRPr="00471E2C">
        <w:rPr>
          <w:rFonts w:ascii="Times New Roman" w:hAnsi="Times New Roman"/>
          <w:b w:val="0"/>
          <w:szCs w:val="28"/>
        </w:rPr>
        <w:t xml:space="preserve"> салы</w:t>
      </w:r>
      <w:r>
        <w:rPr>
          <w:rFonts w:ascii="Times New Roman" w:hAnsi="Times New Roman"/>
          <w:b w:val="0"/>
          <w:szCs w:val="28"/>
        </w:rPr>
        <w:t>қ</w:t>
      </w:r>
      <w:r w:rsidRPr="00471E2C">
        <w:rPr>
          <w:rFonts w:ascii="Times New Roman" w:hAnsi="Times New Roman"/>
          <w:b w:val="0"/>
          <w:szCs w:val="28"/>
        </w:rPr>
        <w:t xml:space="preserve">тан бюджетке </w:t>
      </w:r>
      <w:r>
        <w:rPr>
          <w:rFonts w:ascii="Times New Roman" w:hAnsi="Times New Roman"/>
          <w:b w:val="0"/>
          <w:szCs w:val="28"/>
        </w:rPr>
        <w:t>түс</w:t>
      </w:r>
      <w:r w:rsidRPr="00471E2C">
        <w:rPr>
          <w:rFonts w:ascii="Times New Roman" w:hAnsi="Times New Roman"/>
          <w:b w:val="0"/>
          <w:szCs w:val="28"/>
        </w:rPr>
        <w:t xml:space="preserve">етiн </w:t>
      </w:r>
      <w:r>
        <w:rPr>
          <w:rFonts w:ascii="Times New Roman" w:hAnsi="Times New Roman"/>
          <w:b w:val="0"/>
          <w:szCs w:val="28"/>
        </w:rPr>
        <w:t>түс</w:t>
      </w:r>
      <w:r w:rsidRPr="00471E2C">
        <w:rPr>
          <w:rFonts w:ascii="Times New Roman" w:hAnsi="Times New Roman"/>
          <w:b w:val="0"/>
          <w:szCs w:val="28"/>
        </w:rPr>
        <w:t>iмдер елеусiз, салы</w:t>
      </w:r>
      <w:r>
        <w:rPr>
          <w:rFonts w:ascii="Times New Roman" w:hAnsi="Times New Roman"/>
          <w:b w:val="0"/>
          <w:szCs w:val="28"/>
        </w:rPr>
        <w:t>қ</w:t>
      </w:r>
      <w:r w:rsidRPr="00471E2C">
        <w:rPr>
          <w:rFonts w:ascii="Times New Roman" w:hAnsi="Times New Roman"/>
          <w:b w:val="0"/>
          <w:szCs w:val="28"/>
        </w:rPr>
        <w:t xml:space="preserve"> салма</w:t>
      </w:r>
      <w:r>
        <w:rPr>
          <w:rFonts w:ascii="Times New Roman" w:hAnsi="Times New Roman"/>
          <w:b w:val="0"/>
          <w:szCs w:val="28"/>
        </w:rPr>
        <w:t>ғ</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коэффициентi </w:t>
      </w:r>
      <w:r>
        <w:rPr>
          <w:rFonts w:ascii="Times New Roman" w:hAnsi="Times New Roman"/>
          <w:b w:val="0"/>
          <w:szCs w:val="28"/>
        </w:rPr>
        <w:t>ә</w:t>
      </w:r>
      <w:r w:rsidRPr="00471E2C">
        <w:rPr>
          <w:rFonts w:ascii="Times New Roman" w:hAnsi="Times New Roman"/>
          <w:b w:val="0"/>
          <w:szCs w:val="28"/>
        </w:rPr>
        <w:t xml:space="preserve">серсiз </w:t>
      </w:r>
      <w:r>
        <w:rPr>
          <w:rFonts w:ascii="Times New Roman" w:hAnsi="Times New Roman"/>
          <w:b w:val="0"/>
          <w:szCs w:val="28"/>
        </w:rPr>
        <w:t>қ</w:t>
      </w:r>
      <w:r w:rsidRPr="00471E2C">
        <w:rPr>
          <w:rFonts w:ascii="Times New Roman" w:hAnsi="Times New Roman"/>
          <w:b w:val="0"/>
          <w:szCs w:val="28"/>
        </w:rPr>
        <w:t>алуында. Кейiнгi кезде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iлдiктерiнен  салы</w:t>
      </w:r>
      <w:r>
        <w:rPr>
          <w:rFonts w:ascii="Times New Roman" w:hAnsi="Times New Roman"/>
          <w:b w:val="0"/>
          <w:szCs w:val="28"/>
        </w:rPr>
        <w:t>қ</w:t>
      </w:r>
      <w:r w:rsidRPr="00471E2C">
        <w:rPr>
          <w:rFonts w:ascii="Times New Roman" w:hAnsi="Times New Roman"/>
          <w:b w:val="0"/>
          <w:szCs w:val="28"/>
        </w:rPr>
        <w:t xml:space="preserve"> ке</w:t>
      </w:r>
      <w:r>
        <w:rPr>
          <w:rFonts w:ascii="Times New Roman" w:hAnsi="Times New Roman"/>
          <w:b w:val="0"/>
          <w:szCs w:val="28"/>
        </w:rPr>
        <w:t>ң</w:t>
      </w:r>
      <w:r w:rsidRPr="00471E2C">
        <w:rPr>
          <w:rFonts w:ascii="Times New Roman" w:hAnsi="Times New Roman"/>
          <w:b w:val="0"/>
          <w:szCs w:val="28"/>
        </w:rPr>
        <w:t xml:space="preserve">iстiгiнде  елеулi </w:t>
      </w:r>
      <w:r>
        <w:rPr>
          <w:rFonts w:ascii="Times New Roman" w:hAnsi="Times New Roman"/>
          <w:b w:val="0"/>
          <w:szCs w:val="28"/>
        </w:rPr>
        <w:t>қ</w:t>
      </w:r>
      <w:r w:rsidRPr="00471E2C">
        <w:rPr>
          <w:rFonts w:ascii="Times New Roman" w:hAnsi="Times New Roman"/>
          <w:b w:val="0"/>
          <w:szCs w:val="28"/>
        </w:rPr>
        <w:t>арам</w:t>
      </w:r>
      <w:proofErr w:type="gramStart"/>
      <w:r w:rsidRPr="00471E2C">
        <w:rPr>
          <w:rFonts w:ascii="Times New Roman" w:hAnsi="Times New Roman"/>
          <w:b w:val="0"/>
          <w:szCs w:val="28"/>
        </w:rPr>
        <w:t>а-</w:t>
      </w:r>
      <w:proofErr w:type="gramEnd"/>
      <w:r>
        <w:rPr>
          <w:rFonts w:ascii="Times New Roman" w:hAnsi="Times New Roman"/>
          <w:b w:val="0"/>
          <w:szCs w:val="28"/>
        </w:rPr>
        <w:t>қ</w:t>
      </w:r>
      <w:r w:rsidRPr="00471E2C">
        <w:rPr>
          <w:rFonts w:ascii="Times New Roman" w:hAnsi="Times New Roman"/>
          <w:b w:val="0"/>
          <w:szCs w:val="28"/>
        </w:rPr>
        <w:t>айшылы</w:t>
      </w:r>
      <w:r>
        <w:rPr>
          <w:rFonts w:ascii="Times New Roman" w:hAnsi="Times New Roman"/>
          <w:b w:val="0"/>
          <w:szCs w:val="28"/>
        </w:rPr>
        <w:t>қ</w:t>
      </w:r>
      <w:r w:rsidRPr="00471E2C">
        <w:rPr>
          <w:rFonts w:ascii="Times New Roman" w:hAnsi="Times New Roman"/>
          <w:b w:val="0"/>
          <w:szCs w:val="28"/>
        </w:rPr>
        <w:t xml:space="preserve">тар туып, </w:t>
      </w:r>
      <w:r w:rsidRPr="00471E2C">
        <w:rPr>
          <w:rFonts w:ascii="Times New Roman" w:hAnsi="Times New Roman"/>
          <w:b w:val="0"/>
          <w:szCs w:val="28"/>
        </w:rPr>
        <w:lastRenderedPageBreak/>
        <w:t>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ә</w:t>
      </w:r>
      <w:r w:rsidRPr="00471E2C">
        <w:rPr>
          <w:rFonts w:ascii="Times New Roman" w:hAnsi="Times New Roman"/>
          <w:b w:val="0"/>
          <w:szCs w:val="28"/>
        </w:rPr>
        <w:t xml:space="preserve">мiр </w:t>
      </w:r>
      <w:r>
        <w:rPr>
          <w:rFonts w:ascii="Times New Roman" w:hAnsi="Times New Roman"/>
          <w:b w:val="0"/>
          <w:szCs w:val="28"/>
        </w:rPr>
        <w:t>жүр</w:t>
      </w:r>
      <w:r w:rsidRPr="00471E2C">
        <w:rPr>
          <w:rFonts w:ascii="Times New Roman" w:hAnsi="Times New Roman"/>
          <w:b w:val="0"/>
          <w:szCs w:val="28"/>
        </w:rPr>
        <w:t>гiзуiне кесiрiн тигiзуде. Е</w:t>
      </w:r>
      <w:r>
        <w:rPr>
          <w:rFonts w:ascii="Times New Roman" w:hAnsi="Times New Roman"/>
          <w:b w:val="0"/>
          <w:szCs w:val="28"/>
        </w:rPr>
        <w:t>ң</w:t>
      </w:r>
      <w:r w:rsidRPr="00471E2C">
        <w:rPr>
          <w:rFonts w:ascii="Times New Roman" w:hAnsi="Times New Roman"/>
          <w:b w:val="0"/>
          <w:szCs w:val="28"/>
        </w:rPr>
        <w:t xml:space="preserve"> бастысы </w:t>
      </w:r>
      <w:r>
        <w:rPr>
          <w:rFonts w:ascii="Times New Roman" w:hAnsi="Times New Roman"/>
          <w:b w:val="0"/>
          <w:szCs w:val="28"/>
        </w:rPr>
        <w:t>ө</w:t>
      </w:r>
      <w:r w:rsidRPr="00471E2C">
        <w:rPr>
          <w:rFonts w:ascii="Times New Roman" w:hAnsi="Times New Roman"/>
          <w:b w:val="0"/>
          <w:szCs w:val="28"/>
        </w:rPr>
        <w:t xml:space="preserve">ндiрiс саласына </w:t>
      </w:r>
      <w:r>
        <w:rPr>
          <w:rFonts w:ascii="Times New Roman" w:hAnsi="Times New Roman"/>
          <w:b w:val="0"/>
          <w:szCs w:val="28"/>
        </w:rPr>
        <w:t>қ</w:t>
      </w:r>
      <w:r w:rsidRPr="00471E2C">
        <w:rPr>
          <w:rFonts w:ascii="Times New Roman" w:hAnsi="Times New Roman"/>
          <w:b w:val="0"/>
          <w:szCs w:val="28"/>
        </w:rPr>
        <w:t>арамай салы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ө</w:t>
      </w:r>
      <w:r w:rsidRPr="00471E2C">
        <w:rPr>
          <w:rFonts w:ascii="Times New Roman" w:hAnsi="Times New Roman"/>
          <w:b w:val="0"/>
          <w:szCs w:val="28"/>
        </w:rPr>
        <w:t>леушiлердi</w:t>
      </w:r>
      <w:r>
        <w:rPr>
          <w:rFonts w:ascii="Times New Roman" w:hAnsi="Times New Roman"/>
          <w:b w:val="0"/>
          <w:szCs w:val="28"/>
        </w:rPr>
        <w:t>ң</w:t>
      </w:r>
      <w:r w:rsidRPr="00471E2C">
        <w:rPr>
          <w:rFonts w:ascii="Times New Roman" w:hAnsi="Times New Roman"/>
          <w:b w:val="0"/>
          <w:szCs w:val="28"/>
        </w:rPr>
        <w:t xml:space="preserve"> барлы</w:t>
      </w:r>
      <w:r>
        <w:rPr>
          <w:rFonts w:ascii="Times New Roman" w:hAnsi="Times New Roman"/>
          <w:b w:val="0"/>
          <w:szCs w:val="28"/>
        </w:rPr>
        <w:t>ғ</w:t>
      </w:r>
      <w:r w:rsidRPr="00471E2C">
        <w:rPr>
          <w:rFonts w:ascii="Times New Roman" w:hAnsi="Times New Roman"/>
          <w:b w:val="0"/>
          <w:szCs w:val="28"/>
        </w:rPr>
        <w:t>ы за</w:t>
      </w:r>
      <w:r>
        <w:rPr>
          <w:rFonts w:ascii="Times New Roman" w:hAnsi="Times New Roman"/>
          <w:b w:val="0"/>
          <w:szCs w:val="28"/>
        </w:rPr>
        <w:t>ң</w:t>
      </w:r>
      <w:r w:rsidRPr="00471E2C">
        <w:rPr>
          <w:rFonts w:ascii="Times New Roman" w:hAnsi="Times New Roman"/>
          <w:b w:val="0"/>
          <w:szCs w:val="28"/>
        </w:rPr>
        <w:t xml:space="preserve"> алдында те</w:t>
      </w:r>
      <w:r>
        <w:rPr>
          <w:rFonts w:ascii="Times New Roman" w:hAnsi="Times New Roman"/>
          <w:b w:val="0"/>
          <w:szCs w:val="28"/>
        </w:rPr>
        <w:t>ң</w:t>
      </w:r>
      <w:r w:rsidRPr="00471E2C">
        <w:rPr>
          <w:rFonts w:ascii="Times New Roman" w:hAnsi="Times New Roman"/>
          <w:b w:val="0"/>
          <w:szCs w:val="28"/>
        </w:rPr>
        <w:t xml:space="preserve"> деген </w:t>
      </w:r>
      <w:proofErr w:type="gramStart"/>
      <w:r w:rsidRPr="00471E2C">
        <w:rPr>
          <w:rFonts w:ascii="Times New Roman" w:hAnsi="Times New Roman"/>
          <w:b w:val="0"/>
          <w:szCs w:val="28"/>
        </w:rPr>
        <w:t>талап</w:t>
      </w:r>
      <w:proofErr w:type="gramEnd"/>
      <w:r>
        <w:rPr>
          <w:rFonts w:ascii="Times New Roman" w:hAnsi="Times New Roman"/>
          <w:b w:val="0"/>
          <w:szCs w:val="28"/>
        </w:rPr>
        <w:t>қ</w:t>
      </w:r>
      <w:r w:rsidRPr="00471E2C">
        <w:rPr>
          <w:rFonts w:ascii="Times New Roman" w:hAnsi="Times New Roman"/>
          <w:b w:val="0"/>
          <w:szCs w:val="28"/>
        </w:rPr>
        <w:t>а 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 xml:space="preserve">iлдiктi реттеу </w:t>
      </w:r>
      <w:r>
        <w:rPr>
          <w:rFonts w:ascii="Times New Roman" w:hAnsi="Times New Roman"/>
          <w:b w:val="0"/>
          <w:szCs w:val="28"/>
        </w:rPr>
        <w:t>қ</w:t>
      </w:r>
      <w:r w:rsidRPr="00471E2C">
        <w:rPr>
          <w:rFonts w:ascii="Times New Roman" w:hAnsi="Times New Roman"/>
          <w:b w:val="0"/>
          <w:szCs w:val="28"/>
        </w:rPr>
        <w:t>айшы келiп, экономиканы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түрл</w:t>
      </w:r>
      <w:r w:rsidRPr="00471E2C">
        <w:rPr>
          <w:rFonts w:ascii="Times New Roman" w:hAnsi="Times New Roman"/>
          <w:b w:val="0"/>
          <w:szCs w:val="28"/>
        </w:rPr>
        <w:t>i салаларында</w:t>
      </w:r>
      <w:r>
        <w:rPr>
          <w:rFonts w:ascii="Times New Roman" w:hAnsi="Times New Roman"/>
          <w:b w:val="0"/>
          <w:szCs w:val="28"/>
        </w:rPr>
        <w:t>ғ</w:t>
      </w:r>
      <w:r w:rsidRPr="00471E2C">
        <w:rPr>
          <w:rFonts w:ascii="Times New Roman" w:hAnsi="Times New Roman"/>
          <w:b w:val="0"/>
          <w:szCs w:val="28"/>
        </w:rPr>
        <w:t>ы к</w:t>
      </w:r>
      <w:r>
        <w:rPr>
          <w:rFonts w:ascii="Times New Roman" w:hAnsi="Times New Roman"/>
          <w:b w:val="0"/>
          <w:szCs w:val="28"/>
        </w:rPr>
        <w:t>ә</w:t>
      </w:r>
      <w:r w:rsidRPr="00471E2C">
        <w:rPr>
          <w:rFonts w:ascii="Times New Roman" w:hAnsi="Times New Roman"/>
          <w:b w:val="0"/>
          <w:szCs w:val="28"/>
        </w:rPr>
        <w:t xml:space="preserve">сiпорындарды алалауда.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На</w:t>
      </w:r>
      <w:r>
        <w:rPr>
          <w:rFonts w:ascii="Times New Roman" w:hAnsi="Times New Roman"/>
          <w:b w:val="0"/>
          <w:szCs w:val="28"/>
        </w:rPr>
        <w:t>қ</w:t>
      </w:r>
      <w:r w:rsidRPr="00471E2C">
        <w:rPr>
          <w:rFonts w:ascii="Times New Roman" w:hAnsi="Times New Roman"/>
          <w:b w:val="0"/>
          <w:szCs w:val="28"/>
        </w:rPr>
        <w:t xml:space="preserve">ты </w:t>
      </w:r>
      <w:proofErr w:type="gramStart"/>
      <w:r w:rsidRPr="00471E2C">
        <w:rPr>
          <w:rFonts w:ascii="Times New Roman" w:hAnsi="Times New Roman"/>
          <w:b w:val="0"/>
          <w:szCs w:val="28"/>
        </w:rPr>
        <w:t>сала</w:t>
      </w:r>
      <w:proofErr w:type="gramEnd"/>
      <w:r>
        <w:rPr>
          <w:rFonts w:ascii="Times New Roman" w:hAnsi="Times New Roman"/>
          <w:b w:val="0"/>
          <w:szCs w:val="28"/>
        </w:rPr>
        <w:t>ғ</w:t>
      </w:r>
      <w:r w:rsidRPr="00471E2C">
        <w:rPr>
          <w:rFonts w:ascii="Times New Roman" w:hAnsi="Times New Roman"/>
          <w:b w:val="0"/>
          <w:szCs w:val="28"/>
        </w:rPr>
        <w:t>а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iлдiгiн орнату т</w:t>
      </w:r>
      <w:r>
        <w:rPr>
          <w:rFonts w:ascii="Times New Roman" w:hAnsi="Times New Roman"/>
          <w:b w:val="0"/>
          <w:szCs w:val="28"/>
        </w:rPr>
        <w:t>ә</w:t>
      </w:r>
      <w:r w:rsidRPr="00471E2C">
        <w:rPr>
          <w:rFonts w:ascii="Times New Roman" w:hAnsi="Times New Roman"/>
          <w:b w:val="0"/>
          <w:szCs w:val="28"/>
        </w:rPr>
        <w:t>жiрибе к</w:t>
      </w:r>
      <w:r>
        <w:rPr>
          <w:rFonts w:ascii="Times New Roman" w:hAnsi="Times New Roman"/>
          <w:b w:val="0"/>
          <w:szCs w:val="28"/>
        </w:rPr>
        <w:t>ө</w:t>
      </w:r>
      <w:r w:rsidRPr="00471E2C">
        <w:rPr>
          <w:rFonts w:ascii="Times New Roman" w:hAnsi="Times New Roman"/>
          <w:b w:val="0"/>
          <w:szCs w:val="28"/>
        </w:rPr>
        <w:t>рсетiп отыр</w:t>
      </w:r>
      <w:r>
        <w:rPr>
          <w:rFonts w:ascii="Times New Roman" w:hAnsi="Times New Roman"/>
          <w:b w:val="0"/>
          <w:szCs w:val="28"/>
        </w:rPr>
        <w:t>ғ</w:t>
      </w:r>
      <w:r w:rsidRPr="00471E2C">
        <w:rPr>
          <w:rFonts w:ascii="Times New Roman" w:hAnsi="Times New Roman"/>
          <w:b w:val="0"/>
          <w:szCs w:val="28"/>
        </w:rPr>
        <w:t xml:space="preserve">андай </w:t>
      </w:r>
      <w:r>
        <w:rPr>
          <w:rFonts w:ascii="Times New Roman" w:hAnsi="Times New Roman"/>
          <w:b w:val="0"/>
          <w:szCs w:val="28"/>
        </w:rPr>
        <w:t>қ</w:t>
      </w:r>
      <w:r w:rsidRPr="00471E2C">
        <w:rPr>
          <w:rFonts w:ascii="Times New Roman" w:hAnsi="Times New Roman"/>
          <w:b w:val="0"/>
          <w:szCs w:val="28"/>
        </w:rPr>
        <w:t>ам</w:t>
      </w:r>
      <w:r>
        <w:rPr>
          <w:rFonts w:ascii="Times New Roman" w:hAnsi="Times New Roman"/>
          <w:b w:val="0"/>
          <w:szCs w:val="28"/>
        </w:rPr>
        <w:t>қ</w:t>
      </w:r>
      <w:r w:rsidRPr="00471E2C">
        <w:rPr>
          <w:rFonts w:ascii="Times New Roman" w:hAnsi="Times New Roman"/>
          <w:b w:val="0"/>
          <w:szCs w:val="28"/>
        </w:rPr>
        <w:t>орлы</w:t>
      </w:r>
      <w:r>
        <w:rPr>
          <w:rFonts w:ascii="Times New Roman" w:hAnsi="Times New Roman"/>
          <w:b w:val="0"/>
          <w:szCs w:val="28"/>
        </w:rPr>
        <w:t>қ</w:t>
      </w:r>
      <w:r w:rsidRPr="00471E2C">
        <w:rPr>
          <w:rFonts w:ascii="Times New Roman" w:hAnsi="Times New Roman"/>
          <w:b w:val="0"/>
          <w:szCs w:val="28"/>
        </w:rPr>
        <w:t xml:space="preserve"> пен </w:t>
      </w:r>
      <w:r>
        <w:rPr>
          <w:rFonts w:ascii="Times New Roman" w:hAnsi="Times New Roman"/>
          <w:b w:val="0"/>
          <w:szCs w:val="28"/>
        </w:rPr>
        <w:t>қ</w:t>
      </w:r>
      <w:r w:rsidRPr="00471E2C">
        <w:rPr>
          <w:rFonts w:ascii="Times New Roman" w:hAnsi="Times New Roman"/>
          <w:b w:val="0"/>
          <w:szCs w:val="28"/>
        </w:rPr>
        <w:t>олдауды</w:t>
      </w:r>
      <w:r>
        <w:rPr>
          <w:rFonts w:ascii="Times New Roman" w:hAnsi="Times New Roman"/>
          <w:b w:val="0"/>
          <w:szCs w:val="28"/>
        </w:rPr>
        <w:t>ң</w:t>
      </w:r>
      <w:r w:rsidRPr="00471E2C">
        <w:rPr>
          <w:rFonts w:ascii="Times New Roman" w:hAnsi="Times New Roman"/>
          <w:b w:val="0"/>
          <w:szCs w:val="28"/>
        </w:rPr>
        <w:t xml:space="preserve"> керемет бiр тиiмдi </w:t>
      </w:r>
      <w:r>
        <w:rPr>
          <w:rFonts w:ascii="Times New Roman" w:hAnsi="Times New Roman"/>
          <w:b w:val="0"/>
          <w:szCs w:val="28"/>
        </w:rPr>
        <w:t>ә</w:t>
      </w:r>
      <w:r w:rsidRPr="00471E2C">
        <w:rPr>
          <w:rFonts w:ascii="Times New Roman" w:hAnsi="Times New Roman"/>
          <w:b w:val="0"/>
          <w:szCs w:val="28"/>
        </w:rPr>
        <w:t>дiсi деуге келмейдi. Же</w:t>
      </w:r>
      <w:r>
        <w:rPr>
          <w:rFonts w:ascii="Times New Roman" w:hAnsi="Times New Roman"/>
          <w:b w:val="0"/>
          <w:szCs w:val="28"/>
        </w:rPr>
        <w:t>ң</w:t>
      </w:r>
      <w:r w:rsidRPr="00471E2C">
        <w:rPr>
          <w:rFonts w:ascii="Times New Roman" w:hAnsi="Times New Roman"/>
          <w:b w:val="0"/>
          <w:szCs w:val="28"/>
        </w:rPr>
        <w:t>iлдiк берiлiп отыр</w:t>
      </w:r>
      <w:r>
        <w:rPr>
          <w:rFonts w:ascii="Times New Roman" w:hAnsi="Times New Roman"/>
          <w:b w:val="0"/>
          <w:szCs w:val="28"/>
        </w:rPr>
        <w:t>ғ</w:t>
      </w:r>
      <w:r w:rsidRPr="00471E2C">
        <w:rPr>
          <w:rFonts w:ascii="Times New Roman" w:hAnsi="Times New Roman"/>
          <w:b w:val="0"/>
          <w:szCs w:val="28"/>
        </w:rPr>
        <w:t>ан к</w:t>
      </w:r>
      <w:r>
        <w:rPr>
          <w:rFonts w:ascii="Times New Roman" w:hAnsi="Times New Roman"/>
          <w:b w:val="0"/>
          <w:szCs w:val="28"/>
        </w:rPr>
        <w:t>ә</w:t>
      </w:r>
      <w:r w:rsidRPr="00471E2C">
        <w:rPr>
          <w:rFonts w:ascii="Times New Roman" w:hAnsi="Times New Roman"/>
          <w:b w:val="0"/>
          <w:szCs w:val="28"/>
        </w:rPr>
        <w:t xml:space="preserve">сiпорындар мен жеке </w:t>
      </w:r>
      <w:r>
        <w:rPr>
          <w:rFonts w:ascii="Times New Roman" w:hAnsi="Times New Roman"/>
          <w:b w:val="0"/>
          <w:szCs w:val="28"/>
        </w:rPr>
        <w:t>тұлғ</w:t>
      </w:r>
      <w:r w:rsidRPr="00471E2C">
        <w:rPr>
          <w:rFonts w:ascii="Times New Roman" w:hAnsi="Times New Roman"/>
          <w:b w:val="0"/>
          <w:szCs w:val="28"/>
        </w:rPr>
        <w:t>алар же</w:t>
      </w:r>
      <w:r>
        <w:rPr>
          <w:rFonts w:ascii="Times New Roman" w:hAnsi="Times New Roman"/>
          <w:b w:val="0"/>
          <w:szCs w:val="28"/>
        </w:rPr>
        <w:t>ң</w:t>
      </w:r>
      <w:r w:rsidRPr="00471E2C">
        <w:rPr>
          <w:rFonts w:ascii="Times New Roman" w:hAnsi="Times New Roman"/>
          <w:b w:val="0"/>
          <w:szCs w:val="28"/>
        </w:rPr>
        <w:t xml:space="preserve">iлдiк </w:t>
      </w:r>
      <w:r>
        <w:rPr>
          <w:rFonts w:ascii="Times New Roman" w:hAnsi="Times New Roman"/>
          <w:b w:val="0"/>
          <w:szCs w:val="28"/>
        </w:rPr>
        <w:t>жүр</w:t>
      </w:r>
      <w:r w:rsidRPr="00471E2C">
        <w:rPr>
          <w:rFonts w:ascii="Times New Roman" w:hAnsi="Times New Roman"/>
          <w:b w:val="0"/>
          <w:szCs w:val="28"/>
        </w:rPr>
        <w:t>мейтiн экономикалы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ызмет салаларында</w:t>
      </w:r>
      <w:r>
        <w:rPr>
          <w:rFonts w:ascii="Times New Roman" w:hAnsi="Times New Roman"/>
          <w:b w:val="0"/>
          <w:szCs w:val="28"/>
        </w:rPr>
        <w:t>ғ</w:t>
      </w:r>
      <w:r w:rsidRPr="00471E2C">
        <w:rPr>
          <w:rFonts w:ascii="Times New Roman" w:hAnsi="Times New Roman"/>
          <w:b w:val="0"/>
          <w:szCs w:val="28"/>
        </w:rPr>
        <w:t>ы к</w:t>
      </w:r>
      <w:r>
        <w:rPr>
          <w:rFonts w:ascii="Times New Roman" w:hAnsi="Times New Roman"/>
          <w:b w:val="0"/>
          <w:szCs w:val="28"/>
        </w:rPr>
        <w:t>ә</w:t>
      </w:r>
      <w:r w:rsidRPr="00471E2C">
        <w:rPr>
          <w:rFonts w:ascii="Times New Roman" w:hAnsi="Times New Roman"/>
          <w:b w:val="0"/>
          <w:szCs w:val="28"/>
        </w:rPr>
        <w:t>сiпкерлiкпен айналысып жѕгендерге салы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ә</w:t>
      </w:r>
      <w:r w:rsidRPr="00471E2C">
        <w:rPr>
          <w:rFonts w:ascii="Times New Roman" w:hAnsi="Times New Roman"/>
          <w:b w:val="0"/>
          <w:szCs w:val="28"/>
        </w:rPr>
        <w:t xml:space="preserve">мiрiн </w:t>
      </w:r>
      <w:proofErr w:type="gramStart"/>
      <w:r w:rsidRPr="00471E2C">
        <w:rPr>
          <w:rFonts w:ascii="Times New Roman" w:hAnsi="Times New Roman"/>
          <w:b w:val="0"/>
          <w:szCs w:val="28"/>
        </w:rPr>
        <w:t>п</w:t>
      </w:r>
      <w:proofErr w:type="gramEnd"/>
      <w:r>
        <w:rPr>
          <w:rFonts w:ascii="Times New Roman" w:hAnsi="Times New Roman"/>
          <w:b w:val="0"/>
          <w:szCs w:val="28"/>
        </w:rPr>
        <w:t>ә</w:t>
      </w:r>
      <w:r w:rsidRPr="00471E2C">
        <w:rPr>
          <w:rFonts w:ascii="Times New Roman" w:hAnsi="Times New Roman"/>
          <w:b w:val="0"/>
          <w:szCs w:val="28"/>
        </w:rPr>
        <w:t xml:space="preserve">рмендi  </w:t>
      </w:r>
      <w:r>
        <w:rPr>
          <w:rFonts w:ascii="Times New Roman" w:hAnsi="Times New Roman"/>
          <w:b w:val="0"/>
          <w:szCs w:val="28"/>
        </w:rPr>
        <w:t>қ</w:t>
      </w:r>
      <w:r w:rsidRPr="00471E2C">
        <w:rPr>
          <w:rFonts w:ascii="Times New Roman" w:hAnsi="Times New Roman"/>
          <w:b w:val="0"/>
          <w:szCs w:val="28"/>
        </w:rPr>
        <w:t xml:space="preserve">олдануда </w:t>
      </w:r>
      <w:r>
        <w:rPr>
          <w:rFonts w:ascii="Times New Roman" w:hAnsi="Times New Roman"/>
          <w:b w:val="0"/>
          <w:szCs w:val="28"/>
        </w:rPr>
        <w:t>қ</w:t>
      </w:r>
      <w:r w:rsidRPr="00471E2C">
        <w:rPr>
          <w:rFonts w:ascii="Times New Roman" w:hAnsi="Times New Roman"/>
          <w:b w:val="0"/>
          <w:szCs w:val="28"/>
        </w:rPr>
        <w:t>иыншылы</w:t>
      </w:r>
      <w:r>
        <w:rPr>
          <w:rFonts w:ascii="Times New Roman" w:hAnsi="Times New Roman"/>
          <w:b w:val="0"/>
          <w:szCs w:val="28"/>
        </w:rPr>
        <w:t>қ</w:t>
      </w:r>
      <w:r w:rsidRPr="00471E2C">
        <w:rPr>
          <w:rFonts w:ascii="Times New Roman" w:hAnsi="Times New Roman"/>
          <w:b w:val="0"/>
          <w:szCs w:val="28"/>
        </w:rPr>
        <w:t xml:space="preserve"> тудырады. Оны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 xml:space="preserve"> ұст</w:t>
      </w:r>
      <w:proofErr w:type="gramStart"/>
      <w:r w:rsidRPr="00471E2C">
        <w:rPr>
          <w:rFonts w:ascii="Times New Roman" w:hAnsi="Times New Roman"/>
          <w:b w:val="0"/>
          <w:szCs w:val="28"/>
        </w:rPr>
        <w:t>i</w:t>
      </w:r>
      <w:proofErr w:type="gramEnd"/>
      <w:r w:rsidRPr="00471E2C">
        <w:rPr>
          <w:rFonts w:ascii="Times New Roman" w:hAnsi="Times New Roman"/>
          <w:b w:val="0"/>
          <w:szCs w:val="28"/>
        </w:rPr>
        <w:t>не же</w:t>
      </w:r>
      <w:r>
        <w:rPr>
          <w:rFonts w:ascii="Times New Roman" w:hAnsi="Times New Roman"/>
          <w:b w:val="0"/>
          <w:szCs w:val="28"/>
        </w:rPr>
        <w:t>ң</w:t>
      </w:r>
      <w:r w:rsidRPr="00471E2C">
        <w:rPr>
          <w:rFonts w:ascii="Times New Roman" w:hAnsi="Times New Roman"/>
          <w:b w:val="0"/>
          <w:szCs w:val="28"/>
        </w:rPr>
        <w:t>iлдiктердi салы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ө</w:t>
      </w:r>
      <w:r w:rsidRPr="00471E2C">
        <w:rPr>
          <w:rFonts w:ascii="Times New Roman" w:hAnsi="Times New Roman"/>
          <w:b w:val="0"/>
          <w:szCs w:val="28"/>
        </w:rPr>
        <w:t xml:space="preserve">леуден </w:t>
      </w:r>
      <w:r>
        <w:rPr>
          <w:rFonts w:ascii="Times New Roman" w:hAnsi="Times New Roman"/>
          <w:b w:val="0"/>
          <w:szCs w:val="28"/>
        </w:rPr>
        <w:t>бұл</w:t>
      </w:r>
      <w:r w:rsidRPr="00471E2C">
        <w:rPr>
          <w:rFonts w:ascii="Times New Roman" w:hAnsi="Times New Roman"/>
          <w:b w:val="0"/>
          <w:szCs w:val="28"/>
        </w:rPr>
        <w:t xml:space="preserve">тару </w:t>
      </w:r>
      <w:r>
        <w:rPr>
          <w:rFonts w:ascii="Times New Roman" w:hAnsi="Times New Roman"/>
          <w:b w:val="0"/>
          <w:szCs w:val="28"/>
        </w:rPr>
        <w:t>үшін</w:t>
      </w:r>
      <w:r w:rsidRPr="00471E2C">
        <w:rPr>
          <w:rFonts w:ascii="Times New Roman" w:hAnsi="Times New Roman"/>
          <w:b w:val="0"/>
          <w:szCs w:val="28"/>
        </w:rPr>
        <w:t xml:space="preserve"> арсыз пайдаланатындар да аз емес. Преференция </w:t>
      </w:r>
      <w:r>
        <w:rPr>
          <w:rFonts w:ascii="Times New Roman" w:hAnsi="Times New Roman"/>
          <w:b w:val="0"/>
          <w:szCs w:val="28"/>
        </w:rPr>
        <w:t>тұр</w:t>
      </w:r>
      <w:proofErr w:type="gramStart"/>
      <w:r w:rsidRPr="00471E2C">
        <w:rPr>
          <w:rFonts w:ascii="Times New Roman" w:hAnsi="Times New Roman"/>
          <w:b w:val="0"/>
          <w:szCs w:val="28"/>
        </w:rPr>
        <w:t>i</w:t>
      </w:r>
      <w:proofErr w:type="gramEnd"/>
      <w:r w:rsidRPr="00471E2C">
        <w:rPr>
          <w:rFonts w:ascii="Times New Roman" w:hAnsi="Times New Roman"/>
          <w:b w:val="0"/>
          <w:szCs w:val="28"/>
        </w:rPr>
        <w:t>нде жататын салы</w:t>
      </w:r>
      <w:r>
        <w:rPr>
          <w:rFonts w:ascii="Times New Roman" w:hAnsi="Times New Roman"/>
          <w:b w:val="0"/>
          <w:szCs w:val="28"/>
        </w:rPr>
        <w:t>қ</w:t>
      </w:r>
      <w:r w:rsidRPr="00471E2C">
        <w:rPr>
          <w:rFonts w:ascii="Times New Roman" w:hAnsi="Times New Roman"/>
          <w:b w:val="0"/>
          <w:szCs w:val="28"/>
        </w:rPr>
        <w:t xml:space="preserve"> каникулыны</w:t>
      </w:r>
      <w:r>
        <w:rPr>
          <w:rFonts w:ascii="Times New Roman" w:hAnsi="Times New Roman"/>
          <w:b w:val="0"/>
          <w:szCs w:val="28"/>
        </w:rPr>
        <w:t>ң</w:t>
      </w:r>
      <w:r w:rsidRPr="00471E2C">
        <w:rPr>
          <w:rFonts w:ascii="Times New Roman" w:hAnsi="Times New Roman"/>
          <w:b w:val="0"/>
          <w:szCs w:val="28"/>
        </w:rPr>
        <w:t xml:space="preserve"> Ѕлтты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орды </w:t>
      </w:r>
      <w:r>
        <w:rPr>
          <w:rFonts w:ascii="Times New Roman" w:hAnsi="Times New Roman"/>
          <w:b w:val="0"/>
          <w:szCs w:val="28"/>
        </w:rPr>
        <w:t>қ</w:t>
      </w:r>
      <w:r w:rsidRPr="00471E2C">
        <w:rPr>
          <w:rFonts w:ascii="Times New Roman" w:hAnsi="Times New Roman"/>
          <w:b w:val="0"/>
          <w:szCs w:val="28"/>
        </w:rPr>
        <w:t>олдануда берекесiздiк тудырып, тѕбiнде кiрiстi</w:t>
      </w:r>
      <w:r>
        <w:rPr>
          <w:rFonts w:ascii="Times New Roman" w:hAnsi="Times New Roman"/>
          <w:b w:val="0"/>
          <w:szCs w:val="28"/>
        </w:rPr>
        <w:t>ң</w:t>
      </w:r>
      <w:r w:rsidRPr="00471E2C">
        <w:rPr>
          <w:rFonts w:ascii="Times New Roman" w:hAnsi="Times New Roman"/>
          <w:b w:val="0"/>
          <w:szCs w:val="28"/>
        </w:rPr>
        <w:t xml:space="preserve"> жо</w:t>
      </w:r>
      <w:r>
        <w:rPr>
          <w:rFonts w:ascii="Times New Roman" w:hAnsi="Times New Roman"/>
          <w:b w:val="0"/>
          <w:szCs w:val="28"/>
        </w:rPr>
        <w:t>ғ</w:t>
      </w:r>
      <w:r w:rsidRPr="00471E2C">
        <w:rPr>
          <w:rFonts w:ascii="Times New Roman" w:hAnsi="Times New Roman"/>
          <w:b w:val="0"/>
          <w:szCs w:val="28"/>
        </w:rPr>
        <w:t>алуына со</w:t>
      </w:r>
      <w:r>
        <w:rPr>
          <w:rFonts w:ascii="Times New Roman" w:hAnsi="Times New Roman"/>
          <w:b w:val="0"/>
          <w:szCs w:val="28"/>
        </w:rPr>
        <w:t>қ</w:t>
      </w:r>
      <w:r w:rsidRPr="00471E2C">
        <w:rPr>
          <w:rFonts w:ascii="Times New Roman" w:hAnsi="Times New Roman"/>
          <w:b w:val="0"/>
          <w:szCs w:val="28"/>
        </w:rPr>
        <w:t>тыратын халы</w:t>
      </w:r>
      <w:r>
        <w:rPr>
          <w:rFonts w:ascii="Times New Roman" w:hAnsi="Times New Roman"/>
          <w:b w:val="0"/>
          <w:szCs w:val="28"/>
        </w:rPr>
        <w:t>қ</w:t>
      </w:r>
      <w:r w:rsidRPr="00471E2C">
        <w:rPr>
          <w:rFonts w:ascii="Times New Roman" w:hAnsi="Times New Roman"/>
          <w:b w:val="0"/>
          <w:szCs w:val="28"/>
        </w:rPr>
        <w:t>аралы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ә</w:t>
      </w:r>
      <w:r w:rsidRPr="00471E2C">
        <w:rPr>
          <w:rFonts w:ascii="Times New Roman" w:hAnsi="Times New Roman"/>
          <w:b w:val="0"/>
          <w:szCs w:val="28"/>
        </w:rPr>
        <w:t>жiрибе к</w:t>
      </w:r>
      <w:r>
        <w:rPr>
          <w:rFonts w:ascii="Times New Roman" w:hAnsi="Times New Roman"/>
          <w:b w:val="0"/>
          <w:szCs w:val="28"/>
        </w:rPr>
        <w:t>ө</w:t>
      </w:r>
      <w:r w:rsidRPr="00471E2C">
        <w:rPr>
          <w:rFonts w:ascii="Times New Roman" w:hAnsi="Times New Roman"/>
          <w:b w:val="0"/>
          <w:szCs w:val="28"/>
        </w:rPr>
        <w:t xml:space="preserve">рсетiп отыр.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Кiрiс министрiнi</w:t>
      </w:r>
      <w:r>
        <w:rPr>
          <w:rFonts w:ascii="Times New Roman" w:hAnsi="Times New Roman"/>
          <w:b w:val="0"/>
          <w:szCs w:val="28"/>
        </w:rPr>
        <w:t>ң</w:t>
      </w:r>
      <w:r w:rsidRPr="00471E2C">
        <w:rPr>
          <w:rFonts w:ascii="Times New Roman" w:hAnsi="Times New Roman"/>
          <w:b w:val="0"/>
          <w:szCs w:val="28"/>
        </w:rPr>
        <w:t xml:space="preserve"> айма</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қ</w:t>
      </w:r>
      <w:r w:rsidRPr="00471E2C">
        <w:rPr>
          <w:rFonts w:ascii="Times New Roman" w:hAnsi="Times New Roman"/>
          <w:b w:val="0"/>
          <w:szCs w:val="28"/>
        </w:rPr>
        <w:t xml:space="preserve"> органдарыны</w:t>
      </w:r>
      <w:r>
        <w:rPr>
          <w:rFonts w:ascii="Times New Roman" w:hAnsi="Times New Roman"/>
          <w:b w:val="0"/>
          <w:szCs w:val="28"/>
        </w:rPr>
        <w:t>ң</w:t>
      </w:r>
      <w:r w:rsidRPr="00471E2C">
        <w:rPr>
          <w:rFonts w:ascii="Times New Roman" w:hAnsi="Times New Roman"/>
          <w:b w:val="0"/>
          <w:szCs w:val="28"/>
        </w:rPr>
        <w:t xml:space="preserve"> деректерi бойынша мемлекеттiк бюджеттi</w:t>
      </w:r>
      <w:r>
        <w:rPr>
          <w:rFonts w:ascii="Times New Roman" w:hAnsi="Times New Roman"/>
          <w:b w:val="0"/>
          <w:szCs w:val="28"/>
        </w:rPr>
        <w:t>ң</w:t>
      </w:r>
      <w:r w:rsidRPr="00471E2C">
        <w:rPr>
          <w:rFonts w:ascii="Times New Roman" w:hAnsi="Times New Roman"/>
          <w:b w:val="0"/>
          <w:szCs w:val="28"/>
        </w:rPr>
        <w:t xml:space="preserve"> 48 пайызына немесе iшкi жалпы </w:t>
      </w:r>
      <w:r>
        <w:rPr>
          <w:rFonts w:ascii="Times New Roman" w:hAnsi="Times New Roman"/>
          <w:b w:val="0"/>
          <w:szCs w:val="28"/>
        </w:rPr>
        <w:t>ө</w:t>
      </w:r>
      <w:r w:rsidRPr="00471E2C">
        <w:rPr>
          <w:rFonts w:ascii="Times New Roman" w:hAnsi="Times New Roman"/>
          <w:b w:val="0"/>
          <w:szCs w:val="28"/>
        </w:rPr>
        <w:t>нiмнi</w:t>
      </w:r>
      <w:r>
        <w:rPr>
          <w:rFonts w:ascii="Times New Roman" w:hAnsi="Times New Roman"/>
          <w:b w:val="0"/>
          <w:szCs w:val="28"/>
        </w:rPr>
        <w:t>ң</w:t>
      </w:r>
      <w:r w:rsidRPr="00471E2C">
        <w:rPr>
          <w:rFonts w:ascii="Times New Roman" w:hAnsi="Times New Roman"/>
          <w:b w:val="0"/>
          <w:szCs w:val="28"/>
        </w:rPr>
        <w:t xml:space="preserve"> 9,9 пайызына пара-пар салы</w:t>
      </w:r>
      <w:r>
        <w:rPr>
          <w:rFonts w:ascii="Times New Roman" w:hAnsi="Times New Roman"/>
          <w:b w:val="0"/>
          <w:szCs w:val="28"/>
        </w:rPr>
        <w:t>қ</w:t>
      </w:r>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 xml:space="preserve">iлдiктерi мен преференциялар 2000 жылы  188,9 миллиард тенге </w:t>
      </w:r>
      <w:r>
        <w:rPr>
          <w:rFonts w:ascii="Times New Roman" w:hAnsi="Times New Roman"/>
          <w:b w:val="0"/>
          <w:szCs w:val="28"/>
        </w:rPr>
        <w:t>тұ</w:t>
      </w:r>
      <w:proofErr w:type="gramStart"/>
      <w:r>
        <w:rPr>
          <w:rFonts w:ascii="Times New Roman" w:hAnsi="Times New Roman"/>
          <w:b w:val="0"/>
          <w:szCs w:val="28"/>
        </w:rPr>
        <w:t>р</w:t>
      </w:r>
      <w:proofErr w:type="gramEnd"/>
      <w:r>
        <w:rPr>
          <w:rFonts w:ascii="Times New Roman" w:hAnsi="Times New Roman"/>
          <w:b w:val="0"/>
          <w:szCs w:val="28"/>
        </w:rPr>
        <w:t>ғ</w:t>
      </w:r>
      <w:r w:rsidRPr="00471E2C">
        <w:rPr>
          <w:rFonts w:ascii="Times New Roman" w:hAnsi="Times New Roman"/>
          <w:b w:val="0"/>
          <w:szCs w:val="28"/>
        </w:rPr>
        <w:t>ан. Оны</w:t>
      </w:r>
      <w:r>
        <w:rPr>
          <w:rFonts w:ascii="Times New Roman" w:hAnsi="Times New Roman"/>
          <w:b w:val="0"/>
          <w:szCs w:val="28"/>
        </w:rPr>
        <w:t>ң</w:t>
      </w:r>
      <w:r w:rsidRPr="00471E2C">
        <w:rPr>
          <w:rFonts w:ascii="Times New Roman" w:hAnsi="Times New Roman"/>
          <w:b w:val="0"/>
          <w:szCs w:val="28"/>
        </w:rPr>
        <w:t xml:space="preserve"> 66,2 пайызды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ома</w:t>
      </w:r>
      <w:r>
        <w:rPr>
          <w:rFonts w:ascii="Times New Roman" w:hAnsi="Times New Roman"/>
          <w:b w:val="0"/>
          <w:szCs w:val="28"/>
        </w:rPr>
        <w:t>қ</w:t>
      </w:r>
      <w:r w:rsidRPr="00471E2C">
        <w:rPr>
          <w:rFonts w:ascii="Times New Roman" w:hAnsi="Times New Roman"/>
          <w:b w:val="0"/>
          <w:szCs w:val="28"/>
        </w:rPr>
        <w:t>ты б</w:t>
      </w:r>
      <w:r>
        <w:rPr>
          <w:rFonts w:ascii="Times New Roman" w:hAnsi="Times New Roman"/>
          <w:b w:val="0"/>
          <w:szCs w:val="28"/>
        </w:rPr>
        <w:t>ө</w:t>
      </w:r>
      <w:r w:rsidRPr="00471E2C">
        <w:rPr>
          <w:rFonts w:ascii="Times New Roman" w:hAnsi="Times New Roman"/>
          <w:b w:val="0"/>
          <w:szCs w:val="28"/>
        </w:rPr>
        <w:t>л</w:t>
      </w:r>
      <w:proofErr w:type="gramStart"/>
      <w:r w:rsidRPr="00471E2C">
        <w:rPr>
          <w:rFonts w:ascii="Times New Roman" w:hAnsi="Times New Roman"/>
          <w:b w:val="0"/>
          <w:szCs w:val="28"/>
        </w:rPr>
        <w:t>i</w:t>
      </w:r>
      <w:proofErr w:type="gramEnd"/>
      <w:r w:rsidRPr="00471E2C">
        <w:rPr>
          <w:rFonts w:ascii="Times New Roman" w:hAnsi="Times New Roman"/>
          <w:b w:val="0"/>
          <w:szCs w:val="28"/>
        </w:rPr>
        <w:t xml:space="preserve">гi iшкi тауарлар </w:t>
      </w:r>
      <w:r>
        <w:rPr>
          <w:rFonts w:ascii="Times New Roman" w:hAnsi="Times New Roman"/>
          <w:b w:val="0"/>
          <w:szCs w:val="28"/>
        </w:rPr>
        <w:t>ө</w:t>
      </w:r>
      <w:r w:rsidRPr="00471E2C">
        <w:rPr>
          <w:rFonts w:ascii="Times New Roman" w:hAnsi="Times New Roman"/>
          <w:b w:val="0"/>
          <w:szCs w:val="28"/>
        </w:rPr>
        <w:t>ндiрiсiнi</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ына жасал</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r w:rsidRPr="00471E2C">
        <w:rPr>
          <w:rFonts w:ascii="Times New Roman" w:hAnsi="Times New Roman"/>
          <w:b w:val="0"/>
          <w:szCs w:val="28"/>
        </w:rPr>
        <w:t>iлдiк. Ал осы жасал</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r w:rsidRPr="00471E2C">
        <w:rPr>
          <w:rFonts w:ascii="Times New Roman" w:hAnsi="Times New Roman"/>
          <w:b w:val="0"/>
          <w:szCs w:val="28"/>
        </w:rPr>
        <w:t>iлдiктi</w:t>
      </w:r>
      <w:r>
        <w:rPr>
          <w:rFonts w:ascii="Times New Roman" w:hAnsi="Times New Roman"/>
          <w:b w:val="0"/>
          <w:szCs w:val="28"/>
        </w:rPr>
        <w:t>ң</w:t>
      </w:r>
      <w:r w:rsidRPr="00471E2C">
        <w:rPr>
          <w:rFonts w:ascii="Times New Roman" w:hAnsi="Times New Roman"/>
          <w:b w:val="0"/>
          <w:szCs w:val="28"/>
        </w:rPr>
        <w:t xml:space="preserve"> 42,9 пайызы (салы</w:t>
      </w:r>
      <w:r>
        <w:rPr>
          <w:rFonts w:ascii="Times New Roman" w:hAnsi="Times New Roman"/>
          <w:b w:val="0"/>
          <w:szCs w:val="28"/>
        </w:rPr>
        <w:t>ғ</w:t>
      </w:r>
      <w:r w:rsidRPr="00471E2C">
        <w:rPr>
          <w:rFonts w:ascii="Times New Roman" w:hAnsi="Times New Roman"/>
          <w:b w:val="0"/>
          <w:szCs w:val="28"/>
        </w:rPr>
        <w:t xml:space="preserve">ы нолдiк ставкамен алынатын) экспортталатын тауарлар </w:t>
      </w:r>
      <w:r>
        <w:rPr>
          <w:rFonts w:ascii="Times New Roman" w:hAnsi="Times New Roman"/>
          <w:b w:val="0"/>
          <w:szCs w:val="28"/>
        </w:rPr>
        <w:t>түрл</w:t>
      </w:r>
      <w:r w:rsidRPr="00471E2C">
        <w:rPr>
          <w:rFonts w:ascii="Times New Roman" w:hAnsi="Times New Roman"/>
          <w:b w:val="0"/>
          <w:szCs w:val="28"/>
        </w:rPr>
        <w:t xml:space="preserve">ерiне, 42,4 пайзы </w:t>
      </w:r>
      <w:proofErr w:type="gramStart"/>
      <w:r w:rsidRPr="00471E2C">
        <w:rPr>
          <w:rFonts w:ascii="Times New Roman" w:hAnsi="Times New Roman"/>
          <w:b w:val="0"/>
          <w:szCs w:val="28"/>
        </w:rPr>
        <w:t>айналым</w:t>
      </w:r>
      <w:proofErr w:type="gramEnd"/>
      <w:r>
        <w:rPr>
          <w:rFonts w:ascii="Times New Roman" w:hAnsi="Times New Roman"/>
          <w:b w:val="0"/>
          <w:szCs w:val="28"/>
        </w:rPr>
        <w:t>ғ</w:t>
      </w:r>
      <w:r w:rsidRPr="00471E2C">
        <w:rPr>
          <w:rFonts w:ascii="Times New Roman" w:hAnsi="Times New Roman"/>
          <w:b w:val="0"/>
          <w:szCs w:val="28"/>
        </w:rPr>
        <w:t>а же</w:t>
      </w:r>
      <w:r>
        <w:rPr>
          <w:rFonts w:ascii="Times New Roman" w:hAnsi="Times New Roman"/>
          <w:b w:val="0"/>
          <w:szCs w:val="28"/>
        </w:rPr>
        <w:t>ң</w:t>
      </w:r>
      <w:r w:rsidRPr="00471E2C">
        <w:rPr>
          <w:rFonts w:ascii="Times New Roman" w:hAnsi="Times New Roman"/>
          <w:b w:val="0"/>
          <w:szCs w:val="28"/>
        </w:rPr>
        <w:t>iлдiк жасау ма</w:t>
      </w:r>
      <w:r>
        <w:rPr>
          <w:rFonts w:ascii="Times New Roman" w:hAnsi="Times New Roman"/>
          <w:b w:val="0"/>
          <w:szCs w:val="28"/>
        </w:rPr>
        <w:t>қ</w:t>
      </w:r>
      <w:r w:rsidRPr="00471E2C">
        <w:rPr>
          <w:rFonts w:ascii="Times New Roman" w:hAnsi="Times New Roman"/>
          <w:b w:val="0"/>
          <w:szCs w:val="28"/>
        </w:rPr>
        <w:t xml:space="preserve">саттарында </w:t>
      </w:r>
      <w:r w:rsidRPr="00471E2C">
        <w:rPr>
          <w:rFonts w:ascii="Times New Roman" w:hAnsi="Times New Roman"/>
          <w:b w:val="0"/>
          <w:szCs w:val="28"/>
        </w:rPr>
        <w:sym w:font="Symbol" w:char="F0B2"/>
      </w:r>
      <w:r w:rsidRPr="00471E2C">
        <w:rPr>
          <w:rFonts w:ascii="Times New Roman" w:hAnsi="Times New Roman"/>
          <w:b w:val="0"/>
          <w:szCs w:val="28"/>
        </w:rPr>
        <w:t>салы</w:t>
      </w:r>
      <w:r>
        <w:rPr>
          <w:rFonts w:ascii="Times New Roman" w:hAnsi="Times New Roman"/>
          <w:b w:val="0"/>
          <w:szCs w:val="28"/>
        </w:rPr>
        <w:t>қ</w:t>
      </w:r>
      <w:r w:rsidRPr="00471E2C">
        <w:rPr>
          <w:rFonts w:ascii="Times New Roman" w:hAnsi="Times New Roman"/>
          <w:b w:val="0"/>
          <w:szCs w:val="28"/>
        </w:rPr>
        <w:t xml:space="preserve"> ж</w:t>
      </w:r>
      <w:r>
        <w:rPr>
          <w:rFonts w:ascii="Times New Roman" w:hAnsi="Times New Roman"/>
          <w:b w:val="0"/>
          <w:szCs w:val="28"/>
        </w:rPr>
        <w:t>ә</w:t>
      </w:r>
      <w:r w:rsidRPr="00471E2C">
        <w:rPr>
          <w:rFonts w:ascii="Times New Roman" w:hAnsi="Times New Roman"/>
          <w:b w:val="0"/>
          <w:szCs w:val="28"/>
        </w:rPr>
        <w:t>не бюджеттiк бас</w:t>
      </w:r>
      <w:r>
        <w:rPr>
          <w:rFonts w:ascii="Times New Roman" w:hAnsi="Times New Roman"/>
          <w:b w:val="0"/>
          <w:szCs w:val="28"/>
        </w:rPr>
        <w:t>қ</w:t>
      </w:r>
      <w:r w:rsidRPr="00471E2C">
        <w:rPr>
          <w:rFonts w:ascii="Times New Roman" w:hAnsi="Times New Roman"/>
          <w:b w:val="0"/>
          <w:szCs w:val="28"/>
        </w:rPr>
        <w:t>адай мiндеттiк т</w:t>
      </w:r>
      <w:r>
        <w:rPr>
          <w:rFonts w:ascii="Times New Roman" w:hAnsi="Times New Roman"/>
          <w:b w:val="0"/>
          <w:szCs w:val="28"/>
        </w:rPr>
        <w:t>ө</w:t>
      </w:r>
      <w:r w:rsidRPr="00471E2C">
        <w:rPr>
          <w:rFonts w:ascii="Times New Roman" w:hAnsi="Times New Roman"/>
          <w:b w:val="0"/>
          <w:szCs w:val="28"/>
        </w:rPr>
        <w:t>лемдер туралы</w:t>
      </w:r>
      <w:r w:rsidRPr="00471E2C">
        <w:rPr>
          <w:rFonts w:ascii="Times New Roman" w:hAnsi="Times New Roman"/>
          <w:b w:val="0"/>
          <w:szCs w:val="28"/>
        </w:rPr>
        <w:sym w:font="Symbol" w:char="F0B2"/>
      </w:r>
      <w:r w:rsidRPr="00471E2C">
        <w:rPr>
          <w:rFonts w:ascii="Times New Roman" w:hAnsi="Times New Roman"/>
          <w:b w:val="0"/>
          <w:szCs w:val="28"/>
        </w:rPr>
        <w:t xml:space="preserve"> за</w:t>
      </w:r>
      <w:r>
        <w:rPr>
          <w:rFonts w:ascii="Times New Roman" w:hAnsi="Times New Roman"/>
          <w:b w:val="0"/>
          <w:szCs w:val="28"/>
        </w:rPr>
        <w:t>ң</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57 бабына сай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ынан босатыл</w:t>
      </w:r>
      <w:r>
        <w:rPr>
          <w:rFonts w:ascii="Times New Roman" w:hAnsi="Times New Roman"/>
          <w:b w:val="0"/>
          <w:szCs w:val="28"/>
        </w:rPr>
        <w:t>ғ</w:t>
      </w:r>
      <w:r w:rsidRPr="00471E2C">
        <w:rPr>
          <w:rFonts w:ascii="Times New Roman" w:hAnsi="Times New Roman"/>
          <w:b w:val="0"/>
          <w:szCs w:val="28"/>
        </w:rPr>
        <w:t xml:space="preserve">андар есебiне тиiп отыр. Импортталтын тауарларын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ына жасал</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proofErr w:type="gramStart"/>
      <w:r w:rsidRPr="00471E2C">
        <w:rPr>
          <w:rFonts w:ascii="Times New Roman" w:hAnsi="Times New Roman"/>
          <w:b w:val="0"/>
          <w:szCs w:val="28"/>
        </w:rPr>
        <w:t>i</w:t>
      </w:r>
      <w:proofErr w:type="gramEnd"/>
      <w:r w:rsidRPr="00471E2C">
        <w:rPr>
          <w:rFonts w:ascii="Times New Roman" w:hAnsi="Times New Roman"/>
          <w:b w:val="0"/>
          <w:szCs w:val="28"/>
        </w:rPr>
        <w:t>лдiктi</w:t>
      </w:r>
      <w:r>
        <w:rPr>
          <w:rFonts w:ascii="Times New Roman" w:hAnsi="Times New Roman"/>
          <w:b w:val="0"/>
          <w:szCs w:val="28"/>
        </w:rPr>
        <w:t>ң</w:t>
      </w:r>
      <w:r w:rsidRPr="00471E2C">
        <w:rPr>
          <w:rFonts w:ascii="Times New Roman" w:hAnsi="Times New Roman"/>
          <w:b w:val="0"/>
          <w:szCs w:val="28"/>
        </w:rPr>
        <w:t xml:space="preserve"> ѕлесi 22,7 пайыз. </w:t>
      </w:r>
    </w:p>
    <w:p w:rsidR="003176D4" w:rsidRPr="00471E2C" w:rsidRDefault="003176D4" w:rsidP="003176D4">
      <w:pPr>
        <w:pStyle w:val="31"/>
        <w:spacing w:line="240" w:lineRule="auto"/>
        <w:ind w:left="0" w:firstLine="567"/>
        <w:rPr>
          <w:rFonts w:ascii="Times New Roman" w:hAnsi="Times New Roman"/>
          <w:b w:val="0"/>
          <w:szCs w:val="28"/>
        </w:rPr>
      </w:pPr>
      <w:proofErr w:type="gramStart"/>
      <w:r w:rsidRPr="00471E2C">
        <w:rPr>
          <w:rFonts w:ascii="Times New Roman" w:hAnsi="Times New Roman"/>
          <w:b w:val="0"/>
          <w:szCs w:val="28"/>
        </w:rPr>
        <w:t>2001 жылды</w:t>
      </w:r>
      <w:r>
        <w:rPr>
          <w:rFonts w:ascii="Times New Roman" w:hAnsi="Times New Roman"/>
          <w:b w:val="0"/>
          <w:szCs w:val="28"/>
        </w:rPr>
        <w:t>ң</w:t>
      </w:r>
      <w:r w:rsidRPr="00471E2C">
        <w:rPr>
          <w:rFonts w:ascii="Times New Roman" w:hAnsi="Times New Roman"/>
          <w:b w:val="0"/>
          <w:szCs w:val="28"/>
        </w:rPr>
        <w:t xml:space="preserve"> ал</w:t>
      </w:r>
      <w:r>
        <w:rPr>
          <w:rFonts w:ascii="Times New Roman" w:hAnsi="Times New Roman"/>
          <w:b w:val="0"/>
          <w:szCs w:val="28"/>
        </w:rPr>
        <w:t>ғ</w:t>
      </w:r>
      <w:r w:rsidRPr="00471E2C">
        <w:rPr>
          <w:rFonts w:ascii="Times New Roman" w:hAnsi="Times New Roman"/>
          <w:b w:val="0"/>
          <w:szCs w:val="28"/>
        </w:rPr>
        <w:t>аш</w:t>
      </w:r>
      <w:r>
        <w:rPr>
          <w:rFonts w:ascii="Times New Roman" w:hAnsi="Times New Roman"/>
          <w:b w:val="0"/>
          <w:szCs w:val="28"/>
        </w:rPr>
        <w:t>қ</w:t>
      </w:r>
      <w:r w:rsidRPr="00471E2C">
        <w:rPr>
          <w:rFonts w:ascii="Times New Roman" w:hAnsi="Times New Roman"/>
          <w:b w:val="0"/>
          <w:szCs w:val="28"/>
        </w:rPr>
        <w:t>ы жартысында мемлекет кiрiсiнi</w:t>
      </w:r>
      <w:r>
        <w:rPr>
          <w:rFonts w:ascii="Times New Roman" w:hAnsi="Times New Roman"/>
          <w:b w:val="0"/>
          <w:szCs w:val="28"/>
        </w:rPr>
        <w:t>ң</w:t>
      </w:r>
      <w:r w:rsidRPr="00471E2C">
        <w:rPr>
          <w:rFonts w:ascii="Times New Roman" w:hAnsi="Times New Roman"/>
          <w:b w:val="0"/>
          <w:szCs w:val="28"/>
        </w:rPr>
        <w:t xml:space="preserve"> 48,1 пайызы немесе  жаппай iшкi </w:t>
      </w:r>
      <w:r>
        <w:rPr>
          <w:rFonts w:ascii="Times New Roman" w:hAnsi="Times New Roman"/>
          <w:b w:val="0"/>
          <w:szCs w:val="28"/>
        </w:rPr>
        <w:t>ө</w:t>
      </w:r>
      <w:r w:rsidRPr="00471E2C">
        <w:rPr>
          <w:rFonts w:ascii="Times New Roman" w:hAnsi="Times New Roman"/>
          <w:b w:val="0"/>
          <w:szCs w:val="28"/>
        </w:rPr>
        <w:t>нiмнi</w:t>
      </w:r>
      <w:r>
        <w:rPr>
          <w:rFonts w:ascii="Times New Roman" w:hAnsi="Times New Roman"/>
          <w:b w:val="0"/>
          <w:szCs w:val="28"/>
        </w:rPr>
        <w:t>ң</w:t>
      </w:r>
      <w:r w:rsidRPr="00471E2C">
        <w:rPr>
          <w:rFonts w:ascii="Times New Roman" w:hAnsi="Times New Roman"/>
          <w:b w:val="0"/>
          <w:szCs w:val="28"/>
        </w:rPr>
        <w:t xml:space="preserve"> 11,8 пайыз к</w:t>
      </w:r>
      <w:r>
        <w:rPr>
          <w:rFonts w:ascii="Times New Roman" w:hAnsi="Times New Roman"/>
          <w:b w:val="0"/>
          <w:szCs w:val="28"/>
        </w:rPr>
        <w:t>ө</w:t>
      </w:r>
      <w:r w:rsidRPr="00471E2C">
        <w:rPr>
          <w:rFonts w:ascii="Times New Roman" w:hAnsi="Times New Roman"/>
          <w:b w:val="0"/>
          <w:szCs w:val="28"/>
        </w:rPr>
        <w:t xml:space="preserve">лемiнде 124,7  миллиард тенге  </w:t>
      </w:r>
      <w:r>
        <w:rPr>
          <w:rFonts w:ascii="Times New Roman" w:hAnsi="Times New Roman"/>
          <w:b w:val="0"/>
          <w:szCs w:val="28"/>
        </w:rPr>
        <w:t>тұр</w:t>
      </w:r>
      <w:r w:rsidRPr="00471E2C">
        <w:rPr>
          <w:rFonts w:ascii="Times New Roman" w:hAnsi="Times New Roman"/>
          <w:b w:val="0"/>
          <w:szCs w:val="28"/>
        </w:rPr>
        <w:t>атындай же</w:t>
      </w:r>
      <w:r>
        <w:rPr>
          <w:rFonts w:ascii="Times New Roman" w:hAnsi="Times New Roman"/>
          <w:b w:val="0"/>
          <w:szCs w:val="28"/>
        </w:rPr>
        <w:t>ң</w:t>
      </w:r>
      <w:r w:rsidRPr="00471E2C">
        <w:rPr>
          <w:rFonts w:ascii="Times New Roman" w:hAnsi="Times New Roman"/>
          <w:b w:val="0"/>
          <w:szCs w:val="28"/>
        </w:rPr>
        <w:t>iлдiк берiлген Ѕлес салма</w:t>
      </w:r>
      <w:r>
        <w:rPr>
          <w:rFonts w:ascii="Times New Roman" w:hAnsi="Times New Roman"/>
          <w:b w:val="0"/>
          <w:szCs w:val="28"/>
        </w:rPr>
        <w:t>ғ</w:t>
      </w:r>
      <w:r w:rsidRPr="00471E2C">
        <w:rPr>
          <w:rFonts w:ascii="Times New Roman" w:hAnsi="Times New Roman"/>
          <w:b w:val="0"/>
          <w:szCs w:val="28"/>
        </w:rPr>
        <w:t>ы бойынша е</w:t>
      </w:r>
      <w:r>
        <w:rPr>
          <w:rFonts w:ascii="Times New Roman" w:hAnsi="Times New Roman"/>
          <w:b w:val="0"/>
          <w:szCs w:val="28"/>
        </w:rPr>
        <w:t>ң</w:t>
      </w:r>
      <w:r w:rsidRPr="00471E2C">
        <w:rPr>
          <w:rFonts w:ascii="Times New Roman" w:hAnsi="Times New Roman"/>
          <w:b w:val="0"/>
          <w:szCs w:val="28"/>
        </w:rPr>
        <w:t xml:space="preserve"> к</w:t>
      </w:r>
      <w:r>
        <w:rPr>
          <w:rFonts w:ascii="Times New Roman" w:hAnsi="Times New Roman"/>
          <w:b w:val="0"/>
          <w:szCs w:val="28"/>
        </w:rPr>
        <w:t>ө</w:t>
      </w:r>
      <w:r w:rsidRPr="00471E2C">
        <w:rPr>
          <w:rFonts w:ascii="Times New Roman" w:hAnsi="Times New Roman"/>
          <w:b w:val="0"/>
          <w:szCs w:val="28"/>
        </w:rPr>
        <w:t xml:space="preserve">бi 74,8 пайызы iшкi тауарлар </w:t>
      </w:r>
      <w:r>
        <w:rPr>
          <w:rFonts w:ascii="Times New Roman" w:hAnsi="Times New Roman"/>
          <w:b w:val="0"/>
          <w:szCs w:val="28"/>
        </w:rPr>
        <w:t>ө</w:t>
      </w:r>
      <w:r w:rsidRPr="00471E2C">
        <w:rPr>
          <w:rFonts w:ascii="Times New Roman" w:hAnsi="Times New Roman"/>
          <w:b w:val="0"/>
          <w:szCs w:val="28"/>
        </w:rPr>
        <w:t>нiмiнi</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ына жасал</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r w:rsidRPr="00471E2C">
        <w:rPr>
          <w:rFonts w:ascii="Times New Roman" w:hAnsi="Times New Roman"/>
          <w:b w:val="0"/>
          <w:szCs w:val="28"/>
        </w:rPr>
        <w:t>iлдiк экспорталатын тауарларды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(нолдiк ставка) 1999 жыл</w:t>
      </w:r>
      <w:r>
        <w:rPr>
          <w:rFonts w:ascii="Times New Roman" w:hAnsi="Times New Roman"/>
          <w:b w:val="0"/>
          <w:szCs w:val="28"/>
        </w:rPr>
        <w:t>ғ</w:t>
      </w:r>
      <w:r w:rsidRPr="00471E2C">
        <w:rPr>
          <w:rFonts w:ascii="Times New Roman" w:hAnsi="Times New Roman"/>
          <w:b w:val="0"/>
          <w:szCs w:val="28"/>
        </w:rPr>
        <w:t>ы 31 пайызды</w:t>
      </w:r>
      <w:r>
        <w:rPr>
          <w:rFonts w:ascii="Times New Roman" w:hAnsi="Times New Roman"/>
          <w:b w:val="0"/>
          <w:szCs w:val="28"/>
        </w:rPr>
        <w:t>қ</w:t>
      </w:r>
      <w:r w:rsidRPr="00471E2C">
        <w:rPr>
          <w:rFonts w:ascii="Times New Roman" w:hAnsi="Times New Roman"/>
          <w:b w:val="0"/>
          <w:szCs w:val="28"/>
        </w:rPr>
        <w:t xml:space="preserve"> к</w:t>
      </w:r>
      <w:proofErr w:type="gramEnd"/>
      <w:r>
        <w:rPr>
          <w:rFonts w:ascii="Times New Roman" w:hAnsi="Times New Roman"/>
          <w:b w:val="0"/>
          <w:szCs w:val="28"/>
        </w:rPr>
        <w:t>ө</w:t>
      </w:r>
      <w:r w:rsidRPr="00471E2C">
        <w:rPr>
          <w:rFonts w:ascii="Times New Roman" w:hAnsi="Times New Roman"/>
          <w:b w:val="0"/>
          <w:szCs w:val="28"/>
        </w:rPr>
        <w:t>рсеткiшi 2001 жылды</w:t>
      </w:r>
      <w:r>
        <w:rPr>
          <w:rFonts w:ascii="Times New Roman" w:hAnsi="Times New Roman"/>
          <w:b w:val="0"/>
          <w:szCs w:val="28"/>
        </w:rPr>
        <w:t>қ</w:t>
      </w:r>
      <w:r w:rsidRPr="00471E2C">
        <w:rPr>
          <w:rFonts w:ascii="Times New Roman" w:hAnsi="Times New Roman"/>
          <w:b w:val="0"/>
          <w:szCs w:val="28"/>
        </w:rPr>
        <w:t xml:space="preserve"> 6 айыны</w:t>
      </w:r>
      <w:r>
        <w:rPr>
          <w:rFonts w:ascii="Times New Roman" w:hAnsi="Times New Roman"/>
          <w:b w:val="0"/>
          <w:szCs w:val="28"/>
        </w:rPr>
        <w:t>ң</w:t>
      </w:r>
      <w:r w:rsidRPr="00471E2C">
        <w:rPr>
          <w:rFonts w:ascii="Times New Roman" w:hAnsi="Times New Roman"/>
          <w:b w:val="0"/>
          <w:szCs w:val="28"/>
        </w:rPr>
        <w:t xml:space="preserve"> iшiнде </w:t>
      </w:r>
      <w:r>
        <w:rPr>
          <w:rFonts w:ascii="Times New Roman" w:hAnsi="Times New Roman"/>
          <w:b w:val="0"/>
          <w:szCs w:val="28"/>
        </w:rPr>
        <w:t>ө</w:t>
      </w:r>
      <w:r w:rsidRPr="00471E2C">
        <w:rPr>
          <w:rFonts w:ascii="Times New Roman" w:hAnsi="Times New Roman"/>
          <w:b w:val="0"/>
          <w:szCs w:val="28"/>
        </w:rPr>
        <w:t>ткен жыл</w:t>
      </w:r>
      <w:r>
        <w:rPr>
          <w:rFonts w:ascii="Times New Roman" w:hAnsi="Times New Roman"/>
          <w:b w:val="0"/>
          <w:szCs w:val="28"/>
        </w:rPr>
        <w:t>ғ</w:t>
      </w:r>
      <w:proofErr w:type="gramStart"/>
      <w:r w:rsidRPr="00471E2C">
        <w:rPr>
          <w:rFonts w:ascii="Times New Roman" w:hAnsi="Times New Roman"/>
          <w:b w:val="0"/>
          <w:szCs w:val="28"/>
        </w:rPr>
        <w:t>ы</w:t>
      </w:r>
      <w:proofErr w:type="gramEnd"/>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қ</w:t>
      </w:r>
      <w:r w:rsidRPr="00471E2C">
        <w:rPr>
          <w:rFonts w:ascii="Times New Roman" w:hAnsi="Times New Roman"/>
          <w:b w:val="0"/>
          <w:szCs w:val="28"/>
        </w:rPr>
        <w:t>ара</w:t>
      </w:r>
      <w:r>
        <w:rPr>
          <w:rFonts w:ascii="Times New Roman" w:hAnsi="Times New Roman"/>
          <w:b w:val="0"/>
          <w:szCs w:val="28"/>
        </w:rPr>
        <w:t>ғ</w:t>
      </w:r>
      <w:r w:rsidRPr="00471E2C">
        <w:rPr>
          <w:rFonts w:ascii="Times New Roman" w:hAnsi="Times New Roman"/>
          <w:b w:val="0"/>
          <w:szCs w:val="28"/>
        </w:rPr>
        <w:t>анда 43,8 пайыз</w:t>
      </w:r>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ө</w:t>
      </w:r>
      <w:r w:rsidRPr="00471E2C">
        <w:rPr>
          <w:rFonts w:ascii="Times New Roman" w:hAnsi="Times New Roman"/>
          <w:b w:val="0"/>
          <w:szCs w:val="28"/>
        </w:rPr>
        <w:t>скенi бай</w:t>
      </w:r>
      <w:r>
        <w:rPr>
          <w:rFonts w:ascii="Times New Roman" w:hAnsi="Times New Roman"/>
          <w:b w:val="0"/>
          <w:szCs w:val="28"/>
        </w:rPr>
        <w:t>қ</w:t>
      </w:r>
      <w:r w:rsidRPr="00471E2C">
        <w:rPr>
          <w:rFonts w:ascii="Times New Roman" w:hAnsi="Times New Roman"/>
          <w:b w:val="0"/>
          <w:szCs w:val="28"/>
        </w:rPr>
        <w:t xml:space="preserve">алады.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 xml:space="preserve">Жеке </w:t>
      </w:r>
      <w:r>
        <w:rPr>
          <w:rFonts w:ascii="Times New Roman" w:hAnsi="Times New Roman"/>
          <w:b w:val="0"/>
          <w:szCs w:val="28"/>
        </w:rPr>
        <w:t>құр</w:t>
      </w:r>
      <w:r w:rsidRPr="00471E2C">
        <w:rPr>
          <w:rFonts w:ascii="Times New Roman" w:hAnsi="Times New Roman"/>
          <w:b w:val="0"/>
          <w:szCs w:val="28"/>
        </w:rPr>
        <w:t xml:space="preserve">ылыс </w:t>
      </w:r>
      <w:r>
        <w:rPr>
          <w:rFonts w:ascii="Times New Roman" w:hAnsi="Times New Roman"/>
          <w:b w:val="0"/>
          <w:szCs w:val="28"/>
        </w:rPr>
        <w:t>жүр</w:t>
      </w:r>
      <w:r w:rsidRPr="00471E2C">
        <w:rPr>
          <w:rFonts w:ascii="Times New Roman" w:hAnsi="Times New Roman"/>
          <w:b w:val="0"/>
          <w:szCs w:val="28"/>
        </w:rPr>
        <w:t>гiзу ж</w:t>
      </w:r>
      <w:r>
        <w:rPr>
          <w:rFonts w:ascii="Times New Roman" w:hAnsi="Times New Roman"/>
          <w:b w:val="0"/>
          <w:szCs w:val="28"/>
        </w:rPr>
        <w:t>ә</w:t>
      </w:r>
      <w:r w:rsidRPr="00471E2C">
        <w:rPr>
          <w:rFonts w:ascii="Times New Roman" w:hAnsi="Times New Roman"/>
          <w:b w:val="0"/>
          <w:szCs w:val="28"/>
        </w:rPr>
        <w:t>не технологиялы</w:t>
      </w:r>
      <w:r>
        <w:rPr>
          <w:rFonts w:ascii="Times New Roman" w:hAnsi="Times New Roman"/>
          <w:b w:val="0"/>
          <w:szCs w:val="28"/>
        </w:rPr>
        <w:t>қ</w:t>
      </w:r>
      <w:r w:rsidRPr="00471E2C">
        <w:rPr>
          <w:rFonts w:ascii="Times New Roman" w:hAnsi="Times New Roman"/>
          <w:b w:val="0"/>
          <w:szCs w:val="28"/>
        </w:rPr>
        <w:t xml:space="preserve"> жабды</w:t>
      </w:r>
      <w:r>
        <w:rPr>
          <w:rFonts w:ascii="Times New Roman" w:hAnsi="Times New Roman"/>
          <w:b w:val="0"/>
          <w:szCs w:val="28"/>
        </w:rPr>
        <w:t>қ</w:t>
      </w:r>
      <w:proofErr w:type="gramStart"/>
      <w:r w:rsidRPr="00471E2C">
        <w:rPr>
          <w:rFonts w:ascii="Times New Roman" w:hAnsi="Times New Roman"/>
          <w:b w:val="0"/>
          <w:szCs w:val="28"/>
        </w:rPr>
        <w:t>тар</w:t>
      </w:r>
      <w:proofErr w:type="gramEnd"/>
      <w:r>
        <w:rPr>
          <w:rFonts w:ascii="Times New Roman" w:hAnsi="Times New Roman"/>
          <w:b w:val="0"/>
          <w:szCs w:val="28"/>
        </w:rPr>
        <w:t>ғ</w:t>
      </w:r>
      <w:r w:rsidRPr="00471E2C">
        <w:rPr>
          <w:rFonts w:ascii="Times New Roman" w:hAnsi="Times New Roman"/>
          <w:b w:val="0"/>
          <w:szCs w:val="28"/>
        </w:rPr>
        <w:t>а деген шы</w:t>
      </w:r>
      <w:r>
        <w:rPr>
          <w:rFonts w:ascii="Times New Roman" w:hAnsi="Times New Roman"/>
          <w:b w:val="0"/>
          <w:szCs w:val="28"/>
        </w:rPr>
        <w:t>ғ</w:t>
      </w:r>
      <w:r w:rsidRPr="00471E2C">
        <w:rPr>
          <w:rFonts w:ascii="Times New Roman" w:hAnsi="Times New Roman"/>
          <w:b w:val="0"/>
          <w:szCs w:val="28"/>
        </w:rPr>
        <w:t>ындарды бiр мауысымды шы</w:t>
      </w:r>
      <w:r>
        <w:rPr>
          <w:rFonts w:ascii="Times New Roman" w:hAnsi="Times New Roman"/>
          <w:b w:val="0"/>
          <w:szCs w:val="28"/>
        </w:rPr>
        <w:t>ғ</w:t>
      </w:r>
      <w:r w:rsidRPr="00471E2C">
        <w:rPr>
          <w:rFonts w:ascii="Times New Roman" w:hAnsi="Times New Roman"/>
          <w:b w:val="0"/>
          <w:szCs w:val="28"/>
        </w:rPr>
        <w:t xml:space="preserve">ындар есебiнде </w:t>
      </w:r>
      <w:r w:rsidRPr="00471E2C">
        <w:rPr>
          <w:rFonts w:ascii="Times New Roman" w:hAnsi="Times New Roman"/>
          <w:b w:val="0"/>
          <w:szCs w:val="28"/>
        </w:rPr>
        <w:sym w:font="Symbol" w:char="F0B2"/>
      </w:r>
      <w:r w:rsidRPr="00471E2C">
        <w:rPr>
          <w:rFonts w:ascii="Times New Roman" w:hAnsi="Times New Roman"/>
          <w:b w:val="0"/>
          <w:szCs w:val="28"/>
        </w:rPr>
        <w:t>салы</w:t>
      </w:r>
      <w:r>
        <w:rPr>
          <w:rFonts w:ascii="Times New Roman" w:hAnsi="Times New Roman"/>
          <w:b w:val="0"/>
          <w:szCs w:val="28"/>
        </w:rPr>
        <w:t>қ</w:t>
      </w:r>
      <w:r w:rsidRPr="00471E2C">
        <w:rPr>
          <w:rFonts w:ascii="Times New Roman" w:hAnsi="Times New Roman"/>
          <w:b w:val="0"/>
          <w:szCs w:val="28"/>
        </w:rPr>
        <w:t xml:space="preserve"> ж</w:t>
      </w:r>
      <w:r>
        <w:rPr>
          <w:rFonts w:ascii="Times New Roman" w:hAnsi="Times New Roman"/>
          <w:b w:val="0"/>
          <w:szCs w:val="28"/>
        </w:rPr>
        <w:t>ә</w:t>
      </w:r>
      <w:r w:rsidRPr="00471E2C">
        <w:rPr>
          <w:rFonts w:ascii="Times New Roman" w:hAnsi="Times New Roman"/>
          <w:b w:val="0"/>
          <w:szCs w:val="28"/>
        </w:rPr>
        <w:t>не бюджетке бас</w:t>
      </w:r>
      <w:r>
        <w:rPr>
          <w:rFonts w:ascii="Times New Roman" w:hAnsi="Times New Roman"/>
          <w:b w:val="0"/>
          <w:szCs w:val="28"/>
        </w:rPr>
        <w:t>қ</w:t>
      </w:r>
      <w:r w:rsidRPr="00471E2C">
        <w:rPr>
          <w:rFonts w:ascii="Times New Roman" w:hAnsi="Times New Roman"/>
          <w:b w:val="0"/>
          <w:szCs w:val="28"/>
        </w:rPr>
        <w:t>а да мiндеттiк т</w:t>
      </w:r>
      <w:r>
        <w:rPr>
          <w:rFonts w:ascii="Times New Roman" w:hAnsi="Times New Roman"/>
          <w:b w:val="0"/>
          <w:szCs w:val="28"/>
        </w:rPr>
        <w:t>ө</w:t>
      </w:r>
      <w:r w:rsidRPr="00471E2C">
        <w:rPr>
          <w:rFonts w:ascii="Times New Roman" w:hAnsi="Times New Roman"/>
          <w:b w:val="0"/>
          <w:szCs w:val="28"/>
        </w:rPr>
        <w:t>лемдер туралы</w:t>
      </w:r>
      <w:r w:rsidRPr="00471E2C">
        <w:rPr>
          <w:rFonts w:ascii="Times New Roman" w:hAnsi="Times New Roman"/>
          <w:b w:val="0"/>
          <w:szCs w:val="28"/>
        </w:rPr>
        <w:sym w:font="Symbol" w:char="F0B2"/>
      </w:r>
      <w:r w:rsidRPr="00471E2C">
        <w:rPr>
          <w:rFonts w:ascii="Times New Roman" w:hAnsi="Times New Roman"/>
          <w:b w:val="0"/>
          <w:szCs w:val="28"/>
        </w:rPr>
        <w:t xml:space="preserve"> за</w:t>
      </w:r>
      <w:r>
        <w:rPr>
          <w:rFonts w:ascii="Times New Roman" w:hAnsi="Times New Roman"/>
          <w:b w:val="0"/>
          <w:szCs w:val="28"/>
        </w:rPr>
        <w:t>ң</w:t>
      </w:r>
      <w:r w:rsidRPr="00471E2C">
        <w:rPr>
          <w:rFonts w:ascii="Times New Roman" w:hAnsi="Times New Roman"/>
          <w:b w:val="0"/>
          <w:szCs w:val="28"/>
        </w:rPr>
        <w:t>ны</w:t>
      </w:r>
      <w:r>
        <w:rPr>
          <w:rFonts w:ascii="Times New Roman" w:hAnsi="Times New Roman"/>
          <w:b w:val="0"/>
          <w:szCs w:val="28"/>
        </w:rPr>
        <w:t>ң</w:t>
      </w:r>
      <w:r w:rsidRPr="00471E2C">
        <w:rPr>
          <w:rFonts w:ascii="Times New Roman" w:hAnsi="Times New Roman"/>
          <w:b w:val="0"/>
          <w:szCs w:val="28"/>
        </w:rPr>
        <w:t xml:space="preserve"> 20-10 бабына с</w:t>
      </w:r>
      <w:r>
        <w:rPr>
          <w:rFonts w:ascii="Times New Roman" w:hAnsi="Times New Roman"/>
          <w:b w:val="0"/>
          <w:szCs w:val="28"/>
        </w:rPr>
        <w:t>ә</w:t>
      </w:r>
      <w:r w:rsidRPr="00471E2C">
        <w:rPr>
          <w:rFonts w:ascii="Times New Roman" w:hAnsi="Times New Roman"/>
          <w:b w:val="0"/>
          <w:szCs w:val="28"/>
        </w:rPr>
        <w:t>йкес же</w:t>
      </w:r>
      <w:r>
        <w:rPr>
          <w:rFonts w:ascii="Times New Roman" w:hAnsi="Times New Roman"/>
          <w:b w:val="0"/>
          <w:szCs w:val="28"/>
        </w:rPr>
        <w:t>ң</w:t>
      </w:r>
      <w:r w:rsidRPr="00471E2C">
        <w:rPr>
          <w:rFonts w:ascii="Times New Roman" w:hAnsi="Times New Roman"/>
          <w:b w:val="0"/>
          <w:szCs w:val="28"/>
        </w:rPr>
        <w:t>iлдiктерге жат</w:t>
      </w:r>
      <w:r>
        <w:rPr>
          <w:rFonts w:ascii="Times New Roman" w:hAnsi="Times New Roman"/>
          <w:b w:val="0"/>
          <w:szCs w:val="28"/>
        </w:rPr>
        <w:t>қ</w:t>
      </w:r>
      <w:r w:rsidRPr="00471E2C">
        <w:rPr>
          <w:rFonts w:ascii="Times New Roman" w:hAnsi="Times New Roman"/>
          <w:b w:val="0"/>
          <w:szCs w:val="28"/>
        </w:rPr>
        <w:t>ызу осы жа</w:t>
      </w:r>
      <w:r>
        <w:rPr>
          <w:rFonts w:ascii="Times New Roman" w:hAnsi="Times New Roman"/>
          <w:b w:val="0"/>
          <w:szCs w:val="28"/>
        </w:rPr>
        <w:t>қ</w:t>
      </w:r>
      <w:r w:rsidRPr="00471E2C">
        <w:rPr>
          <w:rFonts w:ascii="Times New Roman" w:hAnsi="Times New Roman"/>
          <w:b w:val="0"/>
          <w:szCs w:val="28"/>
        </w:rPr>
        <w:t xml:space="preserve">ын </w:t>
      </w:r>
      <w:r>
        <w:rPr>
          <w:rFonts w:ascii="Times New Roman" w:hAnsi="Times New Roman"/>
          <w:b w:val="0"/>
          <w:szCs w:val="28"/>
        </w:rPr>
        <w:t>күн</w:t>
      </w:r>
      <w:r w:rsidRPr="00471E2C">
        <w:rPr>
          <w:rFonts w:ascii="Times New Roman" w:hAnsi="Times New Roman"/>
          <w:b w:val="0"/>
          <w:szCs w:val="28"/>
        </w:rPr>
        <w:t>дерге  дейiн к</w:t>
      </w:r>
      <w:r>
        <w:rPr>
          <w:rFonts w:ascii="Times New Roman" w:hAnsi="Times New Roman"/>
          <w:b w:val="0"/>
          <w:szCs w:val="28"/>
        </w:rPr>
        <w:t>үшін</w:t>
      </w:r>
      <w:r w:rsidRPr="00471E2C">
        <w:rPr>
          <w:rFonts w:ascii="Times New Roman" w:hAnsi="Times New Roman"/>
          <w:b w:val="0"/>
          <w:szCs w:val="28"/>
        </w:rPr>
        <w:t>де болды. Айтылып отыр</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proofErr w:type="gramStart"/>
      <w:r w:rsidRPr="00471E2C">
        <w:rPr>
          <w:rFonts w:ascii="Times New Roman" w:hAnsi="Times New Roman"/>
          <w:b w:val="0"/>
          <w:szCs w:val="28"/>
        </w:rPr>
        <w:t>i</w:t>
      </w:r>
      <w:proofErr w:type="gramEnd"/>
      <w:r w:rsidRPr="00471E2C">
        <w:rPr>
          <w:rFonts w:ascii="Times New Roman" w:hAnsi="Times New Roman"/>
          <w:b w:val="0"/>
          <w:szCs w:val="28"/>
        </w:rPr>
        <w:t>лдiкте салы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ө</w:t>
      </w:r>
      <w:r w:rsidRPr="00471E2C">
        <w:rPr>
          <w:rFonts w:ascii="Times New Roman" w:hAnsi="Times New Roman"/>
          <w:b w:val="0"/>
          <w:szCs w:val="28"/>
        </w:rPr>
        <w:t>леушiлердi</w:t>
      </w:r>
      <w:r>
        <w:rPr>
          <w:rFonts w:ascii="Times New Roman" w:hAnsi="Times New Roman"/>
          <w:b w:val="0"/>
          <w:szCs w:val="28"/>
        </w:rPr>
        <w:t>ң</w:t>
      </w:r>
      <w:r w:rsidRPr="00471E2C">
        <w:rPr>
          <w:rFonts w:ascii="Times New Roman" w:hAnsi="Times New Roman"/>
          <w:b w:val="0"/>
          <w:szCs w:val="28"/>
        </w:rPr>
        <w:t xml:space="preserve"> те</w:t>
      </w:r>
      <w:r>
        <w:rPr>
          <w:rFonts w:ascii="Times New Roman" w:hAnsi="Times New Roman"/>
          <w:b w:val="0"/>
          <w:szCs w:val="28"/>
        </w:rPr>
        <w:t>ң</w:t>
      </w:r>
      <w:r w:rsidRPr="00471E2C">
        <w:rPr>
          <w:rFonts w:ascii="Times New Roman" w:hAnsi="Times New Roman"/>
          <w:b w:val="0"/>
          <w:szCs w:val="28"/>
        </w:rPr>
        <w:t>сiздiгiн ту</w:t>
      </w:r>
      <w:r>
        <w:rPr>
          <w:rFonts w:ascii="Times New Roman" w:hAnsi="Times New Roman"/>
          <w:b w:val="0"/>
          <w:szCs w:val="28"/>
        </w:rPr>
        <w:t>ғ</w:t>
      </w:r>
      <w:r w:rsidRPr="00471E2C">
        <w:rPr>
          <w:rFonts w:ascii="Times New Roman" w:hAnsi="Times New Roman"/>
          <w:b w:val="0"/>
          <w:szCs w:val="28"/>
        </w:rPr>
        <w:t>ызды. Мемлекеттiк кiрiс министрлiгiнi</w:t>
      </w:r>
      <w:r>
        <w:rPr>
          <w:rFonts w:ascii="Times New Roman" w:hAnsi="Times New Roman"/>
          <w:b w:val="0"/>
          <w:szCs w:val="28"/>
        </w:rPr>
        <w:t>ң</w:t>
      </w:r>
      <w:r w:rsidRPr="00471E2C">
        <w:rPr>
          <w:rFonts w:ascii="Times New Roman" w:hAnsi="Times New Roman"/>
          <w:b w:val="0"/>
          <w:szCs w:val="28"/>
        </w:rPr>
        <w:t xml:space="preserve"> деректерiне с</w:t>
      </w:r>
      <w:r>
        <w:rPr>
          <w:rFonts w:ascii="Times New Roman" w:hAnsi="Times New Roman"/>
          <w:b w:val="0"/>
          <w:szCs w:val="28"/>
        </w:rPr>
        <w:t>үй</w:t>
      </w:r>
      <w:r w:rsidRPr="00471E2C">
        <w:rPr>
          <w:rFonts w:ascii="Times New Roman" w:hAnsi="Times New Roman"/>
          <w:b w:val="0"/>
          <w:szCs w:val="28"/>
        </w:rPr>
        <w:t>енсек технология жабды</w:t>
      </w:r>
      <w:r>
        <w:rPr>
          <w:rFonts w:ascii="Times New Roman" w:hAnsi="Times New Roman"/>
          <w:b w:val="0"/>
          <w:szCs w:val="28"/>
        </w:rPr>
        <w:t>қ</w:t>
      </w:r>
      <w:r w:rsidRPr="00471E2C">
        <w:rPr>
          <w:rFonts w:ascii="Times New Roman" w:hAnsi="Times New Roman"/>
          <w:b w:val="0"/>
          <w:szCs w:val="28"/>
        </w:rPr>
        <w:t>тар бойнша берiлген же</w:t>
      </w:r>
      <w:r>
        <w:rPr>
          <w:rFonts w:ascii="Times New Roman" w:hAnsi="Times New Roman"/>
          <w:b w:val="0"/>
          <w:szCs w:val="28"/>
        </w:rPr>
        <w:t>ң</w:t>
      </w:r>
      <w:r w:rsidRPr="00471E2C">
        <w:rPr>
          <w:rFonts w:ascii="Times New Roman" w:hAnsi="Times New Roman"/>
          <w:b w:val="0"/>
          <w:szCs w:val="28"/>
        </w:rPr>
        <w:t>iлдiктер 40,8 миллиард шы</w:t>
      </w:r>
      <w:r>
        <w:rPr>
          <w:rFonts w:ascii="Times New Roman" w:hAnsi="Times New Roman"/>
          <w:b w:val="0"/>
          <w:szCs w:val="28"/>
        </w:rPr>
        <w:t>ғ</w:t>
      </w:r>
      <w:r w:rsidRPr="00471E2C">
        <w:rPr>
          <w:rFonts w:ascii="Times New Roman" w:hAnsi="Times New Roman"/>
          <w:b w:val="0"/>
          <w:szCs w:val="28"/>
        </w:rPr>
        <w:t xml:space="preserve">ын </w:t>
      </w:r>
      <w:r>
        <w:rPr>
          <w:rFonts w:ascii="Times New Roman" w:hAnsi="Times New Roman"/>
          <w:b w:val="0"/>
          <w:szCs w:val="28"/>
        </w:rPr>
        <w:t>ә</w:t>
      </w:r>
      <w:r w:rsidRPr="00471E2C">
        <w:rPr>
          <w:rFonts w:ascii="Times New Roman" w:hAnsi="Times New Roman"/>
          <w:b w:val="0"/>
          <w:szCs w:val="28"/>
        </w:rPr>
        <w:t xml:space="preserve">келген. 2000 </w:t>
      </w:r>
      <w:proofErr w:type="gramStart"/>
      <w:r w:rsidRPr="00471E2C">
        <w:rPr>
          <w:rFonts w:ascii="Times New Roman" w:hAnsi="Times New Roman"/>
          <w:b w:val="0"/>
          <w:szCs w:val="28"/>
        </w:rPr>
        <w:t>жылды</w:t>
      </w:r>
      <w:proofErr w:type="gramEnd"/>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а</w:t>
      </w:r>
      <w:r>
        <w:rPr>
          <w:rFonts w:ascii="Times New Roman" w:hAnsi="Times New Roman"/>
          <w:b w:val="0"/>
          <w:szCs w:val="28"/>
        </w:rPr>
        <w:t>ң</w:t>
      </w:r>
      <w:r w:rsidRPr="00471E2C">
        <w:rPr>
          <w:rFonts w:ascii="Times New Roman" w:hAnsi="Times New Roman"/>
          <w:b w:val="0"/>
          <w:szCs w:val="28"/>
        </w:rPr>
        <w:t xml:space="preserve">тарынан </w:t>
      </w:r>
      <w:r>
        <w:rPr>
          <w:rFonts w:ascii="Times New Roman" w:hAnsi="Times New Roman"/>
          <w:b w:val="0"/>
          <w:szCs w:val="28"/>
        </w:rPr>
        <w:t>бұл</w:t>
      </w:r>
      <w:r w:rsidRPr="00471E2C">
        <w:rPr>
          <w:rFonts w:ascii="Times New Roman" w:hAnsi="Times New Roman"/>
          <w:b w:val="0"/>
          <w:szCs w:val="28"/>
        </w:rPr>
        <w:t xml:space="preserve"> бап </w:t>
      </w:r>
      <w:r>
        <w:rPr>
          <w:rFonts w:ascii="Times New Roman" w:hAnsi="Times New Roman"/>
          <w:b w:val="0"/>
          <w:szCs w:val="28"/>
        </w:rPr>
        <w:t>ө</w:t>
      </w:r>
      <w:r w:rsidRPr="00471E2C">
        <w:rPr>
          <w:rFonts w:ascii="Times New Roman" w:hAnsi="Times New Roman"/>
          <w:b w:val="0"/>
          <w:szCs w:val="28"/>
        </w:rPr>
        <w:t xml:space="preserve">згертiлдi.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Салы</w:t>
      </w:r>
      <w:r>
        <w:rPr>
          <w:rFonts w:ascii="Times New Roman" w:hAnsi="Times New Roman"/>
          <w:b w:val="0"/>
          <w:szCs w:val="28"/>
        </w:rPr>
        <w:t>қ</w:t>
      </w:r>
      <w:r w:rsidRPr="00471E2C">
        <w:rPr>
          <w:rFonts w:ascii="Times New Roman" w:hAnsi="Times New Roman"/>
          <w:b w:val="0"/>
          <w:szCs w:val="28"/>
        </w:rPr>
        <w:t>тар за</w:t>
      </w:r>
      <w:r>
        <w:rPr>
          <w:rFonts w:ascii="Times New Roman" w:hAnsi="Times New Roman"/>
          <w:b w:val="0"/>
          <w:szCs w:val="28"/>
        </w:rPr>
        <w:t>ң</w:t>
      </w:r>
      <w:r w:rsidRPr="00471E2C">
        <w:rPr>
          <w:rFonts w:ascii="Times New Roman" w:hAnsi="Times New Roman"/>
          <w:b w:val="0"/>
          <w:szCs w:val="28"/>
        </w:rPr>
        <w:t>ны</w:t>
      </w:r>
      <w:r>
        <w:rPr>
          <w:rFonts w:ascii="Times New Roman" w:hAnsi="Times New Roman"/>
          <w:b w:val="0"/>
          <w:szCs w:val="28"/>
        </w:rPr>
        <w:t>ң</w:t>
      </w:r>
      <w:r w:rsidRPr="00471E2C">
        <w:rPr>
          <w:rFonts w:ascii="Times New Roman" w:hAnsi="Times New Roman"/>
          <w:b w:val="0"/>
          <w:szCs w:val="28"/>
        </w:rPr>
        <w:t xml:space="preserve"> 138 бабына с</w:t>
      </w:r>
      <w:r>
        <w:rPr>
          <w:rFonts w:ascii="Times New Roman" w:hAnsi="Times New Roman"/>
          <w:b w:val="0"/>
          <w:szCs w:val="28"/>
        </w:rPr>
        <w:t>ә</w:t>
      </w:r>
      <w:r w:rsidRPr="00471E2C">
        <w:rPr>
          <w:rFonts w:ascii="Times New Roman" w:hAnsi="Times New Roman"/>
          <w:b w:val="0"/>
          <w:szCs w:val="28"/>
        </w:rPr>
        <w:t xml:space="preserve">йкес </w:t>
      </w:r>
      <w:r>
        <w:rPr>
          <w:rFonts w:ascii="Times New Roman" w:hAnsi="Times New Roman"/>
          <w:b w:val="0"/>
          <w:szCs w:val="28"/>
        </w:rPr>
        <w:t>ө</w:t>
      </w:r>
      <w:r w:rsidRPr="00471E2C">
        <w:rPr>
          <w:rFonts w:ascii="Times New Roman" w:hAnsi="Times New Roman"/>
          <w:b w:val="0"/>
          <w:szCs w:val="28"/>
        </w:rPr>
        <w:t>нд</w:t>
      </w:r>
      <w:proofErr w:type="gramStart"/>
      <w:r w:rsidRPr="00471E2C">
        <w:rPr>
          <w:rFonts w:ascii="Times New Roman" w:hAnsi="Times New Roman"/>
          <w:b w:val="0"/>
          <w:szCs w:val="28"/>
        </w:rPr>
        <w:t>i</w:t>
      </w:r>
      <w:proofErr w:type="gramEnd"/>
      <w:r w:rsidRPr="00471E2C">
        <w:rPr>
          <w:rFonts w:ascii="Times New Roman" w:hAnsi="Times New Roman"/>
          <w:b w:val="0"/>
          <w:szCs w:val="28"/>
        </w:rPr>
        <w:t xml:space="preserve">рiс </w:t>
      </w:r>
      <w:r>
        <w:rPr>
          <w:rFonts w:ascii="Times New Roman" w:hAnsi="Times New Roman"/>
          <w:b w:val="0"/>
          <w:szCs w:val="28"/>
        </w:rPr>
        <w:t>үшін</w:t>
      </w:r>
      <w:r w:rsidRPr="00471E2C">
        <w:rPr>
          <w:rFonts w:ascii="Times New Roman" w:hAnsi="Times New Roman"/>
          <w:b w:val="0"/>
          <w:szCs w:val="28"/>
        </w:rPr>
        <w:t xml:space="preserve"> жер е</w:t>
      </w:r>
      <w:r>
        <w:rPr>
          <w:rFonts w:ascii="Times New Roman" w:hAnsi="Times New Roman"/>
          <w:b w:val="0"/>
          <w:szCs w:val="28"/>
        </w:rPr>
        <w:t>ң</w:t>
      </w:r>
      <w:r w:rsidRPr="00471E2C">
        <w:rPr>
          <w:rFonts w:ascii="Times New Roman" w:hAnsi="Times New Roman"/>
          <w:b w:val="0"/>
          <w:szCs w:val="28"/>
        </w:rPr>
        <w:t xml:space="preserve"> басты </w:t>
      </w:r>
      <w:r>
        <w:rPr>
          <w:rFonts w:ascii="Times New Roman" w:hAnsi="Times New Roman"/>
          <w:b w:val="0"/>
          <w:szCs w:val="28"/>
        </w:rPr>
        <w:t>қ</w:t>
      </w:r>
      <w:r w:rsidRPr="00471E2C">
        <w:rPr>
          <w:rFonts w:ascii="Times New Roman" w:hAnsi="Times New Roman"/>
          <w:b w:val="0"/>
          <w:szCs w:val="28"/>
        </w:rPr>
        <w:t>ажеттiлiк болып табылатын ауыл е</w:t>
      </w:r>
      <w:r>
        <w:rPr>
          <w:rFonts w:ascii="Times New Roman" w:hAnsi="Times New Roman"/>
          <w:b w:val="0"/>
          <w:szCs w:val="28"/>
        </w:rPr>
        <w:t>ң</w:t>
      </w:r>
      <w:r w:rsidRPr="00471E2C">
        <w:rPr>
          <w:rFonts w:ascii="Times New Roman" w:hAnsi="Times New Roman"/>
          <w:b w:val="0"/>
          <w:szCs w:val="28"/>
        </w:rPr>
        <w:t>беккерлерiне патент негiзiндегi 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арапйым бiр </w:t>
      </w:r>
      <w:r>
        <w:rPr>
          <w:rFonts w:ascii="Times New Roman" w:hAnsi="Times New Roman"/>
          <w:b w:val="0"/>
          <w:szCs w:val="28"/>
        </w:rPr>
        <w:t>тұр</w:t>
      </w:r>
      <w:r w:rsidRPr="00471E2C">
        <w:rPr>
          <w:rFonts w:ascii="Times New Roman" w:hAnsi="Times New Roman"/>
          <w:b w:val="0"/>
          <w:szCs w:val="28"/>
        </w:rPr>
        <w:t xml:space="preserve">i </w:t>
      </w:r>
      <w:r>
        <w:rPr>
          <w:rFonts w:ascii="Times New Roman" w:hAnsi="Times New Roman"/>
          <w:b w:val="0"/>
          <w:szCs w:val="28"/>
        </w:rPr>
        <w:t>қ</w:t>
      </w:r>
      <w:r w:rsidRPr="00471E2C">
        <w:rPr>
          <w:rFonts w:ascii="Times New Roman" w:hAnsi="Times New Roman"/>
          <w:b w:val="0"/>
          <w:szCs w:val="28"/>
        </w:rPr>
        <w:t>олданылуда. Патентт</w:t>
      </w:r>
      <w:proofErr w:type="gramStart"/>
      <w:r w:rsidRPr="00471E2C">
        <w:rPr>
          <w:rFonts w:ascii="Times New Roman" w:hAnsi="Times New Roman"/>
          <w:b w:val="0"/>
          <w:szCs w:val="28"/>
        </w:rPr>
        <w:t>i</w:t>
      </w:r>
      <w:proofErr w:type="gramEnd"/>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құн</w:t>
      </w:r>
      <w:r w:rsidRPr="00471E2C">
        <w:rPr>
          <w:rFonts w:ascii="Times New Roman" w:hAnsi="Times New Roman"/>
          <w:b w:val="0"/>
          <w:szCs w:val="28"/>
        </w:rPr>
        <w:t>ы мен бюджетке т</w:t>
      </w:r>
      <w:r>
        <w:rPr>
          <w:rFonts w:ascii="Times New Roman" w:hAnsi="Times New Roman"/>
          <w:b w:val="0"/>
          <w:szCs w:val="28"/>
        </w:rPr>
        <w:t>ө</w:t>
      </w:r>
      <w:r w:rsidRPr="00471E2C">
        <w:rPr>
          <w:rFonts w:ascii="Times New Roman" w:hAnsi="Times New Roman"/>
          <w:b w:val="0"/>
          <w:szCs w:val="28"/>
        </w:rPr>
        <w:t>ленуi керек салы</w:t>
      </w:r>
      <w:r>
        <w:rPr>
          <w:rFonts w:ascii="Times New Roman" w:hAnsi="Times New Roman"/>
          <w:b w:val="0"/>
          <w:szCs w:val="28"/>
        </w:rPr>
        <w:t>қ</w:t>
      </w:r>
      <w:r w:rsidRPr="00471E2C">
        <w:rPr>
          <w:rFonts w:ascii="Times New Roman" w:hAnsi="Times New Roman"/>
          <w:b w:val="0"/>
          <w:szCs w:val="28"/>
        </w:rPr>
        <w:t>тарды</w:t>
      </w:r>
      <w:r>
        <w:rPr>
          <w:rFonts w:ascii="Times New Roman" w:hAnsi="Times New Roman"/>
          <w:b w:val="0"/>
          <w:szCs w:val="28"/>
        </w:rPr>
        <w:t>ң</w:t>
      </w:r>
      <w:r w:rsidRPr="00471E2C">
        <w:rPr>
          <w:rFonts w:ascii="Times New Roman" w:hAnsi="Times New Roman"/>
          <w:b w:val="0"/>
          <w:szCs w:val="28"/>
        </w:rPr>
        <w:t xml:space="preserve"> айырмашылы</w:t>
      </w:r>
      <w:r>
        <w:rPr>
          <w:rFonts w:ascii="Times New Roman" w:hAnsi="Times New Roman"/>
          <w:b w:val="0"/>
          <w:szCs w:val="28"/>
        </w:rPr>
        <w:t>ғ</w:t>
      </w:r>
      <w:r w:rsidRPr="00471E2C">
        <w:rPr>
          <w:rFonts w:ascii="Times New Roman" w:hAnsi="Times New Roman"/>
          <w:b w:val="0"/>
          <w:szCs w:val="28"/>
        </w:rPr>
        <w:t>ы 80 пайыз екен. Салы</w:t>
      </w:r>
      <w:r>
        <w:rPr>
          <w:rFonts w:ascii="Times New Roman" w:hAnsi="Times New Roman"/>
          <w:b w:val="0"/>
          <w:szCs w:val="28"/>
        </w:rPr>
        <w:t>қ</w:t>
      </w:r>
      <w:r w:rsidRPr="00471E2C">
        <w:rPr>
          <w:rFonts w:ascii="Times New Roman" w:hAnsi="Times New Roman"/>
          <w:b w:val="0"/>
          <w:szCs w:val="28"/>
        </w:rPr>
        <w:t xml:space="preserve"> комитетiнi</w:t>
      </w:r>
      <w:r>
        <w:rPr>
          <w:rFonts w:ascii="Times New Roman" w:hAnsi="Times New Roman"/>
          <w:b w:val="0"/>
          <w:szCs w:val="28"/>
        </w:rPr>
        <w:t>ң</w:t>
      </w:r>
      <w:r w:rsidRPr="00471E2C">
        <w:rPr>
          <w:rFonts w:ascii="Times New Roman" w:hAnsi="Times New Roman"/>
          <w:b w:val="0"/>
          <w:szCs w:val="28"/>
        </w:rPr>
        <w:t xml:space="preserve"> жер басты </w:t>
      </w:r>
      <w:r>
        <w:rPr>
          <w:rFonts w:ascii="Times New Roman" w:hAnsi="Times New Roman"/>
          <w:b w:val="0"/>
          <w:szCs w:val="28"/>
        </w:rPr>
        <w:t>ө</w:t>
      </w:r>
      <w:r w:rsidRPr="00471E2C">
        <w:rPr>
          <w:rFonts w:ascii="Times New Roman" w:hAnsi="Times New Roman"/>
          <w:b w:val="0"/>
          <w:szCs w:val="28"/>
        </w:rPr>
        <w:t>ндiрiс к</w:t>
      </w:r>
      <w:r>
        <w:rPr>
          <w:rFonts w:ascii="Times New Roman" w:hAnsi="Times New Roman"/>
          <w:b w:val="0"/>
          <w:szCs w:val="28"/>
        </w:rPr>
        <w:t>ө</w:t>
      </w:r>
      <w:r w:rsidRPr="00471E2C">
        <w:rPr>
          <w:rFonts w:ascii="Times New Roman" w:hAnsi="Times New Roman"/>
          <w:b w:val="0"/>
          <w:szCs w:val="28"/>
        </w:rPr>
        <w:t>зi болып табылатын ауылшаруашылы</w:t>
      </w:r>
      <w:r>
        <w:rPr>
          <w:rFonts w:ascii="Times New Roman" w:hAnsi="Times New Roman"/>
          <w:b w:val="0"/>
          <w:szCs w:val="28"/>
        </w:rPr>
        <w:t>қ</w:t>
      </w:r>
      <w:r w:rsidRPr="00471E2C">
        <w:rPr>
          <w:rFonts w:ascii="Times New Roman" w:hAnsi="Times New Roman"/>
          <w:b w:val="0"/>
          <w:szCs w:val="28"/>
        </w:rPr>
        <w:t xml:space="preserve"> тауарларын </w:t>
      </w:r>
      <w:r>
        <w:rPr>
          <w:rFonts w:ascii="Times New Roman" w:hAnsi="Times New Roman"/>
          <w:b w:val="0"/>
          <w:szCs w:val="28"/>
        </w:rPr>
        <w:t>ө</w:t>
      </w:r>
      <w:r w:rsidRPr="00471E2C">
        <w:rPr>
          <w:rFonts w:ascii="Times New Roman" w:hAnsi="Times New Roman"/>
          <w:b w:val="0"/>
          <w:szCs w:val="28"/>
        </w:rPr>
        <w:t xml:space="preserve">ндiрушiлер мен </w:t>
      </w:r>
      <w:proofErr w:type="gramStart"/>
      <w:r w:rsidRPr="00471E2C">
        <w:rPr>
          <w:rFonts w:ascii="Times New Roman" w:hAnsi="Times New Roman"/>
          <w:b w:val="0"/>
          <w:szCs w:val="28"/>
        </w:rPr>
        <w:t>за</w:t>
      </w:r>
      <w:r>
        <w:rPr>
          <w:rFonts w:ascii="Times New Roman" w:hAnsi="Times New Roman"/>
          <w:b w:val="0"/>
          <w:szCs w:val="28"/>
        </w:rPr>
        <w:t>ң</w:t>
      </w:r>
      <w:r w:rsidRPr="00471E2C">
        <w:rPr>
          <w:rFonts w:ascii="Times New Roman" w:hAnsi="Times New Roman"/>
          <w:b w:val="0"/>
          <w:szCs w:val="28"/>
        </w:rPr>
        <w:t>ды</w:t>
      </w:r>
      <w:proofErr w:type="gramEnd"/>
      <w:r w:rsidRPr="00471E2C">
        <w:rPr>
          <w:rFonts w:ascii="Times New Roman" w:hAnsi="Times New Roman"/>
          <w:b w:val="0"/>
          <w:szCs w:val="28"/>
        </w:rPr>
        <w:t xml:space="preserve"> </w:t>
      </w:r>
      <w:r>
        <w:rPr>
          <w:rFonts w:ascii="Times New Roman" w:hAnsi="Times New Roman"/>
          <w:b w:val="0"/>
          <w:szCs w:val="28"/>
        </w:rPr>
        <w:t>тұлғ</w:t>
      </w:r>
      <w:r w:rsidRPr="00471E2C">
        <w:rPr>
          <w:rFonts w:ascii="Times New Roman" w:hAnsi="Times New Roman"/>
          <w:b w:val="0"/>
          <w:szCs w:val="28"/>
        </w:rPr>
        <w:t>алар</w:t>
      </w:r>
      <w:r>
        <w:rPr>
          <w:rFonts w:ascii="Times New Roman" w:hAnsi="Times New Roman"/>
          <w:b w:val="0"/>
          <w:szCs w:val="28"/>
        </w:rPr>
        <w:t>ғ</w:t>
      </w:r>
      <w:r w:rsidRPr="00471E2C">
        <w:rPr>
          <w:rFonts w:ascii="Times New Roman" w:hAnsi="Times New Roman"/>
          <w:b w:val="0"/>
          <w:szCs w:val="28"/>
        </w:rPr>
        <w:t xml:space="preserve">а  2000 жылы  1335 патент </w:t>
      </w:r>
      <w:r w:rsidRPr="00471E2C">
        <w:rPr>
          <w:rFonts w:ascii="Times New Roman" w:hAnsi="Times New Roman"/>
          <w:b w:val="0"/>
          <w:szCs w:val="28"/>
        </w:rPr>
        <w:lastRenderedPageBreak/>
        <w:t xml:space="preserve">берiптi. </w:t>
      </w:r>
      <w:proofErr w:type="gramStart"/>
      <w:r w:rsidRPr="00471E2C">
        <w:rPr>
          <w:rFonts w:ascii="Times New Roman" w:hAnsi="Times New Roman"/>
          <w:b w:val="0"/>
          <w:szCs w:val="28"/>
        </w:rPr>
        <w:t>Жа</w:t>
      </w:r>
      <w:proofErr w:type="gramEnd"/>
      <w:r>
        <w:rPr>
          <w:rFonts w:ascii="Times New Roman" w:hAnsi="Times New Roman"/>
          <w:b w:val="0"/>
          <w:szCs w:val="28"/>
        </w:rPr>
        <w:t>ң</w:t>
      </w:r>
      <w:r w:rsidRPr="00471E2C">
        <w:rPr>
          <w:rFonts w:ascii="Times New Roman" w:hAnsi="Times New Roman"/>
          <w:b w:val="0"/>
          <w:szCs w:val="28"/>
        </w:rPr>
        <w:t>а</w:t>
      </w:r>
      <w:r>
        <w:rPr>
          <w:rFonts w:ascii="Times New Roman" w:hAnsi="Times New Roman"/>
          <w:b w:val="0"/>
          <w:szCs w:val="28"/>
        </w:rPr>
        <w:t>ғ</w:t>
      </w:r>
      <w:r w:rsidRPr="00471E2C">
        <w:rPr>
          <w:rFonts w:ascii="Times New Roman" w:hAnsi="Times New Roman"/>
          <w:b w:val="0"/>
          <w:szCs w:val="28"/>
        </w:rPr>
        <w:t>ы 80 пайыз кемiген  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ң</w:t>
      </w:r>
      <w:r w:rsidRPr="00471E2C">
        <w:rPr>
          <w:rFonts w:ascii="Times New Roman" w:hAnsi="Times New Roman"/>
          <w:b w:val="0"/>
          <w:szCs w:val="28"/>
        </w:rPr>
        <w:t xml:space="preserve">  ж</w:t>
      </w:r>
      <w:r>
        <w:rPr>
          <w:rFonts w:ascii="Times New Roman" w:hAnsi="Times New Roman"/>
          <w:b w:val="0"/>
          <w:szCs w:val="28"/>
        </w:rPr>
        <w:t>ә</w:t>
      </w:r>
      <w:r w:rsidRPr="00471E2C">
        <w:rPr>
          <w:rFonts w:ascii="Times New Roman" w:hAnsi="Times New Roman"/>
          <w:b w:val="0"/>
          <w:szCs w:val="28"/>
        </w:rPr>
        <w:t>не бас</w:t>
      </w:r>
      <w:r>
        <w:rPr>
          <w:rFonts w:ascii="Times New Roman" w:hAnsi="Times New Roman"/>
          <w:b w:val="0"/>
          <w:szCs w:val="28"/>
        </w:rPr>
        <w:t>қ</w:t>
      </w:r>
      <w:r w:rsidRPr="00471E2C">
        <w:rPr>
          <w:rFonts w:ascii="Times New Roman" w:hAnsi="Times New Roman"/>
          <w:b w:val="0"/>
          <w:szCs w:val="28"/>
        </w:rPr>
        <w:t>а т</w:t>
      </w:r>
      <w:r>
        <w:rPr>
          <w:rFonts w:ascii="Times New Roman" w:hAnsi="Times New Roman"/>
          <w:b w:val="0"/>
          <w:szCs w:val="28"/>
        </w:rPr>
        <w:t>ө</w:t>
      </w:r>
      <w:r w:rsidRPr="00471E2C">
        <w:rPr>
          <w:rFonts w:ascii="Times New Roman" w:hAnsi="Times New Roman"/>
          <w:b w:val="0"/>
          <w:szCs w:val="28"/>
        </w:rPr>
        <w:t>лемдер бойынша  1769,8 миллион тенге к</w:t>
      </w:r>
      <w:r>
        <w:rPr>
          <w:rFonts w:ascii="Times New Roman" w:hAnsi="Times New Roman"/>
          <w:b w:val="0"/>
          <w:szCs w:val="28"/>
        </w:rPr>
        <w:t>ө</w:t>
      </w:r>
      <w:r w:rsidRPr="00471E2C">
        <w:rPr>
          <w:rFonts w:ascii="Times New Roman" w:hAnsi="Times New Roman"/>
          <w:b w:val="0"/>
          <w:szCs w:val="28"/>
        </w:rPr>
        <w:t xml:space="preserve">лемiнде алым </w:t>
      </w:r>
      <w:r>
        <w:rPr>
          <w:rFonts w:ascii="Times New Roman" w:hAnsi="Times New Roman"/>
          <w:b w:val="0"/>
          <w:szCs w:val="28"/>
        </w:rPr>
        <w:t>түс</w:t>
      </w:r>
      <w:r w:rsidRPr="00471E2C">
        <w:rPr>
          <w:rFonts w:ascii="Times New Roman" w:hAnsi="Times New Roman"/>
          <w:b w:val="0"/>
          <w:szCs w:val="28"/>
        </w:rPr>
        <w:t>се, оны</w:t>
      </w:r>
      <w:r>
        <w:rPr>
          <w:rFonts w:ascii="Times New Roman" w:hAnsi="Times New Roman"/>
          <w:b w:val="0"/>
          <w:szCs w:val="28"/>
        </w:rPr>
        <w:t>ң</w:t>
      </w:r>
      <w:r w:rsidRPr="00471E2C">
        <w:rPr>
          <w:rFonts w:ascii="Times New Roman" w:hAnsi="Times New Roman"/>
          <w:b w:val="0"/>
          <w:szCs w:val="28"/>
        </w:rPr>
        <w:t xml:space="preserve">  iшiнде </w:t>
      </w:r>
      <w:r>
        <w:rPr>
          <w:rFonts w:ascii="Times New Roman" w:hAnsi="Times New Roman"/>
          <w:b w:val="0"/>
          <w:szCs w:val="28"/>
        </w:rPr>
        <w:t>қ</w:t>
      </w:r>
      <w:r w:rsidRPr="00471E2C">
        <w:rPr>
          <w:rFonts w:ascii="Times New Roman" w:hAnsi="Times New Roman"/>
          <w:b w:val="0"/>
          <w:szCs w:val="28"/>
        </w:rPr>
        <w:t xml:space="preserve">осымша </w:t>
      </w:r>
      <w:r>
        <w:rPr>
          <w:rFonts w:ascii="Times New Roman" w:hAnsi="Times New Roman"/>
          <w:b w:val="0"/>
          <w:szCs w:val="28"/>
        </w:rPr>
        <w:t>құн</w:t>
      </w:r>
      <w:r w:rsidRPr="00471E2C">
        <w:rPr>
          <w:rFonts w:ascii="Times New Roman" w:hAnsi="Times New Roman"/>
          <w:b w:val="0"/>
          <w:szCs w:val="28"/>
        </w:rPr>
        <w:t xml:space="preserve"> салы</w:t>
      </w:r>
      <w:r>
        <w:rPr>
          <w:rFonts w:ascii="Times New Roman" w:hAnsi="Times New Roman"/>
          <w:b w:val="0"/>
          <w:szCs w:val="28"/>
        </w:rPr>
        <w:t>ғ</w:t>
      </w:r>
      <w:r w:rsidRPr="00471E2C">
        <w:rPr>
          <w:rFonts w:ascii="Times New Roman" w:hAnsi="Times New Roman"/>
          <w:b w:val="0"/>
          <w:szCs w:val="28"/>
        </w:rPr>
        <w:t>ына  223,5 миллион тенге. Оны</w:t>
      </w:r>
      <w:r>
        <w:rPr>
          <w:rFonts w:ascii="Times New Roman" w:hAnsi="Times New Roman"/>
          <w:b w:val="0"/>
          <w:szCs w:val="28"/>
        </w:rPr>
        <w:t>ң</w:t>
      </w:r>
      <w:r w:rsidRPr="00471E2C">
        <w:rPr>
          <w:rFonts w:ascii="Times New Roman" w:hAnsi="Times New Roman"/>
          <w:b w:val="0"/>
          <w:szCs w:val="28"/>
        </w:rPr>
        <w:t xml:space="preserve">  143 миллионы ауылшаруашылы</w:t>
      </w:r>
      <w:r>
        <w:rPr>
          <w:rFonts w:ascii="Times New Roman" w:hAnsi="Times New Roman"/>
          <w:b w:val="0"/>
          <w:szCs w:val="28"/>
        </w:rPr>
        <w:t>ғ</w:t>
      </w:r>
      <w:r w:rsidRPr="00471E2C">
        <w:rPr>
          <w:rFonts w:ascii="Times New Roman" w:hAnsi="Times New Roman"/>
          <w:b w:val="0"/>
          <w:szCs w:val="28"/>
        </w:rPr>
        <w:t>ына жасал</w:t>
      </w:r>
      <w:r>
        <w:rPr>
          <w:rFonts w:ascii="Times New Roman" w:hAnsi="Times New Roman"/>
          <w:b w:val="0"/>
          <w:szCs w:val="28"/>
        </w:rPr>
        <w:t>ғ</w:t>
      </w:r>
      <w:r w:rsidRPr="00471E2C">
        <w:rPr>
          <w:rFonts w:ascii="Times New Roman" w:hAnsi="Times New Roman"/>
          <w:b w:val="0"/>
          <w:szCs w:val="28"/>
        </w:rPr>
        <w:t>ан же</w:t>
      </w:r>
      <w:r>
        <w:rPr>
          <w:rFonts w:ascii="Times New Roman" w:hAnsi="Times New Roman"/>
          <w:b w:val="0"/>
          <w:szCs w:val="28"/>
        </w:rPr>
        <w:t>ң</w:t>
      </w:r>
      <w:proofErr w:type="gramStart"/>
      <w:r w:rsidRPr="00471E2C">
        <w:rPr>
          <w:rFonts w:ascii="Times New Roman" w:hAnsi="Times New Roman"/>
          <w:b w:val="0"/>
          <w:szCs w:val="28"/>
        </w:rPr>
        <w:t>i</w:t>
      </w:r>
      <w:proofErr w:type="gramEnd"/>
      <w:r w:rsidRPr="00471E2C">
        <w:rPr>
          <w:rFonts w:ascii="Times New Roman" w:hAnsi="Times New Roman"/>
          <w:b w:val="0"/>
          <w:szCs w:val="28"/>
        </w:rPr>
        <w:t xml:space="preserve">лдiктер.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 xml:space="preserve">Тiкелей </w:t>
      </w:r>
      <w:r w:rsidRPr="00471E2C">
        <w:rPr>
          <w:rFonts w:ascii="Times New Roman" w:hAnsi="Times New Roman"/>
          <w:b w:val="0"/>
          <w:szCs w:val="28"/>
        </w:rPr>
        <w:sym w:font="Symbol" w:char="F0B2"/>
      </w:r>
      <w:r w:rsidRPr="00471E2C">
        <w:rPr>
          <w:rFonts w:ascii="Times New Roman" w:hAnsi="Times New Roman"/>
          <w:b w:val="0"/>
          <w:szCs w:val="28"/>
        </w:rPr>
        <w:t xml:space="preserve">инвестицияны мемлекеттiк  </w:t>
      </w:r>
      <w:r>
        <w:rPr>
          <w:rFonts w:ascii="Times New Roman" w:hAnsi="Times New Roman"/>
          <w:b w:val="0"/>
          <w:szCs w:val="28"/>
        </w:rPr>
        <w:t>қ</w:t>
      </w:r>
      <w:r w:rsidRPr="00471E2C">
        <w:rPr>
          <w:rFonts w:ascii="Times New Roman" w:hAnsi="Times New Roman"/>
          <w:b w:val="0"/>
          <w:szCs w:val="28"/>
        </w:rPr>
        <w:t>олдау туралы</w:t>
      </w:r>
      <w:r w:rsidRPr="00471E2C">
        <w:rPr>
          <w:rFonts w:ascii="Times New Roman" w:hAnsi="Times New Roman"/>
          <w:b w:val="0"/>
          <w:szCs w:val="28"/>
        </w:rPr>
        <w:sym w:font="Symbol" w:char="F0B2"/>
      </w:r>
      <w:r w:rsidRPr="00471E2C">
        <w:rPr>
          <w:rFonts w:ascii="Times New Roman" w:hAnsi="Times New Roman"/>
          <w:b w:val="0"/>
          <w:szCs w:val="28"/>
        </w:rPr>
        <w:t xml:space="preserve"> за</w:t>
      </w:r>
      <w:r>
        <w:rPr>
          <w:rFonts w:ascii="Times New Roman" w:hAnsi="Times New Roman"/>
          <w:b w:val="0"/>
          <w:szCs w:val="28"/>
        </w:rPr>
        <w:t>ң</w:t>
      </w:r>
      <w:r w:rsidRPr="00471E2C">
        <w:rPr>
          <w:rFonts w:ascii="Times New Roman" w:hAnsi="Times New Roman"/>
          <w:b w:val="0"/>
          <w:szCs w:val="28"/>
        </w:rPr>
        <w:t>ына  с</w:t>
      </w:r>
      <w:r>
        <w:rPr>
          <w:rFonts w:ascii="Times New Roman" w:hAnsi="Times New Roman"/>
          <w:b w:val="0"/>
          <w:szCs w:val="28"/>
        </w:rPr>
        <w:t>ә</w:t>
      </w:r>
      <w:r w:rsidRPr="00471E2C">
        <w:rPr>
          <w:rFonts w:ascii="Times New Roman" w:hAnsi="Times New Roman"/>
          <w:b w:val="0"/>
          <w:szCs w:val="28"/>
        </w:rPr>
        <w:t>йкес І</w:t>
      </w:r>
      <w:proofErr w:type="gramStart"/>
      <w:r w:rsidRPr="00471E2C">
        <w:rPr>
          <w:rFonts w:ascii="Times New Roman" w:hAnsi="Times New Roman"/>
          <w:b w:val="0"/>
          <w:szCs w:val="28"/>
        </w:rPr>
        <w:t>Р</w:t>
      </w:r>
      <w:proofErr w:type="gramEnd"/>
      <w:r w:rsidRPr="00471E2C">
        <w:rPr>
          <w:rFonts w:ascii="Times New Roman" w:hAnsi="Times New Roman"/>
          <w:b w:val="0"/>
          <w:szCs w:val="28"/>
        </w:rPr>
        <w:t xml:space="preserve"> инвестиция ж</w:t>
      </w:r>
      <w:r>
        <w:rPr>
          <w:rFonts w:ascii="Times New Roman" w:hAnsi="Times New Roman"/>
          <w:b w:val="0"/>
          <w:szCs w:val="28"/>
        </w:rPr>
        <w:t>ө</w:t>
      </w:r>
      <w:r w:rsidRPr="00471E2C">
        <w:rPr>
          <w:rFonts w:ascii="Times New Roman" w:hAnsi="Times New Roman"/>
          <w:b w:val="0"/>
          <w:szCs w:val="28"/>
        </w:rPr>
        <w:t xml:space="preserve">нiндегi агенттiгiне </w:t>
      </w:r>
      <w:r>
        <w:rPr>
          <w:rFonts w:ascii="Times New Roman" w:hAnsi="Times New Roman"/>
          <w:b w:val="0"/>
          <w:szCs w:val="28"/>
        </w:rPr>
        <w:t>ө</w:t>
      </w:r>
      <w:r w:rsidRPr="00471E2C">
        <w:rPr>
          <w:rFonts w:ascii="Times New Roman" w:hAnsi="Times New Roman"/>
          <w:b w:val="0"/>
          <w:szCs w:val="28"/>
        </w:rPr>
        <w:t>кiлеттi орган  ретiнде басату ар</w:t>
      </w:r>
      <w:r>
        <w:rPr>
          <w:rFonts w:ascii="Times New Roman" w:hAnsi="Times New Roman"/>
          <w:b w:val="0"/>
          <w:szCs w:val="28"/>
        </w:rPr>
        <w:t>қ</w:t>
      </w:r>
      <w:r w:rsidRPr="00471E2C">
        <w:rPr>
          <w:rFonts w:ascii="Times New Roman" w:hAnsi="Times New Roman"/>
          <w:b w:val="0"/>
          <w:szCs w:val="28"/>
        </w:rPr>
        <w:t xml:space="preserve">ылы инвестормен келiсiмдердi бекiту </w:t>
      </w:r>
      <w:r>
        <w:rPr>
          <w:rFonts w:ascii="Times New Roman" w:hAnsi="Times New Roman"/>
          <w:b w:val="0"/>
          <w:szCs w:val="28"/>
        </w:rPr>
        <w:t>құқ</w:t>
      </w:r>
      <w:r w:rsidRPr="00471E2C">
        <w:rPr>
          <w:rFonts w:ascii="Times New Roman" w:hAnsi="Times New Roman"/>
          <w:b w:val="0"/>
          <w:szCs w:val="28"/>
        </w:rPr>
        <w:t>ы</w:t>
      </w:r>
      <w:r>
        <w:rPr>
          <w:rFonts w:ascii="Times New Roman" w:hAnsi="Times New Roman"/>
          <w:b w:val="0"/>
          <w:szCs w:val="28"/>
        </w:rPr>
        <w:t>ғ</w:t>
      </w:r>
      <w:r w:rsidRPr="00471E2C">
        <w:rPr>
          <w:rFonts w:ascii="Times New Roman" w:hAnsi="Times New Roman"/>
          <w:b w:val="0"/>
          <w:szCs w:val="28"/>
        </w:rPr>
        <w:t xml:space="preserve">ы берiлген. </w:t>
      </w:r>
      <w:proofErr w:type="gramStart"/>
      <w:r w:rsidRPr="00471E2C">
        <w:rPr>
          <w:rFonts w:ascii="Times New Roman" w:hAnsi="Times New Roman"/>
          <w:b w:val="0"/>
          <w:szCs w:val="28"/>
        </w:rPr>
        <w:t>МКМ</w:t>
      </w:r>
      <w:proofErr w:type="gramEnd"/>
      <w:r w:rsidRPr="00471E2C">
        <w:rPr>
          <w:rFonts w:ascii="Times New Roman" w:hAnsi="Times New Roman"/>
          <w:b w:val="0"/>
          <w:szCs w:val="28"/>
        </w:rPr>
        <w:t xml:space="preserve"> а</w:t>
      </w:r>
      <w:r>
        <w:rPr>
          <w:rFonts w:ascii="Times New Roman" w:hAnsi="Times New Roman"/>
          <w:b w:val="0"/>
          <w:szCs w:val="28"/>
        </w:rPr>
        <w:t>қ</w:t>
      </w:r>
      <w:r w:rsidRPr="00471E2C">
        <w:rPr>
          <w:rFonts w:ascii="Times New Roman" w:hAnsi="Times New Roman"/>
          <w:b w:val="0"/>
          <w:szCs w:val="28"/>
        </w:rPr>
        <w:t>параттар негiзiне с</w:t>
      </w:r>
      <w:r>
        <w:rPr>
          <w:rFonts w:ascii="Times New Roman" w:hAnsi="Times New Roman"/>
          <w:b w:val="0"/>
          <w:szCs w:val="28"/>
        </w:rPr>
        <w:t>үй</w:t>
      </w:r>
      <w:r w:rsidRPr="00471E2C">
        <w:rPr>
          <w:rFonts w:ascii="Times New Roman" w:hAnsi="Times New Roman"/>
          <w:b w:val="0"/>
          <w:szCs w:val="28"/>
        </w:rPr>
        <w:t>енсек, 2000 жылдан 2002 жылды</w:t>
      </w:r>
      <w:r>
        <w:rPr>
          <w:rFonts w:ascii="Times New Roman" w:hAnsi="Times New Roman"/>
          <w:b w:val="0"/>
          <w:szCs w:val="28"/>
        </w:rPr>
        <w:t>ң</w:t>
      </w:r>
      <w:r w:rsidRPr="00471E2C">
        <w:rPr>
          <w:rFonts w:ascii="Times New Roman" w:hAnsi="Times New Roman"/>
          <w:b w:val="0"/>
          <w:szCs w:val="28"/>
        </w:rPr>
        <w:t xml:space="preserve"> 1-шi жартысна дейiн 124 к</w:t>
      </w:r>
      <w:r>
        <w:rPr>
          <w:rFonts w:ascii="Times New Roman" w:hAnsi="Times New Roman"/>
          <w:b w:val="0"/>
          <w:szCs w:val="28"/>
        </w:rPr>
        <w:t>ә</w:t>
      </w:r>
      <w:r w:rsidRPr="00471E2C">
        <w:rPr>
          <w:rFonts w:ascii="Times New Roman" w:hAnsi="Times New Roman"/>
          <w:b w:val="0"/>
          <w:szCs w:val="28"/>
        </w:rPr>
        <w:t>сiпорын</w:t>
      </w:r>
      <w:r>
        <w:rPr>
          <w:rFonts w:ascii="Times New Roman" w:hAnsi="Times New Roman"/>
          <w:b w:val="0"/>
          <w:szCs w:val="28"/>
        </w:rPr>
        <w:t>ғ</w:t>
      </w:r>
      <w:r w:rsidRPr="00471E2C">
        <w:rPr>
          <w:rFonts w:ascii="Times New Roman" w:hAnsi="Times New Roman"/>
          <w:b w:val="0"/>
          <w:szCs w:val="28"/>
        </w:rPr>
        <w:t>а 1,9 миллиард тенге же</w:t>
      </w:r>
      <w:r>
        <w:rPr>
          <w:rFonts w:ascii="Times New Roman" w:hAnsi="Times New Roman"/>
          <w:b w:val="0"/>
          <w:szCs w:val="28"/>
        </w:rPr>
        <w:t>ң</w:t>
      </w:r>
      <w:r w:rsidRPr="00471E2C">
        <w:rPr>
          <w:rFonts w:ascii="Times New Roman" w:hAnsi="Times New Roman"/>
          <w:b w:val="0"/>
          <w:szCs w:val="28"/>
        </w:rPr>
        <w:t>iлдiк  жасал</w:t>
      </w:r>
      <w:r>
        <w:rPr>
          <w:rFonts w:ascii="Times New Roman" w:hAnsi="Times New Roman"/>
          <w:b w:val="0"/>
          <w:szCs w:val="28"/>
        </w:rPr>
        <w:t>ғ</w:t>
      </w:r>
      <w:r w:rsidRPr="00471E2C">
        <w:rPr>
          <w:rFonts w:ascii="Times New Roman" w:hAnsi="Times New Roman"/>
          <w:b w:val="0"/>
          <w:szCs w:val="28"/>
        </w:rPr>
        <w:t>ан. Салынар  салы</w:t>
      </w:r>
      <w:r>
        <w:rPr>
          <w:rFonts w:ascii="Times New Roman" w:hAnsi="Times New Roman"/>
          <w:b w:val="0"/>
          <w:szCs w:val="28"/>
        </w:rPr>
        <w:t>қ</w:t>
      </w:r>
      <w:r w:rsidRPr="00471E2C">
        <w:rPr>
          <w:rFonts w:ascii="Times New Roman" w:hAnsi="Times New Roman"/>
          <w:b w:val="0"/>
          <w:szCs w:val="28"/>
        </w:rPr>
        <w:t xml:space="preserve">  ауыртпалы</w:t>
      </w:r>
      <w:r>
        <w:rPr>
          <w:rFonts w:ascii="Times New Roman" w:hAnsi="Times New Roman"/>
          <w:b w:val="0"/>
          <w:szCs w:val="28"/>
        </w:rPr>
        <w:t>ғ</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жартысынан астамы к</w:t>
      </w:r>
      <w:r>
        <w:rPr>
          <w:rFonts w:ascii="Times New Roman" w:hAnsi="Times New Roman"/>
          <w:b w:val="0"/>
          <w:szCs w:val="28"/>
        </w:rPr>
        <w:t>ә</w:t>
      </w:r>
      <w:r w:rsidRPr="00471E2C">
        <w:rPr>
          <w:rFonts w:ascii="Times New Roman" w:hAnsi="Times New Roman"/>
          <w:b w:val="0"/>
          <w:szCs w:val="28"/>
        </w:rPr>
        <w:t>с</w:t>
      </w:r>
      <w:proofErr w:type="gramStart"/>
      <w:r w:rsidRPr="00471E2C">
        <w:rPr>
          <w:rFonts w:ascii="Times New Roman" w:hAnsi="Times New Roman"/>
          <w:b w:val="0"/>
          <w:szCs w:val="28"/>
        </w:rPr>
        <w:t>i</w:t>
      </w:r>
      <w:proofErr w:type="gramEnd"/>
      <w:r w:rsidRPr="00471E2C">
        <w:rPr>
          <w:rFonts w:ascii="Times New Roman" w:hAnsi="Times New Roman"/>
          <w:b w:val="0"/>
          <w:szCs w:val="28"/>
        </w:rPr>
        <w:t>порындарды</w:t>
      </w:r>
      <w:r>
        <w:rPr>
          <w:rFonts w:ascii="Times New Roman" w:hAnsi="Times New Roman"/>
          <w:b w:val="0"/>
          <w:szCs w:val="28"/>
        </w:rPr>
        <w:t>ң</w:t>
      </w:r>
      <w:r w:rsidRPr="00471E2C">
        <w:rPr>
          <w:rFonts w:ascii="Times New Roman" w:hAnsi="Times New Roman"/>
          <w:b w:val="0"/>
          <w:szCs w:val="28"/>
        </w:rPr>
        <w:t xml:space="preserve"> iшiндегi 25 –i же</w:t>
      </w:r>
      <w:r>
        <w:rPr>
          <w:rFonts w:ascii="Times New Roman" w:hAnsi="Times New Roman"/>
          <w:b w:val="0"/>
          <w:szCs w:val="28"/>
        </w:rPr>
        <w:t>ң</w:t>
      </w:r>
      <w:r w:rsidRPr="00471E2C">
        <w:rPr>
          <w:rFonts w:ascii="Times New Roman" w:hAnsi="Times New Roman"/>
          <w:b w:val="0"/>
          <w:szCs w:val="28"/>
        </w:rPr>
        <w:t>iлдiктi 1999 жылдан берi пайдаланып келедi. Оларды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аржылай жа</w:t>
      </w:r>
      <w:r>
        <w:rPr>
          <w:rFonts w:ascii="Times New Roman" w:hAnsi="Times New Roman"/>
          <w:b w:val="0"/>
          <w:szCs w:val="28"/>
        </w:rPr>
        <w:t>ғ</w:t>
      </w:r>
      <w:r w:rsidRPr="00471E2C">
        <w:rPr>
          <w:rFonts w:ascii="Times New Roman" w:hAnsi="Times New Roman"/>
          <w:b w:val="0"/>
          <w:szCs w:val="28"/>
        </w:rPr>
        <w:t xml:space="preserve">дайына </w:t>
      </w:r>
      <w:r>
        <w:rPr>
          <w:rFonts w:ascii="Times New Roman" w:hAnsi="Times New Roman"/>
          <w:b w:val="0"/>
          <w:szCs w:val="28"/>
        </w:rPr>
        <w:t>қ</w:t>
      </w:r>
      <w:r w:rsidRPr="00471E2C">
        <w:rPr>
          <w:rFonts w:ascii="Times New Roman" w:hAnsi="Times New Roman"/>
          <w:b w:val="0"/>
          <w:szCs w:val="28"/>
        </w:rPr>
        <w:t>арап к</w:t>
      </w:r>
      <w:r>
        <w:rPr>
          <w:rFonts w:ascii="Times New Roman" w:hAnsi="Times New Roman"/>
          <w:b w:val="0"/>
          <w:szCs w:val="28"/>
        </w:rPr>
        <w:t>ө</w:t>
      </w:r>
      <w:r w:rsidRPr="00471E2C">
        <w:rPr>
          <w:rFonts w:ascii="Times New Roman" w:hAnsi="Times New Roman"/>
          <w:b w:val="0"/>
          <w:szCs w:val="28"/>
        </w:rPr>
        <w:t>рсе</w:t>
      </w:r>
      <w:r>
        <w:rPr>
          <w:rFonts w:ascii="Times New Roman" w:hAnsi="Times New Roman"/>
          <w:b w:val="0"/>
          <w:szCs w:val="28"/>
        </w:rPr>
        <w:t>ң</w:t>
      </w:r>
      <w:proofErr w:type="gramStart"/>
      <w:r w:rsidRPr="00471E2C">
        <w:rPr>
          <w:rFonts w:ascii="Times New Roman" w:hAnsi="Times New Roman"/>
          <w:b w:val="0"/>
          <w:szCs w:val="28"/>
        </w:rPr>
        <w:t>i</w:t>
      </w:r>
      <w:proofErr w:type="gramEnd"/>
      <w:r w:rsidRPr="00471E2C">
        <w:rPr>
          <w:rFonts w:ascii="Times New Roman" w:hAnsi="Times New Roman"/>
          <w:b w:val="0"/>
          <w:szCs w:val="28"/>
        </w:rPr>
        <w:t>з 11-нi</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ғ</w:t>
      </w:r>
      <w:r w:rsidRPr="00471E2C">
        <w:rPr>
          <w:rFonts w:ascii="Times New Roman" w:hAnsi="Times New Roman"/>
          <w:b w:val="0"/>
          <w:szCs w:val="28"/>
        </w:rPr>
        <w:t xml:space="preserve">ана </w:t>
      </w:r>
      <w:r>
        <w:rPr>
          <w:rFonts w:ascii="Times New Roman" w:hAnsi="Times New Roman"/>
          <w:b w:val="0"/>
          <w:szCs w:val="28"/>
        </w:rPr>
        <w:t>қ</w:t>
      </w:r>
      <w:r w:rsidRPr="00471E2C">
        <w:rPr>
          <w:rFonts w:ascii="Times New Roman" w:hAnsi="Times New Roman"/>
          <w:b w:val="0"/>
          <w:szCs w:val="28"/>
        </w:rPr>
        <w:t>алi жа</w:t>
      </w:r>
      <w:r>
        <w:rPr>
          <w:rFonts w:ascii="Times New Roman" w:hAnsi="Times New Roman"/>
          <w:b w:val="0"/>
          <w:szCs w:val="28"/>
        </w:rPr>
        <w:t>қ</w:t>
      </w:r>
      <w:r w:rsidRPr="00471E2C">
        <w:rPr>
          <w:rFonts w:ascii="Times New Roman" w:hAnsi="Times New Roman"/>
          <w:b w:val="0"/>
          <w:szCs w:val="28"/>
        </w:rPr>
        <w:t xml:space="preserve">сы. Ал </w:t>
      </w:r>
      <w:r>
        <w:rPr>
          <w:rFonts w:ascii="Times New Roman" w:hAnsi="Times New Roman"/>
          <w:b w:val="0"/>
          <w:szCs w:val="28"/>
        </w:rPr>
        <w:t>қ</w:t>
      </w:r>
      <w:r w:rsidRPr="00471E2C">
        <w:rPr>
          <w:rFonts w:ascii="Times New Roman" w:hAnsi="Times New Roman"/>
          <w:b w:val="0"/>
          <w:szCs w:val="28"/>
        </w:rPr>
        <w:t>ал</w:t>
      </w:r>
      <w:r>
        <w:rPr>
          <w:rFonts w:ascii="Times New Roman" w:hAnsi="Times New Roman"/>
          <w:b w:val="0"/>
          <w:szCs w:val="28"/>
        </w:rPr>
        <w:t>ғ</w:t>
      </w:r>
      <w:r w:rsidRPr="00471E2C">
        <w:rPr>
          <w:rFonts w:ascii="Times New Roman" w:hAnsi="Times New Roman"/>
          <w:b w:val="0"/>
          <w:szCs w:val="28"/>
        </w:rPr>
        <w:t>андарыны</w:t>
      </w:r>
      <w:r>
        <w:rPr>
          <w:rFonts w:ascii="Times New Roman" w:hAnsi="Times New Roman"/>
          <w:b w:val="0"/>
          <w:szCs w:val="28"/>
        </w:rPr>
        <w:t>ң</w:t>
      </w:r>
      <w:r w:rsidRPr="00471E2C">
        <w:rPr>
          <w:rFonts w:ascii="Times New Roman" w:hAnsi="Times New Roman"/>
          <w:b w:val="0"/>
          <w:szCs w:val="28"/>
        </w:rPr>
        <w:t xml:space="preserve"> 1999 </w:t>
      </w:r>
      <w:proofErr w:type="gramStart"/>
      <w:r w:rsidRPr="00471E2C">
        <w:rPr>
          <w:rFonts w:ascii="Times New Roman" w:hAnsi="Times New Roman"/>
          <w:b w:val="0"/>
          <w:szCs w:val="28"/>
        </w:rPr>
        <w:t>жыл</w:t>
      </w:r>
      <w:proofErr w:type="gramEnd"/>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қ</w:t>
      </w:r>
      <w:r w:rsidRPr="00471E2C">
        <w:rPr>
          <w:rFonts w:ascii="Times New Roman" w:hAnsi="Times New Roman"/>
          <w:b w:val="0"/>
          <w:szCs w:val="28"/>
        </w:rPr>
        <w:t>ара</w:t>
      </w:r>
      <w:r>
        <w:rPr>
          <w:rFonts w:ascii="Times New Roman" w:hAnsi="Times New Roman"/>
          <w:b w:val="0"/>
          <w:szCs w:val="28"/>
        </w:rPr>
        <w:t>ғ</w:t>
      </w:r>
      <w:r w:rsidRPr="00471E2C">
        <w:rPr>
          <w:rFonts w:ascii="Times New Roman" w:hAnsi="Times New Roman"/>
          <w:b w:val="0"/>
          <w:szCs w:val="28"/>
        </w:rPr>
        <w:t>анда 2000 жылы 51,1 миллион орынына 349,0 миллион тенгеге шы</w:t>
      </w:r>
      <w:r>
        <w:rPr>
          <w:rFonts w:ascii="Times New Roman" w:hAnsi="Times New Roman"/>
          <w:b w:val="0"/>
          <w:szCs w:val="28"/>
        </w:rPr>
        <w:t>ғ</w:t>
      </w:r>
      <w:r w:rsidRPr="00471E2C">
        <w:rPr>
          <w:rFonts w:ascii="Times New Roman" w:hAnsi="Times New Roman"/>
          <w:b w:val="0"/>
          <w:szCs w:val="28"/>
        </w:rPr>
        <w:t>ын</w:t>
      </w:r>
      <w:r>
        <w:rPr>
          <w:rFonts w:ascii="Times New Roman" w:hAnsi="Times New Roman"/>
          <w:b w:val="0"/>
          <w:szCs w:val="28"/>
        </w:rPr>
        <w:t>ғ</w:t>
      </w:r>
      <w:r w:rsidRPr="00471E2C">
        <w:rPr>
          <w:rFonts w:ascii="Times New Roman" w:hAnsi="Times New Roman"/>
          <w:b w:val="0"/>
          <w:szCs w:val="28"/>
        </w:rPr>
        <w:t>а бату еш сын к</w:t>
      </w:r>
      <w:r>
        <w:rPr>
          <w:rFonts w:ascii="Times New Roman" w:hAnsi="Times New Roman"/>
          <w:b w:val="0"/>
          <w:szCs w:val="28"/>
        </w:rPr>
        <w:t>ө</w:t>
      </w:r>
      <w:r w:rsidRPr="00471E2C">
        <w:rPr>
          <w:rFonts w:ascii="Times New Roman" w:hAnsi="Times New Roman"/>
          <w:b w:val="0"/>
          <w:szCs w:val="28"/>
        </w:rPr>
        <w:t>термейтiн ай</w:t>
      </w:r>
      <w:r>
        <w:rPr>
          <w:rFonts w:ascii="Times New Roman" w:hAnsi="Times New Roman"/>
          <w:b w:val="0"/>
          <w:szCs w:val="28"/>
        </w:rPr>
        <w:t>ғ</w:t>
      </w:r>
      <w:r w:rsidRPr="00471E2C">
        <w:rPr>
          <w:rFonts w:ascii="Times New Roman" w:hAnsi="Times New Roman"/>
          <w:b w:val="0"/>
          <w:szCs w:val="28"/>
        </w:rPr>
        <w:t>а</w:t>
      </w:r>
      <w:r>
        <w:rPr>
          <w:rFonts w:ascii="Times New Roman" w:hAnsi="Times New Roman"/>
          <w:b w:val="0"/>
          <w:szCs w:val="28"/>
        </w:rPr>
        <w:t>қ</w:t>
      </w:r>
      <w:r w:rsidRPr="00471E2C">
        <w:rPr>
          <w:rFonts w:ascii="Times New Roman" w:hAnsi="Times New Roman"/>
          <w:b w:val="0"/>
          <w:szCs w:val="28"/>
        </w:rPr>
        <w:t>тар.</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Б</w:t>
      </w:r>
      <w:r>
        <w:rPr>
          <w:rFonts w:ascii="Times New Roman" w:hAnsi="Times New Roman"/>
          <w:b w:val="0"/>
          <w:szCs w:val="28"/>
        </w:rPr>
        <w:t>ә</w:t>
      </w:r>
      <w:r w:rsidRPr="00471E2C">
        <w:rPr>
          <w:rFonts w:ascii="Times New Roman" w:hAnsi="Times New Roman"/>
          <w:b w:val="0"/>
          <w:szCs w:val="28"/>
        </w:rPr>
        <w:t>секелестiгi жа</w:t>
      </w:r>
      <w:r>
        <w:rPr>
          <w:rFonts w:ascii="Times New Roman" w:hAnsi="Times New Roman"/>
          <w:b w:val="0"/>
          <w:szCs w:val="28"/>
        </w:rPr>
        <w:t>қ</w:t>
      </w:r>
      <w:r w:rsidRPr="00471E2C">
        <w:rPr>
          <w:rFonts w:ascii="Times New Roman" w:hAnsi="Times New Roman"/>
          <w:b w:val="0"/>
          <w:szCs w:val="28"/>
        </w:rPr>
        <w:t xml:space="preserve">сы </w:t>
      </w:r>
      <w:proofErr w:type="gramStart"/>
      <w:r w:rsidRPr="00471E2C">
        <w:rPr>
          <w:rFonts w:ascii="Times New Roman" w:hAnsi="Times New Roman"/>
          <w:b w:val="0"/>
          <w:szCs w:val="28"/>
        </w:rPr>
        <w:t>жол</w:t>
      </w:r>
      <w:proofErr w:type="gramEnd"/>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қ</w:t>
      </w:r>
      <w:r w:rsidRPr="00471E2C">
        <w:rPr>
          <w:rFonts w:ascii="Times New Roman" w:hAnsi="Times New Roman"/>
          <w:b w:val="0"/>
          <w:szCs w:val="28"/>
        </w:rPr>
        <w:t>ойыл</w:t>
      </w:r>
      <w:r>
        <w:rPr>
          <w:rFonts w:ascii="Times New Roman" w:hAnsi="Times New Roman"/>
          <w:b w:val="0"/>
          <w:szCs w:val="28"/>
        </w:rPr>
        <w:t>ғ</w:t>
      </w:r>
      <w:r w:rsidRPr="00471E2C">
        <w:rPr>
          <w:rFonts w:ascii="Times New Roman" w:hAnsi="Times New Roman"/>
          <w:b w:val="0"/>
          <w:szCs w:val="28"/>
        </w:rPr>
        <w:t>ан секторлар мен к</w:t>
      </w:r>
      <w:r>
        <w:rPr>
          <w:rFonts w:ascii="Times New Roman" w:hAnsi="Times New Roman"/>
          <w:b w:val="0"/>
          <w:szCs w:val="28"/>
        </w:rPr>
        <w:t>ә</w:t>
      </w:r>
      <w:r w:rsidRPr="00471E2C">
        <w:rPr>
          <w:rFonts w:ascii="Times New Roman" w:hAnsi="Times New Roman"/>
          <w:b w:val="0"/>
          <w:szCs w:val="28"/>
        </w:rPr>
        <w:t>сiпорындар аралы</w:t>
      </w:r>
      <w:r>
        <w:rPr>
          <w:rFonts w:ascii="Times New Roman" w:hAnsi="Times New Roman"/>
          <w:b w:val="0"/>
          <w:szCs w:val="28"/>
        </w:rPr>
        <w:t>ғ</w:t>
      </w:r>
      <w:r w:rsidRPr="00471E2C">
        <w:rPr>
          <w:rFonts w:ascii="Times New Roman" w:hAnsi="Times New Roman"/>
          <w:b w:val="0"/>
          <w:szCs w:val="28"/>
        </w:rPr>
        <w:t>ында</w:t>
      </w:r>
      <w:r>
        <w:rPr>
          <w:rFonts w:ascii="Times New Roman" w:hAnsi="Times New Roman"/>
          <w:b w:val="0"/>
          <w:szCs w:val="28"/>
        </w:rPr>
        <w:t>ғ</w:t>
      </w:r>
      <w:r w:rsidRPr="00471E2C">
        <w:rPr>
          <w:rFonts w:ascii="Times New Roman" w:hAnsi="Times New Roman"/>
          <w:b w:val="0"/>
          <w:szCs w:val="28"/>
        </w:rPr>
        <w:t>ы же</w:t>
      </w:r>
      <w:r>
        <w:rPr>
          <w:rFonts w:ascii="Times New Roman" w:hAnsi="Times New Roman"/>
          <w:b w:val="0"/>
          <w:szCs w:val="28"/>
        </w:rPr>
        <w:t>ң</w:t>
      </w:r>
      <w:r w:rsidRPr="00471E2C">
        <w:rPr>
          <w:rFonts w:ascii="Times New Roman" w:hAnsi="Times New Roman"/>
          <w:b w:val="0"/>
          <w:szCs w:val="28"/>
        </w:rPr>
        <w:t xml:space="preserve">iлдiктер </w:t>
      </w:r>
      <w:r>
        <w:rPr>
          <w:rFonts w:ascii="Times New Roman" w:hAnsi="Times New Roman"/>
          <w:b w:val="0"/>
          <w:szCs w:val="28"/>
        </w:rPr>
        <w:t>ө</w:t>
      </w:r>
      <w:r w:rsidRPr="00471E2C">
        <w:rPr>
          <w:rFonts w:ascii="Times New Roman" w:hAnsi="Times New Roman"/>
          <w:b w:val="0"/>
          <w:szCs w:val="28"/>
        </w:rPr>
        <w:t>ндiрушiлердi алалау сия</w:t>
      </w:r>
      <w:r>
        <w:rPr>
          <w:rFonts w:ascii="Times New Roman" w:hAnsi="Times New Roman"/>
          <w:b w:val="0"/>
          <w:szCs w:val="28"/>
        </w:rPr>
        <w:t>қ</w:t>
      </w:r>
      <w:r w:rsidRPr="00471E2C">
        <w:rPr>
          <w:rFonts w:ascii="Times New Roman" w:hAnsi="Times New Roman"/>
          <w:b w:val="0"/>
          <w:szCs w:val="28"/>
        </w:rPr>
        <w:t>ты к</w:t>
      </w:r>
      <w:r>
        <w:rPr>
          <w:rFonts w:ascii="Times New Roman" w:hAnsi="Times New Roman"/>
          <w:b w:val="0"/>
          <w:szCs w:val="28"/>
        </w:rPr>
        <w:t>ө</w:t>
      </w:r>
      <w:r w:rsidRPr="00471E2C">
        <w:rPr>
          <w:rFonts w:ascii="Times New Roman" w:hAnsi="Times New Roman"/>
          <w:b w:val="0"/>
          <w:szCs w:val="28"/>
        </w:rPr>
        <w:t>рiнерi с</w:t>
      </w:r>
      <w:r>
        <w:rPr>
          <w:rFonts w:ascii="Times New Roman" w:hAnsi="Times New Roman"/>
          <w:b w:val="0"/>
          <w:szCs w:val="28"/>
        </w:rPr>
        <w:t>ө</w:t>
      </w:r>
      <w:r w:rsidRPr="00471E2C">
        <w:rPr>
          <w:rFonts w:ascii="Times New Roman" w:hAnsi="Times New Roman"/>
          <w:b w:val="0"/>
          <w:szCs w:val="28"/>
        </w:rPr>
        <w:t xml:space="preserve">зсiз. Жарайды, технологиясы   ескiрген немесе </w:t>
      </w:r>
      <w:r>
        <w:rPr>
          <w:rFonts w:ascii="Times New Roman" w:hAnsi="Times New Roman"/>
          <w:b w:val="0"/>
          <w:szCs w:val="28"/>
        </w:rPr>
        <w:t>ө</w:t>
      </w:r>
      <w:r w:rsidRPr="00471E2C">
        <w:rPr>
          <w:rFonts w:ascii="Times New Roman" w:hAnsi="Times New Roman"/>
          <w:b w:val="0"/>
          <w:szCs w:val="28"/>
        </w:rPr>
        <w:t>нiмге кетер шы</w:t>
      </w:r>
      <w:r>
        <w:rPr>
          <w:rFonts w:ascii="Times New Roman" w:hAnsi="Times New Roman"/>
          <w:b w:val="0"/>
          <w:szCs w:val="28"/>
        </w:rPr>
        <w:t>ғ</w:t>
      </w:r>
      <w:proofErr w:type="gramStart"/>
      <w:r w:rsidRPr="00471E2C">
        <w:rPr>
          <w:rFonts w:ascii="Times New Roman" w:hAnsi="Times New Roman"/>
          <w:b w:val="0"/>
          <w:szCs w:val="28"/>
        </w:rPr>
        <w:t>ынны</w:t>
      </w:r>
      <w:proofErr w:type="gramEnd"/>
      <w:r>
        <w:rPr>
          <w:rFonts w:ascii="Times New Roman" w:hAnsi="Times New Roman"/>
          <w:b w:val="0"/>
          <w:szCs w:val="28"/>
        </w:rPr>
        <w:t>ң</w:t>
      </w:r>
      <w:r w:rsidRPr="00471E2C">
        <w:rPr>
          <w:rFonts w:ascii="Times New Roman" w:hAnsi="Times New Roman"/>
          <w:b w:val="0"/>
          <w:szCs w:val="28"/>
        </w:rPr>
        <w:t xml:space="preserve"> а</w:t>
      </w:r>
      <w:r>
        <w:rPr>
          <w:rFonts w:ascii="Times New Roman" w:hAnsi="Times New Roman"/>
          <w:b w:val="0"/>
          <w:szCs w:val="28"/>
        </w:rPr>
        <w:t>қ</w:t>
      </w:r>
      <w:r w:rsidRPr="00471E2C">
        <w:rPr>
          <w:rFonts w:ascii="Times New Roman" w:hAnsi="Times New Roman"/>
          <w:b w:val="0"/>
          <w:szCs w:val="28"/>
        </w:rPr>
        <w:t xml:space="preserve">талуы </w:t>
      </w:r>
      <w:r>
        <w:rPr>
          <w:rFonts w:ascii="Times New Roman" w:hAnsi="Times New Roman"/>
          <w:b w:val="0"/>
          <w:szCs w:val="28"/>
        </w:rPr>
        <w:t>қ</w:t>
      </w:r>
      <w:r w:rsidRPr="00471E2C">
        <w:rPr>
          <w:rFonts w:ascii="Times New Roman" w:hAnsi="Times New Roman"/>
          <w:b w:val="0"/>
          <w:szCs w:val="28"/>
        </w:rPr>
        <w:t xml:space="preserve">иын </w:t>
      </w:r>
      <w:r>
        <w:rPr>
          <w:rFonts w:ascii="Times New Roman" w:hAnsi="Times New Roman"/>
          <w:b w:val="0"/>
          <w:szCs w:val="28"/>
          <w:lang w:val="kk-KZ"/>
        </w:rPr>
        <w:t>ұ</w:t>
      </w:r>
      <w:r w:rsidRPr="00471E2C">
        <w:rPr>
          <w:rFonts w:ascii="Times New Roman" w:hAnsi="Times New Roman"/>
          <w:b w:val="0"/>
          <w:szCs w:val="28"/>
        </w:rPr>
        <w:t>н, нан, кеспе, кондитерлiк б</w:t>
      </w:r>
      <w:r>
        <w:rPr>
          <w:rFonts w:ascii="Times New Roman" w:hAnsi="Times New Roman"/>
          <w:b w:val="0"/>
          <w:szCs w:val="28"/>
        </w:rPr>
        <w:t xml:space="preserve"> ұйым</w:t>
      </w:r>
      <w:r w:rsidRPr="00471E2C">
        <w:rPr>
          <w:rFonts w:ascii="Times New Roman" w:hAnsi="Times New Roman"/>
          <w:b w:val="0"/>
          <w:szCs w:val="28"/>
        </w:rPr>
        <w:t xml:space="preserve">дарын </w:t>
      </w:r>
      <w:r>
        <w:rPr>
          <w:rFonts w:ascii="Times New Roman" w:hAnsi="Times New Roman"/>
          <w:b w:val="0"/>
          <w:szCs w:val="28"/>
        </w:rPr>
        <w:t>ө</w:t>
      </w:r>
      <w:r w:rsidRPr="00471E2C">
        <w:rPr>
          <w:rFonts w:ascii="Times New Roman" w:hAnsi="Times New Roman"/>
          <w:b w:val="0"/>
          <w:szCs w:val="28"/>
        </w:rPr>
        <w:t xml:space="preserve">ндiруде, сѕт </w:t>
      </w:r>
      <w:r>
        <w:rPr>
          <w:rFonts w:ascii="Times New Roman" w:hAnsi="Times New Roman"/>
          <w:b w:val="0"/>
          <w:szCs w:val="28"/>
        </w:rPr>
        <w:t>ө</w:t>
      </w:r>
      <w:r w:rsidRPr="00471E2C">
        <w:rPr>
          <w:rFonts w:ascii="Times New Roman" w:hAnsi="Times New Roman"/>
          <w:b w:val="0"/>
          <w:szCs w:val="28"/>
        </w:rPr>
        <w:t>нiмдерi мен балм</w:t>
      </w:r>
      <w:r>
        <w:rPr>
          <w:rFonts w:ascii="Times New Roman" w:hAnsi="Times New Roman"/>
          <w:b w:val="0"/>
          <w:szCs w:val="28"/>
          <w:lang w:val="kk-KZ"/>
        </w:rPr>
        <w:t>ұ</w:t>
      </w:r>
      <w:r w:rsidRPr="00471E2C">
        <w:rPr>
          <w:rFonts w:ascii="Times New Roman" w:hAnsi="Times New Roman"/>
          <w:b w:val="0"/>
          <w:szCs w:val="28"/>
        </w:rPr>
        <w:t>зда</w:t>
      </w:r>
      <w:r>
        <w:rPr>
          <w:rFonts w:ascii="Times New Roman" w:hAnsi="Times New Roman"/>
          <w:b w:val="0"/>
          <w:szCs w:val="28"/>
        </w:rPr>
        <w:t>қ</w:t>
      </w:r>
      <w:r w:rsidRPr="00471E2C">
        <w:rPr>
          <w:rFonts w:ascii="Times New Roman" w:hAnsi="Times New Roman"/>
          <w:b w:val="0"/>
          <w:szCs w:val="28"/>
        </w:rPr>
        <w:t xml:space="preserve"> шы</w:t>
      </w:r>
      <w:r>
        <w:rPr>
          <w:rFonts w:ascii="Times New Roman" w:hAnsi="Times New Roman"/>
          <w:b w:val="0"/>
          <w:szCs w:val="28"/>
        </w:rPr>
        <w:t>ғ</w:t>
      </w:r>
      <w:r w:rsidRPr="00471E2C">
        <w:rPr>
          <w:rFonts w:ascii="Times New Roman" w:hAnsi="Times New Roman"/>
          <w:b w:val="0"/>
          <w:szCs w:val="28"/>
        </w:rPr>
        <w:t>арушы к</w:t>
      </w:r>
      <w:r>
        <w:rPr>
          <w:rFonts w:ascii="Times New Roman" w:hAnsi="Times New Roman"/>
          <w:b w:val="0"/>
          <w:szCs w:val="28"/>
        </w:rPr>
        <w:t>ә</w:t>
      </w:r>
      <w:r w:rsidRPr="00471E2C">
        <w:rPr>
          <w:rFonts w:ascii="Times New Roman" w:hAnsi="Times New Roman"/>
          <w:b w:val="0"/>
          <w:szCs w:val="28"/>
        </w:rPr>
        <w:t>сiпорындар</w:t>
      </w:r>
      <w:r>
        <w:rPr>
          <w:rFonts w:ascii="Times New Roman" w:hAnsi="Times New Roman"/>
          <w:b w:val="0"/>
          <w:szCs w:val="28"/>
        </w:rPr>
        <w:t>ғ</w:t>
      </w:r>
      <w:r w:rsidRPr="00471E2C">
        <w:rPr>
          <w:rFonts w:ascii="Times New Roman" w:hAnsi="Times New Roman"/>
          <w:b w:val="0"/>
          <w:szCs w:val="28"/>
        </w:rPr>
        <w:t>а же</w:t>
      </w:r>
      <w:r>
        <w:rPr>
          <w:rFonts w:ascii="Times New Roman" w:hAnsi="Times New Roman"/>
          <w:b w:val="0"/>
          <w:szCs w:val="28"/>
        </w:rPr>
        <w:t>ң</w:t>
      </w:r>
      <w:r w:rsidRPr="00471E2C">
        <w:rPr>
          <w:rFonts w:ascii="Times New Roman" w:hAnsi="Times New Roman"/>
          <w:b w:val="0"/>
          <w:szCs w:val="28"/>
        </w:rPr>
        <w:t>iлдiк берiлгенi ж</w:t>
      </w:r>
      <w:r>
        <w:rPr>
          <w:rFonts w:ascii="Times New Roman" w:hAnsi="Times New Roman"/>
          <w:b w:val="0"/>
          <w:szCs w:val="28"/>
        </w:rPr>
        <w:t>ө</w:t>
      </w:r>
      <w:r w:rsidRPr="00471E2C">
        <w:rPr>
          <w:rFonts w:ascii="Times New Roman" w:hAnsi="Times New Roman"/>
          <w:b w:val="0"/>
          <w:szCs w:val="28"/>
        </w:rPr>
        <w:t>нi-а</w:t>
      </w:r>
      <w:r>
        <w:rPr>
          <w:rFonts w:ascii="Times New Roman" w:hAnsi="Times New Roman"/>
          <w:b w:val="0"/>
          <w:szCs w:val="28"/>
        </w:rPr>
        <w:t>қ</w:t>
      </w:r>
      <w:r w:rsidRPr="00471E2C">
        <w:rPr>
          <w:rFonts w:ascii="Times New Roman" w:hAnsi="Times New Roman"/>
          <w:b w:val="0"/>
          <w:szCs w:val="28"/>
        </w:rPr>
        <w:t xml:space="preserve">. Пайдасы шаш етектен  </w:t>
      </w:r>
      <w:r>
        <w:rPr>
          <w:rFonts w:ascii="Times New Roman" w:hAnsi="Times New Roman"/>
          <w:b w:val="0"/>
          <w:szCs w:val="28"/>
        </w:rPr>
        <w:t>ө</w:t>
      </w:r>
      <w:r w:rsidRPr="00471E2C">
        <w:rPr>
          <w:rFonts w:ascii="Times New Roman" w:hAnsi="Times New Roman"/>
          <w:b w:val="0"/>
          <w:szCs w:val="28"/>
        </w:rPr>
        <w:t>нiм шы</w:t>
      </w:r>
      <w:r>
        <w:rPr>
          <w:rFonts w:ascii="Times New Roman" w:hAnsi="Times New Roman"/>
          <w:b w:val="0"/>
          <w:szCs w:val="28"/>
        </w:rPr>
        <w:t>ғ</w:t>
      </w:r>
      <w:r w:rsidRPr="00471E2C">
        <w:rPr>
          <w:rFonts w:ascii="Times New Roman" w:hAnsi="Times New Roman"/>
          <w:b w:val="0"/>
          <w:szCs w:val="28"/>
        </w:rPr>
        <w:t>арушы к</w:t>
      </w:r>
      <w:r>
        <w:rPr>
          <w:rFonts w:ascii="Times New Roman" w:hAnsi="Times New Roman"/>
          <w:b w:val="0"/>
          <w:szCs w:val="28"/>
        </w:rPr>
        <w:t>ә</w:t>
      </w:r>
      <w:r w:rsidRPr="00471E2C">
        <w:rPr>
          <w:rFonts w:ascii="Times New Roman" w:hAnsi="Times New Roman"/>
          <w:b w:val="0"/>
          <w:szCs w:val="28"/>
        </w:rPr>
        <w:t>сiпорындар</w:t>
      </w:r>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Ұя</w:t>
      </w:r>
      <w:r w:rsidRPr="00471E2C">
        <w:rPr>
          <w:rFonts w:ascii="Times New Roman" w:hAnsi="Times New Roman"/>
          <w:b w:val="0"/>
          <w:szCs w:val="28"/>
        </w:rPr>
        <w:t>лы телефон байланыстарын орнатушы екi компания</w:t>
      </w:r>
      <w:r>
        <w:rPr>
          <w:rFonts w:ascii="Times New Roman" w:hAnsi="Times New Roman"/>
          <w:b w:val="0"/>
          <w:szCs w:val="28"/>
        </w:rPr>
        <w:t>ғ</w:t>
      </w:r>
      <w:r w:rsidRPr="00471E2C">
        <w:rPr>
          <w:rFonts w:ascii="Times New Roman" w:hAnsi="Times New Roman"/>
          <w:b w:val="0"/>
          <w:szCs w:val="28"/>
        </w:rPr>
        <w:t xml:space="preserve">а, шарап </w:t>
      </w:r>
      <w:r>
        <w:rPr>
          <w:rFonts w:ascii="Times New Roman" w:hAnsi="Times New Roman"/>
          <w:b w:val="0"/>
          <w:szCs w:val="28"/>
        </w:rPr>
        <w:t>ө</w:t>
      </w:r>
      <w:r w:rsidRPr="00471E2C">
        <w:rPr>
          <w:rFonts w:ascii="Times New Roman" w:hAnsi="Times New Roman"/>
          <w:b w:val="0"/>
          <w:szCs w:val="28"/>
        </w:rPr>
        <w:t xml:space="preserve">нiмдерiн </w:t>
      </w:r>
      <w:r>
        <w:rPr>
          <w:rFonts w:ascii="Times New Roman" w:hAnsi="Times New Roman"/>
          <w:b w:val="0"/>
          <w:szCs w:val="28"/>
        </w:rPr>
        <w:t>ө</w:t>
      </w:r>
      <w:r w:rsidRPr="00471E2C">
        <w:rPr>
          <w:rFonts w:ascii="Times New Roman" w:hAnsi="Times New Roman"/>
          <w:b w:val="0"/>
          <w:szCs w:val="28"/>
        </w:rPr>
        <w:t>ндiруге орай 7 жоба</w:t>
      </w:r>
      <w:r>
        <w:rPr>
          <w:rFonts w:ascii="Times New Roman" w:hAnsi="Times New Roman"/>
          <w:b w:val="0"/>
          <w:szCs w:val="28"/>
        </w:rPr>
        <w:t>ғ</w:t>
      </w:r>
      <w:r w:rsidRPr="00471E2C">
        <w:rPr>
          <w:rFonts w:ascii="Times New Roman" w:hAnsi="Times New Roman"/>
          <w:b w:val="0"/>
          <w:szCs w:val="28"/>
        </w:rPr>
        <w:t xml:space="preserve">а, сыра </w:t>
      </w:r>
      <w:r>
        <w:rPr>
          <w:rFonts w:ascii="Times New Roman" w:hAnsi="Times New Roman"/>
          <w:b w:val="0"/>
          <w:szCs w:val="28"/>
        </w:rPr>
        <w:t>ө</w:t>
      </w:r>
      <w:r w:rsidRPr="00471E2C">
        <w:rPr>
          <w:rFonts w:ascii="Times New Roman" w:hAnsi="Times New Roman"/>
          <w:b w:val="0"/>
          <w:szCs w:val="28"/>
        </w:rPr>
        <w:t xml:space="preserve">ндiрiсiне </w:t>
      </w:r>
      <w:r>
        <w:rPr>
          <w:rFonts w:ascii="Times New Roman" w:hAnsi="Times New Roman"/>
          <w:b w:val="0"/>
          <w:szCs w:val="28"/>
        </w:rPr>
        <w:t>қ</w:t>
      </w:r>
      <w:r w:rsidRPr="00471E2C">
        <w:rPr>
          <w:rFonts w:ascii="Times New Roman" w:hAnsi="Times New Roman"/>
          <w:b w:val="0"/>
          <w:szCs w:val="28"/>
        </w:rPr>
        <w:t>атысты 6 жоба</w:t>
      </w:r>
      <w:r>
        <w:rPr>
          <w:rFonts w:ascii="Times New Roman" w:hAnsi="Times New Roman"/>
          <w:b w:val="0"/>
          <w:szCs w:val="28"/>
        </w:rPr>
        <w:t>ғ</w:t>
      </w:r>
      <w:r w:rsidRPr="00471E2C">
        <w:rPr>
          <w:rFonts w:ascii="Times New Roman" w:hAnsi="Times New Roman"/>
          <w:b w:val="0"/>
          <w:szCs w:val="28"/>
        </w:rPr>
        <w:t xml:space="preserve">а не </w:t>
      </w:r>
      <w:r>
        <w:rPr>
          <w:rFonts w:ascii="Times New Roman" w:hAnsi="Times New Roman"/>
          <w:b w:val="0"/>
          <w:szCs w:val="28"/>
        </w:rPr>
        <w:t>үші</w:t>
      </w:r>
      <w:proofErr w:type="gramStart"/>
      <w:r>
        <w:rPr>
          <w:rFonts w:ascii="Times New Roman" w:hAnsi="Times New Roman"/>
          <w:b w:val="0"/>
          <w:szCs w:val="28"/>
        </w:rPr>
        <w:t>н</w:t>
      </w:r>
      <w:r w:rsidRPr="00471E2C">
        <w:rPr>
          <w:rFonts w:ascii="Times New Roman" w:hAnsi="Times New Roman"/>
          <w:b w:val="0"/>
          <w:szCs w:val="28"/>
        </w:rPr>
        <w:t xml:space="preserve">  </w:t>
      </w:r>
      <w:r w:rsidRPr="00471E2C">
        <w:rPr>
          <w:rFonts w:ascii="Times New Roman" w:hAnsi="Times New Roman"/>
          <w:b w:val="0"/>
          <w:szCs w:val="28"/>
        </w:rPr>
        <w:sym w:font="Symbol" w:char="F0B2"/>
      </w:r>
      <w:r>
        <w:rPr>
          <w:rFonts w:ascii="Times New Roman" w:hAnsi="Times New Roman"/>
          <w:b w:val="0"/>
          <w:szCs w:val="28"/>
        </w:rPr>
        <w:t>қ</w:t>
      </w:r>
      <w:r w:rsidRPr="00471E2C">
        <w:rPr>
          <w:rFonts w:ascii="Times New Roman" w:hAnsi="Times New Roman"/>
          <w:b w:val="0"/>
          <w:szCs w:val="28"/>
        </w:rPr>
        <w:t>ам</w:t>
      </w:r>
      <w:proofErr w:type="gramEnd"/>
      <w:r>
        <w:rPr>
          <w:rFonts w:ascii="Times New Roman" w:hAnsi="Times New Roman"/>
          <w:b w:val="0"/>
          <w:szCs w:val="28"/>
        </w:rPr>
        <w:t>қ</w:t>
      </w:r>
      <w:r w:rsidRPr="00471E2C">
        <w:rPr>
          <w:rFonts w:ascii="Times New Roman" w:hAnsi="Times New Roman"/>
          <w:b w:val="0"/>
          <w:szCs w:val="28"/>
        </w:rPr>
        <w:t>орлы</w:t>
      </w:r>
      <w:r>
        <w:rPr>
          <w:rFonts w:ascii="Times New Roman" w:hAnsi="Times New Roman"/>
          <w:b w:val="0"/>
          <w:szCs w:val="28"/>
        </w:rPr>
        <w:t>қ</w:t>
      </w:r>
      <w:r w:rsidRPr="00471E2C">
        <w:rPr>
          <w:rFonts w:ascii="Times New Roman" w:hAnsi="Times New Roman"/>
          <w:b w:val="0"/>
          <w:szCs w:val="28"/>
        </w:rPr>
        <w:sym w:font="Symbol" w:char="F0B2"/>
      </w:r>
      <w:r w:rsidRPr="00471E2C">
        <w:rPr>
          <w:rFonts w:ascii="Times New Roman" w:hAnsi="Times New Roman"/>
          <w:b w:val="0"/>
          <w:szCs w:val="28"/>
        </w:rPr>
        <w:t xml:space="preserve"> </w:t>
      </w:r>
      <w:r>
        <w:rPr>
          <w:rFonts w:ascii="Times New Roman" w:hAnsi="Times New Roman"/>
          <w:b w:val="0"/>
          <w:szCs w:val="28"/>
        </w:rPr>
        <w:t>қ</w:t>
      </w:r>
      <w:r w:rsidRPr="00471E2C">
        <w:rPr>
          <w:rFonts w:ascii="Times New Roman" w:hAnsi="Times New Roman"/>
          <w:b w:val="0"/>
          <w:szCs w:val="28"/>
        </w:rPr>
        <w:t xml:space="preserve">ажет екенiн ешкiм бiлмейдi.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БЅдан шы</w:t>
      </w:r>
      <w:r>
        <w:rPr>
          <w:rFonts w:ascii="Times New Roman" w:hAnsi="Times New Roman"/>
          <w:b w:val="0"/>
          <w:szCs w:val="28"/>
        </w:rPr>
        <w:t>ғ</w:t>
      </w:r>
      <w:r w:rsidRPr="00471E2C">
        <w:rPr>
          <w:rFonts w:ascii="Times New Roman" w:hAnsi="Times New Roman"/>
          <w:b w:val="0"/>
          <w:szCs w:val="28"/>
        </w:rPr>
        <w:t xml:space="preserve">ар </w:t>
      </w:r>
      <w:r>
        <w:rPr>
          <w:rFonts w:ascii="Times New Roman" w:hAnsi="Times New Roman"/>
          <w:b w:val="0"/>
          <w:szCs w:val="28"/>
        </w:rPr>
        <w:t>қ</w:t>
      </w:r>
      <w:r w:rsidRPr="00471E2C">
        <w:rPr>
          <w:rFonts w:ascii="Times New Roman" w:hAnsi="Times New Roman"/>
          <w:b w:val="0"/>
          <w:szCs w:val="28"/>
        </w:rPr>
        <w:t>орытындылар</w:t>
      </w:r>
      <w:r>
        <w:rPr>
          <w:rFonts w:ascii="Times New Roman" w:hAnsi="Times New Roman"/>
          <w:b w:val="0"/>
          <w:szCs w:val="28"/>
        </w:rPr>
        <w:t>ғ</w:t>
      </w:r>
      <w:r w:rsidRPr="00471E2C">
        <w:rPr>
          <w:rFonts w:ascii="Times New Roman" w:hAnsi="Times New Roman"/>
          <w:b w:val="0"/>
          <w:szCs w:val="28"/>
        </w:rPr>
        <w:t>а келсе</w:t>
      </w:r>
      <w:proofErr w:type="gramStart"/>
      <w:r w:rsidRPr="00471E2C">
        <w:rPr>
          <w:rFonts w:ascii="Times New Roman" w:hAnsi="Times New Roman"/>
          <w:b w:val="0"/>
          <w:szCs w:val="28"/>
        </w:rPr>
        <w:t>к-</w:t>
      </w:r>
      <w:proofErr w:type="gramEnd"/>
      <w:r w:rsidRPr="00471E2C">
        <w:rPr>
          <w:rFonts w:ascii="Times New Roman" w:hAnsi="Times New Roman"/>
          <w:b w:val="0"/>
          <w:szCs w:val="28"/>
        </w:rPr>
        <w:t xml:space="preserve"> же</w:t>
      </w:r>
      <w:r>
        <w:rPr>
          <w:rFonts w:ascii="Times New Roman" w:hAnsi="Times New Roman"/>
          <w:b w:val="0"/>
          <w:szCs w:val="28"/>
        </w:rPr>
        <w:t>ң</w:t>
      </w:r>
      <w:r w:rsidRPr="00471E2C">
        <w:rPr>
          <w:rFonts w:ascii="Times New Roman" w:hAnsi="Times New Roman"/>
          <w:b w:val="0"/>
          <w:szCs w:val="28"/>
        </w:rPr>
        <w:t>iлдiктер мен  преференцияларды пайдаланушы к</w:t>
      </w:r>
      <w:r>
        <w:rPr>
          <w:rFonts w:ascii="Times New Roman" w:hAnsi="Times New Roman"/>
          <w:b w:val="0"/>
          <w:szCs w:val="28"/>
        </w:rPr>
        <w:t>ә</w:t>
      </w:r>
      <w:r w:rsidRPr="00471E2C">
        <w:rPr>
          <w:rFonts w:ascii="Times New Roman" w:hAnsi="Times New Roman"/>
          <w:b w:val="0"/>
          <w:szCs w:val="28"/>
        </w:rPr>
        <w:t xml:space="preserve">сiпорын инвесторлар </w:t>
      </w:r>
      <w:r>
        <w:rPr>
          <w:rFonts w:ascii="Times New Roman" w:hAnsi="Times New Roman"/>
          <w:b w:val="0"/>
          <w:szCs w:val="28"/>
        </w:rPr>
        <w:t>қ</w:t>
      </w:r>
      <w:r w:rsidRPr="00471E2C">
        <w:rPr>
          <w:rFonts w:ascii="Times New Roman" w:hAnsi="Times New Roman"/>
          <w:b w:val="0"/>
          <w:szCs w:val="28"/>
        </w:rPr>
        <w:t>исынсыз ж</w:t>
      </w:r>
      <w:r>
        <w:rPr>
          <w:rFonts w:ascii="Times New Roman" w:hAnsi="Times New Roman"/>
          <w:b w:val="0"/>
          <w:szCs w:val="28"/>
        </w:rPr>
        <w:t>ә</w:t>
      </w:r>
      <w:r w:rsidRPr="00471E2C">
        <w:rPr>
          <w:rFonts w:ascii="Times New Roman" w:hAnsi="Times New Roman"/>
          <w:b w:val="0"/>
          <w:szCs w:val="28"/>
        </w:rPr>
        <w:t xml:space="preserve">не тиiмсiз </w:t>
      </w:r>
      <w:r>
        <w:rPr>
          <w:rFonts w:ascii="Times New Roman" w:hAnsi="Times New Roman"/>
          <w:b w:val="0"/>
          <w:szCs w:val="28"/>
        </w:rPr>
        <w:t>жұм</w:t>
      </w:r>
      <w:r w:rsidRPr="00471E2C">
        <w:rPr>
          <w:rFonts w:ascii="Times New Roman" w:hAnsi="Times New Roman"/>
          <w:b w:val="0"/>
          <w:szCs w:val="28"/>
        </w:rPr>
        <w:t>ыс iстеуде-</w:t>
      </w:r>
      <w:r>
        <w:rPr>
          <w:rFonts w:ascii="Times New Roman" w:hAnsi="Times New Roman"/>
          <w:b w:val="0"/>
          <w:szCs w:val="28"/>
        </w:rPr>
        <w:t>бұл</w:t>
      </w:r>
      <w:r w:rsidRPr="00471E2C">
        <w:rPr>
          <w:rFonts w:ascii="Times New Roman" w:hAnsi="Times New Roman"/>
          <w:b w:val="0"/>
          <w:szCs w:val="28"/>
        </w:rPr>
        <w:t xml:space="preserve"> бiр, же</w:t>
      </w:r>
      <w:r>
        <w:rPr>
          <w:rFonts w:ascii="Times New Roman" w:hAnsi="Times New Roman"/>
          <w:b w:val="0"/>
          <w:szCs w:val="28"/>
        </w:rPr>
        <w:t>ң</w:t>
      </w:r>
      <w:r w:rsidRPr="00471E2C">
        <w:rPr>
          <w:rFonts w:ascii="Times New Roman" w:hAnsi="Times New Roman"/>
          <w:b w:val="0"/>
          <w:szCs w:val="28"/>
        </w:rPr>
        <w:t xml:space="preserve">iлдiктер </w:t>
      </w:r>
      <w:r>
        <w:rPr>
          <w:rFonts w:ascii="Times New Roman" w:hAnsi="Times New Roman"/>
          <w:b w:val="0"/>
          <w:szCs w:val="28"/>
        </w:rPr>
        <w:t>жұм</w:t>
      </w:r>
      <w:r w:rsidRPr="00471E2C">
        <w:rPr>
          <w:rFonts w:ascii="Times New Roman" w:hAnsi="Times New Roman"/>
          <w:b w:val="0"/>
          <w:szCs w:val="28"/>
        </w:rPr>
        <w:t xml:space="preserve">ыс орнына </w:t>
      </w:r>
      <w:r>
        <w:rPr>
          <w:rFonts w:ascii="Times New Roman" w:hAnsi="Times New Roman"/>
          <w:b w:val="0"/>
          <w:szCs w:val="28"/>
        </w:rPr>
        <w:t>қ</w:t>
      </w:r>
      <w:r w:rsidRPr="00471E2C">
        <w:rPr>
          <w:rFonts w:ascii="Times New Roman" w:hAnsi="Times New Roman"/>
          <w:b w:val="0"/>
          <w:szCs w:val="28"/>
        </w:rPr>
        <w:t>арай берiлмейдi- екi, же</w:t>
      </w:r>
      <w:r>
        <w:rPr>
          <w:rFonts w:ascii="Times New Roman" w:hAnsi="Times New Roman"/>
          <w:b w:val="0"/>
          <w:szCs w:val="28"/>
        </w:rPr>
        <w:t>ң</w:t>
      </w:r>
      <w:r w:rsidRPr="00471E2C">
        <w:rPr>
          <w:rFonts w:ascii="Times New Roman" w:hAnsi="Times New Roman"/>
          <w:b w:val="0"/>
          <w:szCs w:val="28"/>
        </w:rPr>
        <w:t>iлдiк берiлген инвестор-к</w:t>
      </w:r>
      <w:r>
        <w:rPr>
          <w:rFonts w:ascii="Times New Roman" w:hAnsi="Times New Roman"/>
          <w:b w:val="0"/>
          <w:szCs w:val="28"/>
        </w:rPr>
        <w:t>ә</w:t>
      </w:r>
      <w:r w:rsidRPr="00471E2C">
        <w:rPr>
          <w:rFonts w:ascii="Times New Roman" w:hAnsi="Times New Roman"/>
          <w:b w:val="0"/>
          <w:szCs w:val="28"/>
        </w:rPr>
        <w:t>сiпорындар экономиканы</w:t>
      </w:r>
      <w:r>
        <w:rPr>
          <w:rFonts w:ascii="Times New Roman" w:hAnsi="Times New Roman"/>
          <w:b w:val="0"/>
          <w:szCs w:val="28"/>
        </w:rPr>
        <w:t>ң</w:t>
      </w:r>
      <w:r w:rsidRPr="00471E2C">
        <w:rPr>
          <w:rFonts w:ascii="Times New Roman" w:hAnsi="Times New Roman"/>
          <w:b w:val="0"/>
          <w:szCs w:val="28"/>
        </w:rPr>
        <w:t xml:space="preserve"> салаларында</w:t>
      </w:r>
      <w:r>
        <w:rPr>
          <w:rFonts w:ascii="Times New Roman" w:hAnsi="Times New Roman"/>
          <w:b w:val="0"/>
          <w:szCs w:val="28"/>
        </w:rPr>
        <w:t>ғ</w:t>
      </w:r>
      <w:r w:rsidRPr="00471E2C">
        <w:rPr>
          <w:rFonts w:ascii="Times New Roman" w:hAnsi="Times New Roman"/>
          <w:b w:val="0"/>
          <w:szCs w:val="28"/>
        </w:rPr>
        <w:t>ы б</w:t>
      </w:r>
      <w:r>
        <w:rPr>
          <w:rFonts w:ascii="Times New Roman" w:hAnsi="Times New Roman"/>
          <w:b w:val="0"/>
          <w:szCs w:val="28"/>
        </w:rPr>
        <w:t>ә</w:t>
      </w:r>
      <w:r w:rsidRPr="00471E2C">
        <w:rPr>
          <w:rFonts w:ascii="Times New Roman" w:hAnsi="Times New Roman"/>
          <w:b w:val="0"/>
          <w:szCs w:val="28"/>
        </w:rPr>
        <w:t>секелестiк шарттарына кесiрiн тигiзуде-ѕш. Инвестициялы</w:t>
      </w:r>
      <w:r>
        <w:rPr>
          <w:rFonts w:ascii="Times New Roman" w:hAnsi="Times New Roman"/>
          <w:b w:val="0"/>
          <w:szCs w:val="28"/>
        </w:rPr>
        <w:t>қ</w:t>
      </w:r>
      <w:r w:rsidRPr="00471E2C">
        <w:rPr>
          <w:rFonts w:ascii="Times New Roman" w:hAnsi="Times New Roman"/>
          <w:b w:val="0"/>
          <w:szCs w:val="28"/>
        </w:rPr>
        <w:t xml:space="preserve"> салы</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ң</w:t>
      </w:r>
      <w:r w:rsidRPr="00471E2C">
        <w:rPr>
          <w:rFonts w:ascii="Times New Roman" w:hAnsi="Times New Roman"/>
          <w:b w:val="0"/>
          <w:szCs w:val="28"/>
        </w:rPr>
        <w:t xml:space="preserve"> прференциясы, сол </w:t>
      </w:r>
      <w:r>
        <w:rPr>
          <w:rFonts w:ascii="Times New Roman" w:hAnsi="Times New Roman"/>
          <w:b w:val="0"/>
          <w:szCs w:val="28"/>
        </w:rPr>
        <w:t>қ</w:t>
      </w:r>
      <w:r w:rsidRPr="00471E2C">
        <w:rPr>
          <w:rFonts w:ascii="Times New Roman" w:hAnsi="Times New Roman"/>
          <w:b w:val="0"/>
          <w:szCs w:val="28"/>
        </w:rPr>
        <w:t>Ѕжат жобасында айтыл</w:t>
      </w:r>
      <w:r>
        <w:rPr>
          <w:rFonts w:ascii="Times New Roman" w:hAnsi="Times New Roman"/>
          <w:b w:val="0"/>
          <w:szCs w:val="28"/>
        </w:rPr>
        <w:t>ғ</w:t>
      </w:r>
      <w:r w:rsidRPr="00471E2C">
        <w:rPr>
          <w:rFonts w:ascii="Times New Roman" w:hAnsi="Times New Roman"/>
          <w:b w:val="0"/>
          <w:szCs w:val="28"/>
        </w:rPr>
        <w:t>андай салы</w:t>
      </w:r>
      <w:r>
        <w:rPr>
          <w:rFonts w:ascii="Times New Roman" w:hAnsi="Times New Roman"/>
          <w:b w:val="0"/>
          <w:szCs w:val="28"/>
        </w:rPr>
        <w:t>қ</w:t>
      </w:r>
      <w:r w:rsidRPr="00471E2C">
        <w:rPr>
          <w:rFonts w:ascii="Times New Roman" w:hAnsi="Times New Roman"/>
          <w:b w:val="0"/>
          <w:szCs w:val="28"/>
        </w:rPr>
        <w:t xml:space="preserve"> т</w:t>
      </w:r>
      <w:r>
        <w:rPr>
          <w:rFonts w:ascii="Times New Roman" w:hAnsi="Times New Roman"/>
          <w:b w:val="0"/>
          <w:szCs w:val="28"/>
        </w:rPr>
        <w:t>ө</w:t>
      </w:r>
      <w:r w:rsidRPr="00471E2C">
        <w:rPr>
          <w:rFonts w:ascii="Times New Roman" w:hAnsi="Times New Roman"/>
          <w:b w:val="0"/>
          <w:szCs w:val="28"/>
        </w:rPr>
        <w:t xml:space="preserve">леушiлер </w:t>
      </w:r>
      <w:r>
        <w:rPr>
          <w:rFonts w:ascii="Times New Roman" w:hAnsi="Times New Roman"/>
          <w:b w:val="0"/>
          <w:szCs w:val="28"/>
        </w:rPr>
        <w:t>ө</w:t>
      </w:r>
      <w:r w:rsidRPr="00471E2C">
        <w:rPr>
          <w:rFonts w:ascii="Times New Roman" w:hAnsi="Times New Roman"/>
          <w:b w:val="0"/>
          <w:szCs w:val="28"/>
        </w:rPr>
        <w:t>з ы</w:t>
      </w:r>
      <w:r>
        <w:rPr>
          <w:rFonts w:ascii="Times New Roman" w:hAnsi="Times New Roman"/>
          <w:b w:val="0"/>
          <w:szCs w:val="28"/>
        </w:rPr>
        <w:t>қ</w:t>
      </w:r>
      <w:r w:rsidRPr="00471E2C">
        <w:rPr>
          <w:rFonts w:ascii="Times New Roman" w:hAnsi="Times New Roman"/>
          <w:b w:val="0"/>
          <w:szCs w:val="28"/>
        </w:rPr>
        <w:t>тиярымен жылды</w:t>
      </w:r>
      <w:r>
        <w:rPr>
          <w:rFonts w:ascii="Times New Roman" w:hAnsi="Times New Roman"/>
          <w:b w:val="0"/>
          <w:szCs w:val="28"/>
        </w:rPr>
        <w:t>қ</w:t>
      </w:r>
      <w:r w:rsidRPr="00471E2C">
        <w:rPr>
          <w:rFonts w:ascii="Times New Roman" w:hAnsi="Times New Roman"/>
          <w:b w:val="0"/>
          <w:szCs w:val="28"/>
        </w:rPr>
        <w:t xml:space="preserve">  кiрiс к</w:t>
      </w:r>
      <w:r>
        <w:rPr>
          <w:rFonts w:ascii="Times New Roman" w:hAnsi="Times New Roman"/>
          <w:b w:val="0"/>
          <w:szCs w:val="28"/>
        </w:rPr>
        <w:t>ө</w:t>
      </w:r>
      <w:r w:rsidRPr="00471E2C">
        <w:rPr>
          <w:rFonts w:ascii="Times New Roman" w:hAnsi="Times New Roman"/>
          <w:b w:val="0"/>
          <w:szCs w:val="28"/>
        </w:rPr>
        <w:t xml:space="preserve">лемiне </w:t>
      </w:r>
      <w:r>
        <w:rPr>
          <w:rFonts w:ascii="Times New Roman" w:hAnsi="Times New Roman"/>
          <w:b w:val="0"/>
          <w:szCs w:val="28"/>
        </w:rPr>
        <w:t>қ</w:t>
      </w:r>
      <w:r w:rsidRPr="00471E2C">
        <w:rPr>
          <w:rFonts w:ascii="Times New Roman" w:hAnsi="Times New Roman"/>
          <w:b w:val="0"/>
          <w:szCs w:val="28"/>
        </w:rPr>
        <w:t xml:space="preserve">арай </w:t>
      </w:r>
      <w:r>
        <w:rPr>
          <w:rFonts w:ascii="Times New Roman" w:hAnsi="Times New Roman"/>
          <w:b w:val="0"/>
          <w:szCs w:val="28"/>
        </w:rPr>
        <w:t>үй</w:t>
      </w:r>
      <w:r w:rsidRPr="00471E2C">
        <w:rPr>
          <w:rFonts w:ascii="Times New Roman" w:hAnsi="Times New Roman"/>
          <w:b w:val="0"/>
          <w:szCs w:val="28"/>
        </w:rPr>
        <w:t xml:space="preserve"> </w:t>
      </w:r>
      <w:r>
        <w:rPr>
          <w:rFonts w:ascii="Times New Roman" w:hAnsi="Times New Roman"/>
          <w:b w:val="0"/>
          <w:szCs w:val="28"/>
        </w:rPr>
        <w:t>құр</w:t>
      </w:r>
      <w:r w:rsidRPr="00471E2C">
        <w:rPr>
          <w:rFonts w:ascii="Times New Roman" w:hAnsi="Times New Roman"/>
          <w:b w:val="0"/>
          <w:szCs w:val="28"/>
        </w:rPr>
        <w:t xml:space="preserve">ылысын </w:t>
      </w:r>
      <w:proofErr w:type="gramStart"/>
      <w:r w:rsidRPr="00471E2C">
        <w:rPr>
          <w:rFonts w:ascii="Times New Roman" w:hAnsi="Times New Roman"/>
          <w:b w:val="0"/>
          <w:szCs w:val="28"/>
        </w:rPr>
        <w:t>пайдалану</w:t>
      </w:r>
      <w:proofErr w:type="gramEnd"/>
      <w:r>
        <w:rPr>
          <w:rFonts w:ascii="Times New Roman" w:hAnsi="Times New Roman"/>
          <w:b w:val="0"/>
          <w:szCs w:val="28"/>
        </w:rPr>
        <w:t>ғ</w:t>
      </w:r>
      <w:r w:rsidRPr="00471E2C">
        <w:rPr>
          <w:rFonts w:ascii="Times New Roman" w:hAnsi="Times New Roman"/>
          <w:b w:val="0"/>
          <w:szCs w:val="28"/>
        </w:rPr>
        <w:t xml:space="preserve">а дайындап беру немесе </w:t>
      </w:r>
      <w:r>
        <w:rPr>
          <w:rFonts w:ascii="Times New Roman" w:hAnsi="Times New Roman"/>
          <w:b w:val="0"/>
          <w:szCs w:val="28"/>
        </w:rPr>
        <w:t>ө</w:t>
      </w:r>
      <w:r w:rsidRPr="00471E2C">
        <w:rPr>
          <w:rFonts w:ascii="Times New Roman" w:hAnsi="Times New Roman"/>
          <w:b w:val="0"/>
          <w:szCs w:val="28"/>
        </w:rPr>
        <w:t>ндiрiстi Ѕл</w:t>
      </w:r>
      <w:r>
        <w:rPr>
          <w:rFonts w:ascii="Times New Roman" w:hAnsi="Times New Roman"/>
          <w:b w:val="0"/>
          <w:szCs w:val="28"/>
        </w:rPr>
        <w:t>ғ</w:t>
      </w:r>
      <w:r w:rsidRPr="00471E2C">
        <w:rPr>
          <w:rFonts w:ascii="Times New Roman" w:hAnsi="Times New Roman"/>
          <w:b w:val="0"/>
          <w:szCs w:val="28"/>
        </w:rPr>
        <w:t>айтар ма</w:t>
      </w:r>
      <w:r>
        <w:rPr>
          <w:rFonts w:ascii="Times New Roman" w:hAnsi="Times New Roman"/>
          <w:b w:val="0"/>
          <w:szCs w:val="28"/>
        </w:rPr>
        <w:t>қ</w:t>
      </w:r>
      <w:r w:rsidRPr="00471E2C">
        <w:rPr>
          <w:rFonts w:ascii="Times New Roman" w:hAnsi="Times New Roman"/>
          <w:b w:val="0"/>
          <w:szCs w:val="28"/>
        </w:rPr>
        <w:t>саттар</w:t>
      </w:r>
      <w:r>
        <w:rPr>
          <w:rFonts w:ascii="Times New Roman" w:hAnsi="Times New Roman"/>
          <w:b w:val="0"/>
          <w:szCs w:val="28"/>
        </w:rPr>
        <w:t>ғ</w:t>
      </w:r>
      <w:r w:rsidRPr="00471E2C">
        <w:rPr>
          <w:rFonts w:ascii="Times New Roman" w:hAnsi="Times New Roman"/>
          <w:b w:val="0"/>
          <w:szCs w:val="28"/>
        </w:rPr>
        <w:t xml:space="preserve">а  </w:t>
      </w:r>
      <w:r>
        <w:rPr>
          <w:rFonts w:ascii="Times New Roman" w:hAnsi="Times New Roman"/>
          <w:b w:val="0"/>
          <w:szCs w:val="28"/>
        </w:rPr>
        <w:t>құр</w:t>
      </w:r>
      <w:r w:rsidRPr="00471E2C">
        <w:rPr>
          <w:rFonts w:ascii="Times New Roman" w:hAnsi="Times New Roman"/>
          <w:b w:val="0"/>
          <w:szCs w:val="28"/>
        </w:rPr>
        <w:t xml:space="preserve">ылыс-монтаж </w:t>
      </w:r>
      <w:r>
        <w:rPr>
          <w:rFonts w:ascii="Times New Roman" w:hAnsi="Times New Roman"/>
          <w:b w:val="0"/>
          <w:szCs w:val="28"/>
        </w:rPr>
        <w:t>жұм</w:t>
      </w:r>
      <w:r w:rsidRPr="00471E2C">
        <w:rPr>
          <w:rFonts w:ascii="Times New Roman" w:hAnsi="Times New Roman"/>
          <w:b w:val="0"/>
          <w:szCs w:val="28"/>
        </w:rPr>
        <w:t xml:space="preserve">ыстарын </w:t>
      </w:r>
      <w:r>
        <w:rPr>
          <w:rFonts w:ascii="Times New Roman" w:hAnsi="Times New Roman"/>
          <w:b w:val="0"/>
          <w:szCs w:val="28"/>
        </w:rPr>
        <w:t>жүр</w:t>
      </w:r>
      <w:r w:rsidRPr="00471E2C">
        <w:rPr>
          <w:rFonts w:ascii="Times New Roman" w:hAnsi="Times New Roman"/>
          <w:b w:val="0"/>
          <w:szCs w:val="28"/>
        </w:rPr>
        <w:t>гiзу керек. Осы</w:t>
      </w:r>
      <w:r>
        <w:rPr>
          <w:rFonts w:ascii="Times New Roman" w:hAnsi="Times New Roman"/>
          <w:b w:val="0"/>
          <w:szCs w:val="28"/>
        </w:rPr>
        <w:t>ғ</w:t>
      </w:r>
      <w:r w:rsidRPr="00471E2C">
        <w:rPr>
          <w:rFonts w:ascii="Times New Roman" w:hAnsi="Times New Roman"/>
          <w:b w:val="0"/>
          <w:szCs w:val="28"/>
        </w:rPr>
        <w:t>ан орай к</w:t>
      </w:r>
      <w:r>
        <w:rPr>
          <w:rFonts w:ascii="Times New Roman" w:hAnsi="Times New Roman"/>
          <w:b w:val="0"/>
          <w:szCs w:val="28"/>
        </w:rPr>
        <w:t>ә</w:t>
      </w:r>
      <w:r w:rsidRPr="00471E2C">
        <w:rPr>
          <w:rFonts w:ascii="Times New Roman" w:hAnsi="Times New Roman"/>
          <w:b w:val="0"/>
          <w:szCs w:val="28"/>
        </w:rPr>
        <w:t>сiпорындарды жекешелендiрудi бастап</w:t>
      </w:r>
      <w:r>
        <w:rPr>
          <w:rFonts w:ascii="Times New Roman" w:hAnsi="Times New Roman"/>
          <w:b w:val="0"/>
          <w:szCs w:val="28"/>
        </w:rPr>
        <w:t>қ</w:t>
      </w:r>
      <w:r w:rsidRPr="00471E2C">
        <w:rPr>
          <w:rFonts w:ascii="Times New Roman" w:hAnsi="Times New Roman"/>
          <w:b w:val="0"/>
          <w:szCs w:val="28"/>
        </w:rPr>
        <w:t>ы келiсiм шарттарыны</w:t>
      </w:r>
      <w:r>
        <w:rPr>
          <w:rFonts w:ascii="Times New Roman" w:hAnsi="Times New Roman"/>
          <w:b w:val="0"/>
          <w:szCs w:val="28"/>
        </w:rPr>
        <w:t>ң</w:t>
      </w:r>
      <w:r w:rsidRPr="00471E2C">
        <w:rPr>
          <w:rFonts w:ascii="Times New Roman" w:hAnsi="Times New Roman"/>
          <w:b w:val="0"/>
          <w:szCs w:val="28"/>
        </w:rPr>
        <w:t xml:space="preserve">  талабына сай </w:t>
      </w:r>
      <w:r>
        <w:rPr>
          <w:rFonts w:ascii="Times New Roman" w:hAnsi="Times New Roman"/>
          <w:b w:val="0"/>
          <w:szCs w:val="28"/>
        </w:rPr>
        <w:t>жұм</w:t>
      </w:r>
      <w:r w:rsidRPr="00471E2C">
        <w:rPr>
          <w:rFonts w:ascii="Times New Roman" w:hAnsi="Times New Roman"/>
          <w:b w:val="0"/>
          <w:szCs w:val="28"/>
        </w:rPr>
        <w:t>ыс жасаушылар мен арада</w:t>
      </w:r>
      <w:r>
        <w:rPr>
          <w:rFonts w:ascii="Times New Roman" w:hAnsi="Times New Roman"/>
          <w:b w:val="0"/>
          <w:szCs w:val="28"/>
        </w:rPr>
        <w:t>ғ</w:t>
      </w:r>
      <w:r w:rsidRPr="00471E2C">
        <w:rPr>
          <w:rFonts w:ascii="Times New Roman" w:hAnsi="Times New Roman"/>
          <w:b w:val="0"/>
          <w:szCs w:val="28"/>
        </w:rPr>
        <w:t xml:space="preserve">ы </w:t>
      </w:r>
      <w:r>
        <w:rPr>
          <w:rFonts w:ascii="Times New Roman" w:hAnsi="Times New Roman"/>
          <w:b w:val="0"/>
          <w:szCs w:val="28"/>
        </w:rPr>
        <w:t>қ</w:t>
      </w:r>
      <w:r w:rsidRPr="00471E2C">
        <w:rPr>
          <w:rFonts w:ascii="Times New Roman" w:hAnsi="Times New Roman"/>
          <w:b w:val="0"/>
          <w:szCs w:val="28"/>
        </w:rPr>
        <w:t>ары</w:t>
      </w:r>
      <w:proofErr w:type="gramStart"/>
      <w:r w:rsidRPr="00471E2C">
        <w:rPr>
          <w:rFonts w:ascii="Times New Roman" w:hAnsi="Times New Roman"/>
          <w:b w:val="0"/>
          <w:szCs w:val="28"/>
        </w:rPr>
        <w:t>м-</w:t>
      </w:r>
      <w:proofErr w:type="gramEnd"/>
      <w:r>
        <w:rPr>
          <w:rFonts w:ascii="Times New Roman" w:hAnsi="Times New Roman"/>
          <w:b w:val="0"/>
          <w:szCs w:val="28"/>
        </w:rPr>
        <w:t>қ</w:t>
      </w:r>
      <w:r w:rsidRPr="00471E2C">
        <w:rPr>
          <w:rFonts w:ascii="Times New Roman" w:hAnsi="Times New Roman"/>
          <w:b w:val="0"/>
          <w:szCs w:val="28"/>
        </w:rPr>
        <w:t>атынасты бiртiндеп салы</w:t>
      </w:r>
      <w:r>
        <w:rPr>
          <w:rFonts w:ascii="Times New Roman" w:hAnsi="Times New Roman"/>
          <w:b w:val="0"/>
          <w:szCs w:val="28"/>
        </w:rPr>
        <w:t>қ</w:t>
      </w:r>
      <w:r w:rsidRPr="00471E2C">
        <w:rPr>
          <w:rFonts w:ascii="Times New Roman" w:hAnsi="Times New Roman"/>
          <w:b w:val="0"/>
          <w:szCs w:val="28"/>
        </w:rPr>
        <w:t xml:space="preserve"> мiндеттерiнi</w:t>
      </w:r>
      <w:r>
        <w:rPr>
          <w:rFonts w:ascii="Times New Roman" w:hAnsi="Times New Roman"/>
          <w:b w:val="0"/>
          <w:szCs w:val="28"/>
        </w:rPr>
        <w:t>ң</w:t>
      </w:r>
      <w:r w:rsidRPr="00471E2C">
        <w:rPr>
          <w:rFonts w:ascii="Times New Roman" w:hAnsi="Times New Roman"/>
          <w:b w:val="0"/>
          <w:szCs w:val="28"/>
        </w:rPr>
        <w:t xml:space="preserve"> жалпы</w:t>
      </w:r>
      <w:r>
        <w:rPr>
          <w:rFonts w:ascii="Times New Roman" w:hAnsi="Times New Roman"/>
          <w:b w:val="0"/>
          <w:szCs w:val="28"/>
        </w:rPr>
        <w:t>ғ</w:t>
      </w:r>
      <w:r w:rsidRPr="00471E2C">
        <w:rPr>
          <w:rFonts w:ascii="Times New Roman" w:hAnsi="Times New Roman"/>
          <w:b w:val="0"/>
          <w:szCs w:val="28"/>
        </w:rPr>
        <w:t>а бiрдей т</w:t>
      </w:r>
      <w:r>
        <w:rPr>
          <w:rFonts w:ascii="Times New Roman" w:hAnsi="Times New Roman"/>
          <w:b w:val="0"/>
          <w:szCs w:val="28"/>
        </w:rPr>
        <w:t>ә</w:t>
      </w:r>
      <w:r w:rsidRPr="00471E2C">
        <w:rPr>
          <w:rFonts w:ascii="Times New Roman" w:hAnsi="Times New Roman"/>
          <w:b w:val="0"/>
          <w:szCs w:val="28"/>
        </w:rPr>
        <w:t xml:space="preserve">уелдi </w:t>
      </w:r>
      <w:r>
        <w:rPr>
          <w:rFonts w:ascii="Times New Roman" w:hAnsi="Times New Roman"/>
          <w:b w:val="0"/>
          <w:szCs w:val="28"/>
        </w:rPr>
        <w:t>қ</w:t>
      </w:r>
      <w:r w:rsidRPr="00471E2C">
        <w:rPr>
          <w:rFonts w:ascii="Times New Roman" w:hAnsi="Times New Roman"/>
          <w:b w:val="0"/>
          <w:szCs w:val="28"/>
        </w:rPr>
        <w:t xml:space="preserve">алпына </w:t>
      </w:r>
      <w:r>
        <w:rPr>
          <w:rFonts w:ascii="Times New Roman" w:hAnsi="Times New Roman"/>
          <w:b w:val="0"/>
          <w:szCs w:val="28"/>
        </w:rPr>
        <w:t>түс</w:t>
      </w:r>
      <w:r w:rsidRPr="00471E2C">
        <w:rPr>
          <w:rFonts w:ascii="Times New Roman" w:hAnsi="Times New Roman"/>
          <w:b w:val="0"/>
          <w:szCs w:val="28"/>
        </w:rPr>
        <w:t xml:space="preserve">iру керек. Ал </w:t>
      </w:r>
      <w:r>
        <w:rPr>
          <w:rFonts w:ascii="Times New Roman" w:hAnsi="Times New Roman"/>
          <w:b w:val="0"/>
          <w:szCs w:val="28"/>
        </w:rPr>
        <w:t>қ</w:t>
      </w:r>
      <w:r w:rsidRPr="00471E2C">
        <w:rPr>
          <w:rFonts w:ascii="Times New Roman" w:hAnsi="Times New Roman"/>
          <w:b w:val="0"/>
          <w:szCs w:val="28"/>
        </w:rPr>
        <w:t xml:space="preserve">осымша инвестиция </w:t>
      </w:r>
      <w:r>
        <w:rPr>
          <w:rFonts w:ascii="Times New Roman" w:hAnsi="Times New Roman"/>
          <w:b w:val="0"/>
          <w:szCs w:val="28"/>
        </w:rPr>
        <w:t>ә</w:t>
      </w:r>
      <w:r w:rsidRPr="00471E2C">
        <w:rPr>
          <w:rFonts w:ascii="Times New Roman" w:hAnsi="Times New Roman"/>
          <w:b w:val="0"/>
          <w:szCs w:val="28"/>
        </w:rPr>
        <w:t>келуде шетелдiк пен ода</w:t>
      </w:r>
      <w:r>
        <w:rPr>
          <w:rFonts w:ascii="Times New Roman" w:hAnsi="Times New Roman"/>
          <w:b w:val="0"/>
          <w:szCs w:val="28"/>
        </w:rPr>
        <w:t>қ</w:t>
      </w:r>
      <w:r w:rsidRPr="00471E2C">
        <w:rPr>
          <w:rFonts w:ascii="Times New Roman" w:hAnsi="Times New Roman"/>
          <w:b w:val="0"/>
          <w:szCs w:val="28"/>
        </w:rPr>
        <w:t>ты</w:t>
      </w:r>
      <w:r>
        <w:rPr>
          <w:rFonts w:ascii="Times New Roman" w:hAnsi="Times New Roman"/>
          <w:b w:val="0"/>
          <w:szCs w:val="28"/>
        </w:rPr>
        <w:t>қ</w:t>
      </w:r>
      <w:r w:rsidRPr="00471E2C">
        <w:rPr>
          <w:rFonts w:ascii="Times New Roman" w:hAnsi="Times New Roman"/>
          <w:b w:val="0"/>
          <w:szCs w:val="28"/>
        </w:rPr>
        <w:t xml:space="preserve"> </w:t>
      </w:r>
      <w:proofErr w:type="gramStart"/>
      <w:r w:rsidRPr="00471E2C">
        <w:rPr>
          <w:rFonts w:ascii="Times New Roman" w:hAnsi="Times New Roman"/>
          <w:b w:val="0"/>
          <w:szCs w:val="28"/>
        </w:rPr>
        <w:t>инвестициялар</w:t>
      </w:r>
      <w:proofErr w:type="gramEnd"/>
      <w:r>
        <w:rPr>
          <w:rFonts w:ascii="Times New Roman" w:hAnsi="Times New Roman"/>
          <w:b w:val="0"/>
          <w:szCs w:val="28"/>
        </w:rPr>
        <w:t>ғ</w:t>
      </w:r>
      <w:r w:rsidRPr="00471E2C">
        <w:rPr>
          <w:rFonts w:ascii="Times New Roman" w:hAnsi="Times New Roman"/>
          <w:b w:val="0"/>
          <w:szCs w:val="28"/>
        </w:rPr>
        <w:t>а тепе-те</w:t>
      </w:r>
      <w:r>
        <w:rPr>
          <w:rFonts w:ascii="Times New Roman" w:hAnsi="Times New Roman"/>
          <w:b w:val="0"/>
          <w:szCs w:val="28"/>
        </w:rPr>
        <w:t>ң</w:t>
      </w:r>
      <w:r w:rsidRPr="00471E2C">
        <w:rPr>
          <w:rFonts w:ascii="Times New Roman" w:hAnsi="Times New Roman"/>
          <w:b w:val="0"/>
          <w:szCs w:val="28"/>
        </w:rPr>
        <w:t>дiк жа</w:t>
      </w:r>
      <w:r>
        <w:rPr>
          <w:rFonts w:ascii="Times New Roman" w:hAnsi="Times New Roman"/>
          <w:b w:val="0"/>
          <w:szCs w:val="28"/>
        </w:rPr>
        <w:t>ғ</w:t>
      </w:r>
      <w:r w:rsidRPr="00471E2C">
        <w:rPr>
          <w:rFonts w:ascii="Times New Roman" w:hAnsi="Times New Roman"/>
          <w:b w:val="0"/>
          <w:szCs w:val="28"/>
        </w:rPr>
        <w:t>дайын ту</w:t>
      </w:r>
      <w:r>
        <w:rPr>
          <w:rFonts w:ascii="Times New Roman" w:hAnsi="Times New Roman"/>
          <w:b w:val="0"/>
          <w:szCs w:val="28"/>
        </w:rPr>
        <w:t>ғ</w:t>
      </w:r>
      <w:r w:rsidRPr="00471E2C">
        <w:rPr>
          <w:rFonts w:ascii="Times New Roman" w:hAnsi="Times New Roman"/>
          <w:b w:val="0"/>
          <w:szCs w:val="28"/>
        </w:rPr>
        <w:t>ыз</w:t>
      </w:r>
      <w:r>
        <w:rPr>
          <w:rFonts w:ascii="Times New Roman" w:hAnsi="Times New Roman"/>
          <w:b w:val="0"/>
          <w:szCs w:val="28"/>
        </w:rPr>
        <w:t>ғ</w:t>
      </w:r>
      <w:r w:rsidRPr="00471E2C">
        <w:rPr>
          <w:rFonts w:ascii="Times New Roman" w:hAnsi="Times New Roman"/>
          <w:b w:val="0"/>
          <w:szCs w:val="28"/>
        </w:rPr>
        <w:t>ан ж</w:t>
      </w:r>
      <w:r>
        <w:rPr>
          <w:rFonts w:ascii="Times New Roman" w:hAnsi="Times New Roman"/>
          <w:b w:val="0"/>
          <w:szCs w:val="28"/>
        </w:rPr>
        <w:t>ө</w:t>
      </w:r>
      <w:r w:rsidRPr="00471E2C">
        <w:rPr>
          <w:rFonts w:ascii="Times New Roman" w:hAnsi="Times New Roman"/>
          <w:b w:val="0"/>
          <w:szCs w:val="28"/>
        </w:rPr>
        <w:t xml:space="preserve">н. </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К</w:t>
      </w:r>
      <w:r>
        <w:rPr>
          <w:rFonts w:ascii="Times New Roman" w:hAnsi="Times New Roman"/>
          <w:b w:val="0"/>
          <w:szCs w:val="28"/>
        </w:rPr>
        <w:t>ә</w:t>
      </w:r>
      <w:r w:rsidRPr="00471E2C">
        <w:rPr>
          <w:rFonts w:ascii="Times New Roman" w:hAnsi="Times New Roman"/>
          <w:b w:val="0"/>
          <w:szCs w:val="28"/>
        </w:rPr>
        <w:t>с</w:t>
      </w:r>
      <w:proofErr w:type="gramStart"/>
      <w:r w:rsidRPr="00471E2C">
        <w:rPr>
          <w:rFonts w:ascii="Times New Roman" w:hAnsi="Times New Roman"/>
          <w:b w:val="0"/>
          <w:szCs w:val="28"/>
        </w:rPr>
        <w:t>i</w:t>
      </w:r>
      <w:proofErr w:type="gramEnd"/>
      <w:r w:rsidRPr="00471E2C">
        <w:rPr>
          <w:rFonts w:ascii="Times New Roman" w:hAnsi="Times New Roman"/>
          <w:b w:val="0"/>
          <w:szCs w:val="28"/>
        </w:rPr>
        <w:t>порын жал</w:t>
      </w:r>
      <w:r>
        <w:rPr>
          <w:rFonts w:ascii="Times New Roman" w:hAnsi="Times New Roman"/>
          <w:b w:val="0"/>
          <w:szCs w:val="28"/>
        </w:rPr>
        <w:t>ғ</w:t>
      </w:r>
      <w:r w:rsidRPr="00471E2C">
        <w:rPr>
          <w:rFonts w:ascii="Times New Roman" w:hAnsi="Times New Roman"/>
          <w:b w:val="0"/>
          <w:szCs w:val="28"/>
        </w:rPr>
        <w:t>а (</w:t>
      </w:r>
      <w:r>
        <w:rPr>
          <w:rFonts w:ascii="Times New Roman" w:hAnsi="Times New Roman"/>
          <w:b w:val="0"/>
          <w:szCs w:val="28"/>
        </w:rPr>
        <w:t>қ</w:t>
      </w:r>
      <w:r w:rsidRPr="00471E2C">
        <w:rPr>
          <w:rFonts w:ascii="Times New Roman" w:hAnsi="Times New Roman"/>
          <w:b w:val="0"/>
          <w:szCs w:val="28"/>
        </w:rPr>
        <w:t xml:space="preserve">аржыланатын) 10 жыл мерзiмге  </w:t>
      </w:r>
      <w:r>
        <w:rPr>
          <w:rFonts w:ascii="Times New Roman" w:hAnsi="Times New Roman"/>
          <w:b w:val="0"/>
          <w:szCs w:val="28"/>
        </w:rPr>
        <w:t>ө</w:t>
      </w:r>
      <w:r w:rsidRPr="00471E2C">
        <w:rPr>
          <w:rFonts w:ascii="Times New Roman" w:hAnsi="Times New Roman"/>
          <w:b w:val="0"/>
          <w:szCs w:val="28"/>
        </w:rPr>
        <w:t>ндiрiстiк ма</w:t>
      </w:r>
      <w:r>
        <w:rPr>
          <w:rFonts w:ascii="Times New Roman" w:hAnsi="Times New Roman"/>
          <w:b w:val="0"/>
          <w:szCs w:val="28"/>
        </w:rPr>
        <w:t>қ</w:t>
      </w:r>
      <w:r w:rsidRPr="00471E2C">
        <w:rPr>
          <w:rFonts w:ascii="Times New Roman" w:hAnsi="Times New Roman"/>
          <w:b w:val="0"/>
          <w:szCs w:val="28"/>
        </w:rPr>
        <w:t>сатта</w:t>
      </w:r>
      <w:r>
        <w:rPr>
          <w:rFonts w:ascii="Times New Roman" w:hAnsi="Times New Roman"/>
          <w:b w:val="0"/>
          <w:szCs w:val="28"/>
        </w:rPr>
        <w:t>ғ</w:t>
      </w:r>
      <w:r w:rsidRPr="00471E2C">
        <w:rPr>
          <w:rFonts w:ascii="Times New Roman" w:hAnsi="Times New Roman"/>
          <w:b w:val="0"/>
          <w:szCs w:val="28"/>
        </w:rPr>
        <w:t xml:space="preserve">ы негiзгi </w:t>
      </w:r>
      <w:r>
        <w:rPr>
          <w:rFonts w:ascii="Times New Roman" w:hAnsi="Times New Roman"/>
          <w:b w:val="0"/>
          <w:szCs w:val="28"/>
        </w:rPr>
        <w:t>құр</w:t>
      </w:r>
      <w:r w:rsidRPr="00471E2C">
        <w:rPr>
          <w:rFonts w:ascii="Times New Roman" w:hAnsi="Times New Roman"/>
          <w:b w:val="0"/>
          <w:szCs w:val="28"/>
        </w:rPr>
        <w:t xml:space="preserve">алдарды тапсырды. </w:t>
      </w:r>
      <w:r>
        <w:rPr>
          <w:rFonts w:ascii="Times New Roman" w:hAnsi="Times New Roman"/>
          <w:b w:val="0"/>
          <w:szCs w:val="28"/>
        </w:rPr>
        <w:t>Бұ</w:t>
      </w:r>
      <w:proofErr w:type="gramStart"/>
      <w:r>
        <w:rPr>
          <w:rFonts w:ascii="Times New Roman" w:hAnsi="Times New Roman"/>
          <w:b w:val="0"/>
          <w:szCs w:val="28"/>
        </w:rPr>
        <w:t>л</w:t>
      </w:r>
      <w:proofErr w:type="gramEnd"/>
      <w:r w:rsidRPr="00471E2C">
        <w:rPr>
          <w:rFonts w:ascii="Times New Roman" w:hAnsi="Times New Roman"/>
          <w:b w:val="0"/>
          <w:szCs w:val="28"/>
        </w:rPr>
        <w:t xml:space="preserve"> жа</w:t>
      </w:r>
      <w:r>
        <w:rPr>
          <w:rFonts w:ascii="Times New Roman" w:hAnsi="Times New Roman"/>
          <w:b w:val="0"/>
          <w:szCs w:val="28"/>
        </w:rPr>
        <w:t>ғ</w:t>
      </w:r>
      <w:r w:rsidRPr="00471E2C">
        <w:rPr>
          <w:rFonts w:ascii="Times New Roman" w:hAnsi="Times New Roman"/>
          <w:b w:val="0"/>
          <w:szCs w:val="28"/>
        </w:rPr>
        <w:t xml:space="preserve">дайда </w:t>
      </w:r>
      <w:r>
        <w:rPr>
          <w:rFonts w:ascii="Times New Roman" w:hAnsi="Times New Roman"/>
          <w:b w:val="0"/>
          <w:szCs w:val="28"/>
        </w:rPr>
        <w:t>мүл</w:t>
      </w:r>
      <w:r w:rsidRPr="00471E2C">
        <w:rPr>
          <w:rFonts w:ascii="Times New Roman" w:hAnsi="Times New Roman"/>
          <w:b w:val="0"/>
          <w:szCs w:val="28"/>
        </w:rPr>
        <w:t>iктi</w:t>
      </w:r>
      <w:r>
        <w:rPr>
          <w:rFonts w:ascii="Times New Roman" w:hAnsi="Times New Roman"/>
          <w:b w:val="0"/>
          <w:szCs w:val="28"/>
        </w:rPr>
        <w:t>ң</w:t>
      </w:r>
      <w:r w:rsidRPr="00471E2C">
        <w:rPr>
          <w:rFonts w:ascii="Times New Roman" w:hAnsi="Times New Roman"/>
          <w:b w:val="0"/>
          <w:szCs w:val="28"/>
        </w:rPr>
        <w:t xml:space="preserve">  жыл салы</w:t>
      </w:r>
      <w:r>
        <w:rPr>
          <w:rFonts w:ascii="Times New Roman" w:hAnsi="Times New Roman"/>
          <w:b w:val="0"/>
          <w:szCs w:val="28"/>
        </w:rPr>
        <w:t>ғ</w:t>
      </w:r>
      <w:r w:rsidRPr="00471E2C">
        <w:rPr>
          <w:rFonts w:ascii="Times New Roman" w:hAnsi="Times New Roman"/>
          <w:b w:val="0"/>
          <w:szCs w:val="28"/>
        </w:rPr>
        <w:t>ын кiм т</w:t>
      </w:r>
      <w:r>
        <w:rPr>
          <w:rFonts w:ascii="Times New Roman" w:hAnsi="Times New Roman"/>
          <w:b w:val="0"/>
          <w:szCs w:val="28"/>
        </w:rPr>
        <w:t>ө</w:t>
      </w:r>
      <w:r w:rsidRPr="00471E2C">
        <w:rPr>
          <w:rFonts w:ascii="Times New Roman" w:hAnsi="Times New Roman"/>
          <w:b w:val="0"/>
          <w:szCs w:val="28"/>
        </w:rPr>
        <w:t xml:space="preserve">леуге тиiс? Жауап: </w:t>
      </w:r>
      <w:r>
        <w:rPr>
          <w:rFonts w:ascii="Times New Roman" w:hAnsi="Times New Roman"/>
          <w:b w:val="0"/>
          <w:szCs w:val="28"/>
        </w:rPr>
        <w:t>Қазақстан</w:t>
      </w:r>
      <w:r w:rsidRPr="00471E2C">
        <w:rPr>
          <w:rFonts w:ascii="Times New Roman" w:hAnsi="Times New Roman"/>
          <w:b w:val="0"/>
          <w:szCs w:val="28"/>
        </w:rPr>
        <w:t xml:space="preserve"> Республикасыны</w:t>
      </w:r>
      <w:r>
        <w:rPr>
          <w:rFonts w:ascii="Times New Roman" w:hAnsi="Times New Roman"/>
          <w:b w:val="0"/>
          <w:szCs w:val="28"/>
        </w:rPr>
        <w:t>ң</w:t>
      </w:r>
      <w:r w:rsidRPr="00471E2C">
        <w:rPr>
          <w:rFonts w:ascii="Times New Roman" w:hAnsi="Times New Roman"/>
          <w:b w:val="0"/>
          <w:szCs w:val="28"/>
        </w:rPr>
        <w:t xml:space="preserve"> салы</w:t>
      </w:r>
      <w:r>
        <w:rPr>
          <w:rFonts w:ascii="Times New Roman" w:hAnsi="Times New Roman"/>
          <w:b w:val="0"/>
          <w:szCs w:val="28"/>
        </w:rPr>
        <w:t>қ</w:t>
      </w:r>
      <w:r w:rsidRPr="00471E2C">
        <w:rPr>
          <w:rFonts w:ascii="Times New Roman" w:hAnsi="Times New Roman"/>
          <w:b w:val="0"/>
          <w:szCs w:val="28"/>
        </w:rPr>
        <w:t xml:space="preserve"> за</w:t>
      </w:r>
      <w:r>
        <w:rPr>
          <w:rFonts w:ascii="Times New Roman" w:hAnsi="Times New Roman"/>
          <w:b w:val="0"/>
          <w:szCs w:val="28"/>
        </w:rPr>
        <w:t>ң</w:t>
      </w:r>
      <w:r w:rsidRPr="00471E2C">
        <w:rPr>
          <w:rFonts w:ascii="Times New Roman" w:hAnsi="Times New Roman"/>
          <w:b w:val="0"/>
          <w:szCs w:val="28"/>
        </w:rPr>
        <w:t>ы бойынша (</w:t>
      </w:r>
      <w:r>
        <w:rPr>
          <w:rFonts w:ascii="Times New Roman" w:hAnsi="Times New Roman"/>
          <w:b w:val="0"/>
          <w:szCs w:val="28"/>
        </w:rPr>
        <w:t>Қазақстан</w:t>
      </w:r>
      <w:r w:rsidRPr="00471E2C">
        <w:rPr>
          <w:rFonts w:ascii="Times New Roman" w:hAnsi="Times New Roman"/>
          <w:b w:val="0"/>
          <w:szCs w:val="28"/>
        </w:rPr>
        <w:t xml:space="preserve"> Республикасыны</w:t>
      </w:r>
      <w:r>
        <w:rPr>
          <w:rFonts w:ascii="Times New Roman" w:hAnsi="Times New Roman"/>
          <w:b w:val="0"/>
          <w:szCs w:val="28"/>
        </w:rPr>
        <w:t>ң</w:t>
      </w:r>
      <w:r w:rsidRPr="00471E2C">
        <w:rPr>
          <w:rFonts w:ascii="Times New Roman" w:hAnsi="Times New Roman"/>
          <w:b w:val="0"/>
          <w:szCs w:val="28"/>
        </w:rPr>
        <w:t xml:space="preserve"> Президентiнi</w:t>
      </w:r>
      <w:r>
        <w:rPr>
          <w:rFonts w:ascii="Times New Roman" w:hAnsi="Times New Roman"/>
          <w:b w:val="0"/>
          <w:szCs w:val="28"/>
        </w:rPr>
        <w:t>ң</w:t>
      </w:r>
      <w:r w:rsidRPr="00471E2C">
        <w:rPr>
          <w:rFonts w:ascii="Times New Roman" w:hAnsi="Times New Roman"/>
          <w:b w:val="0"/>
          <w:szCs w:val="28"/>
        </w:rPr>
        <w:t xml:space="preserve"> </w:t>
      </w:r>
      <w:r w:rsidRPr="00471E2C">
        <w:rPr>
          <w:rFonts w:ascii="Times New Roman" w:hAnsi="Times New Roman"/>
          <w:b w:val="0"/>
          <w:szCs w:val="28"/>
        </w:rPr>
        <w:sym w:font="Symbol" w:char="F0B2"/>
      </w:r>
      <w:r w:rsidRPr="00471E2C">
        <w:rPr>
          <w:rFonts w:ascii="Times New Roman" w:hAnsi="Times New Roman"/>
          <w:b w:val="0"/>
          <w:szCs w:val="28"/>
        </w:rPr>
        <w:t>Салы</w:t>
      </w:r>
      <w:r>
        <w:rPr>
          <w:rFonts w:ascii="Times New Roman" w:hAnsi="Times New Roman"/>
          <w:b w:val="0"/>
          <w:szCs w:val="28"/>
        </w:rPr>
        <w:t>қ</w:t>
      </w:r>
      <w:r w:rsidRPr="00471E2C">
        <w:rPr>
          <w:rFonts w:ascii="Times New Roman" w:hAnsi="Times New Roman"/>
          <w:b w:val="0"/>
          <w:szCs w:val="28"/>
        </w:rPr>
        <w:t xml:space="preserve"> ж</w:t>
      </w:r>
      <w:r>
        <w:rPr>
          <w:rFonts w:ascii="Times New Roman" w:hAnsi="Times New Roman"/>
          <w:b w:val="0"/>
          <w:szCs w:val="28"/>
        </w:rPr>
        <w:t>ә</w:t>
      </w:r>
      <w:r w:rsidRPr="00471E2C">
        <w:rPr>
          <w:rFonts w:ascii="Times New Roman" w:hAnsi="Times New Roman"/>
          <w:b w:val="0"/>
          <w:szCs w:val="28"/>
        </w:rPr>
        <w:t>не бюджетке т</w:t>
      </w:r>
      <w:r>
        <w:rPr>
          <w:rFonts w:ascii="Times New Roman" w:hAnsi="Times New Roman"/>
          <w:b w:val="0"/>
          <w:szCs w:val="28"/>
        </w:rPr>
        <w:t>ө</w:t>
      </w:r>
      <w:r w:rsidRPr="00471E2C">
        <w:rPr>
          <w:rFonts w:ascii="Times New Roman" w:hAnsi="Times New Roman"/>
          <w:b w:val="0"/>
          <w:szCs w:val="28"/>
        </w:rPr>
        <w:t xml:space="preserve">ленетiн </w:t>
      </w:r>
      <w:proofErr w:type="gramStart"/>
      <w:r w:rsidRPr="00471E2C">
        <w:rPr>
          <w:rFonts w:ascii="Times New Roman" w:hAnsi="Times New Roman"/>
          <w:b w:val="0"/>
          <w:szCs w:val="28"/>
        </w:rPr>
        <w:t>бас</w:t>
      </w:r>
      <w:proofErr w:type="gramEnd"/>
      <w:r>
        <w:rPr>
          <w:rFonts w:ascii="Times New Roman" w:hAnsi="Times New Roman"/>
          <w:b w:val="0"/>
          <w:szCs w:val="28"/>
        </w:rPr>
        <w:t>қ</w:t>
      </w:r>
      <w:r w:rsidRPr="00471E2C">
        <w:rPr>
          <w:rFonts w:ascii="Times New Roman" w:hAnsi="Times New Roman"/>
          <w:b w:val="0"/>
          <w:szCs w:val="28"/>
        </w:rPr>
        <w:t>а да мiндеттi т</w:t>
      </w:r>
      <w:r>
        <w:rPr>
          <w:rFonts w:ascii="Times New Roman" w:hAnsi="Times New Roman"/>
          <w:b w:val="0"/>
          <w:szCs w:val="28"/>
        </w:rPr>
        <w:t>ө</w:t>
      </w:r>
      <w:r w:rsidRPr="00471E2C">
        <w:rPr>
          <w:rFonts w:ascii="Times New Roman" w:hAnsi="Times New Roman"/>
          <w:b w:val="0"/>
          <w:szCs w:val="28"/>
        </w:rPr>
        <w:t>лемдер туралы</w:t>
      </w:r>
      <w:r w:rsidRPr="00471E2C">
        <w:rPr>
          <w:rFonts w:ascii="Times New Roman" w:hAnsi="Times New Roman"/>
          <w:b w:val="0"/>
          <w:szCs w:val="28"/>
        </w:rPr>
        <w:sym w:font="Symbol" w:char="F0B2"/>
      </w:r>
      <w:r w:rsidRPr="00471E2C">
        <w:rPr>
          <w:rFonts w:ascii="Times New Roman" w:hAnsi="Times New Roman"/>
          <w:b w:val="0"/>
          <w:szCs w:val="28"/>
        </w:rPr>
        <w:t xml:space="preserve"> жарлы</w:t>
      </w:r>
      <w:r>
        <w:rPr>
          <w:rFonts w:ascii="Times New Roman" w:hAnsi="Times New Roman"/>
          <w:b w:val="0"/>
          <w:szCs w:val="28"/>
        </w:rPr>
        <w:t>ғ</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43-бабы) </w:t>
      </w:r>
      <w:r>
        <w:rPr>
          <w:rFonts w:ascii="Times New Roman" w:hAnsi="Times New Roman"/>
          <w:b w:val="0"/>
          <w:szCs w:val="28"/>
        </w:rPr>
        <w:t>қ</w:t>
      </w:r>
      <w:r w:rsidRPr="00471E2C">
        <w:rPr>
          <w:rFonts w:ascii="Times New Roman" w:hAnsi="Times New Roman"/>
          <w:b w:val="0"/>
          <w:szCs w:val="28"/>
        </w:rPr>
        <w:t>аржылы</w:t>
      </w:r>
      <w:r>
        <w:rPr>
          <w:rFonts w:ascii="Times New Roman" w:hAnsi="Times New Roman"/>
          <w:b w:val="0"/>
          <w:szCs w:val="28"/>
        </w:rPr>
        <w:t>қ</w:t>
      </w:r>
      <w:r w:rsidRPr="00471E2C">
        <w:rPr>
          <w:rFonts w:ascii="Times New Roman" w:hAnsi="Times New Roman"/>
          <w:b w:val="0"/>
          <w:szCs w:val="28"/>
        </w:rPr>
        <w:t xml:space="preserve"> жалдау лизингi болып табылады, я</w:t>
      </w:r>
      <w:r>
        <w:rPr>
          <w:rFonts w:ascii="Times New Roman" w:hAnsi="Times New Roman"/>
          <w:b w:val="0"/>
          <w:szCs w:val="28"/>
        </w:rPr>
        <w:t>ғ</w:t>
      </w:r>
      <w:r w:rsidRPr="00471E2C">
        <w:rPr>
          <w:rFonts w:ascii="Times New Roman" w:hAnsi="Times New Roman"/>
          <w:b w:val="0"/>
          <w:szCs w:val="28"/>
        </w:rPr>
        <w:t>ни егер жал</w:t>
      </w:r>
      <w:r>
        <w:rPr>
          <w:rFonts w:ascii="Times New Roman" w:hAnsi="Times New Roman"/>
          <w:b w:val="0"/>
          <w:szCs w:val="28"/>
        </w:rPr>
        <w:t>ғ</w:t>
      </w:r>
      <w:r w:rsidRPr="00471E2C">
        <w:rPr>
          <w:rFonts w:ascii="Times New Roman" w:hAnsi="Times New Roman"/>
          <w:b w:val="0"/>
          <w:szCs w:val="28"/>
        </w:rPr>
        <w:t>а берушi аммортизация</w:t>
      </w:r>
      <w:r>
        <w:rPr>
          <w:rFonts w:ascii="Times New Roman" w:hAnsi="Times New Roman"/>
          <w:b w:val="0"/>
          <w:szCs w:val="28"/>
        </w:rPr>
        <w:t>ғ</w:t>
      </w:r>
      <w:r w:rsidRPr="00471E2C">
        <w:rPr>
          <w:rFonts w:ascii="Times New Roman" w:hAnsi="Times New Roman"/>
          <w:b w:val="0"/>
          <w:szCs w:val="28"/>
        </w:rPr>
        <w:t xml:space="preserve">а  жататын негiзгi </w:t>
      </w:r>
      <w:r>
        <w:rPr>
          <w:rFonts w:ascii="Times New Roman" w:hAnsi="Times New Roman"/>
          <w:b w:val="0"/>
          <w:szCs w:val="28"/>
        </w:rPr>
        <w:t>құр</w:t>
      </w:r>
      <w:r w:rsidRPr="00471E2C">
        <w:rPr>
          <w:rFonts w:ascii="Times New Roman" w:hAnsi="Times New Roman"/>
          <w:b w:val="0"/>
          <w:szCs w:val="28"/>
        </w:rPr>
        <w:t>алдары  жал</w:t>
      </w:r>
      <w:r>
        <w:rPr>
          <w:rFonts w:ascii="Times New Roman" w:hAnsi="Times New Roman"/>
          <w:b w:val="0"/>
          <w:szCs w:val="28"/>
        </w:rPr>
        <w:t>ғ</w:t>
      </w:r>
      <w:r w:rsidRPr="00471E2C">
        <w:rPr>
          <w:rFonts w:ascii="Times New Roman" w:hAnsi="Times New Roman"/>
          <w:b w:val="0"/>
          <w:szCs w:val="28"/>
        </w:rPr>
        <w:t>а тапсырса, онда салы</w:t>
      </w:r>
      <w:r>
        <w:rPr>
          <w:rFonts w:ascii="Times New Roman" w:hAnsi="Times New Roman"/>
          <w:b w:val="0"/>
          <w:szCs w:val="28"/>
        </w:rPr>
        <w:t>қ</w:t>
      </w:r>
      <w:r w:rsidRPr="00471E2C">
        <w:rPr>
          <w:rFonts w:ascii="Times New Roman" w:hAnsi="Times New Roman"/>
          <w:b w:val="0"/>
          <w:szCs w:val="28"/>
        </w:rPr>
        <w:t xml:space="preserve"> </w:t>
      </w:r>
      <w:r w:rsidRPr="00471E2C">
        <w:rPr>
          <w:rFonts w:ascii="Times New Roman" w:hAnsi="Times New Roman"/>
          <w:b w:val="0"/>
          <w:szCs w:val="28"/>
        </w:rPr>
        <w:lastRenderedPageBreak/>
        <w:t>салу ма</w:t>
      </w:r>
      <w:r>
        <w:rPr>
          <w:rFonts w:ascii="Times New Roman" w:hAnsi="Times New Roman"/>
          <w:b w:val="0"/>
          <w:szCs w:val="28"/>
        </w:rPr>
        <w:t>қ</w:t>
      </w:r>
      <w:r w:rsidRPr="00471E2C">
        <w:rPr>
          <w:rFonts w:ascii="Times New Roman" w:hAnsi="Times New Roman"/>
          <w:b w:val="0"/>
          <w:szCs w:val="28"/>
        </w:rPr>
        <w:t>сатында</w:t>
      </w:r>
      <w:r>
        <w:rPr>
          <w:rFonts w:ascii="Times New Roman" w:hAnsi="Times New Roman"/>
          <w:b w:val="0"/>
          <w:szCs w:val="28"/>
        </w:rPr>
        <w:t>ғ</w:t>
      </w:r>
      <w:r w:rsidRPr="00471E2C">
        <w:rPr>
          <w:rFonts w:ascii="Times New Roman" w:hAnsi="Times New Roman"/>
          <w:b w:val="0"/>
          <w:szCs w:val="28"/>
        </w:rPr>
        <w:t xml:space="preserve">ы операция жалгерлiк </w:t>
      </w:r>
      <w:r>
        <w:rPr>
          <w:rFonts w:ascii="Times New Roman" w:hAnsi="Times New Roman"/>
          <w:b w:val="0"/>
          <w:szCs w:val="28"/>
        </w:rPr>
        <w:t>мүл</w:t>
      </w:r>
      <w:r w:rsidRPr="00471E2C">
        <w:rPr>
          <w:rFonts w:ascii="Times New Roman" w:hAnsi="Times New Roman"/>
          <w:b w:val="0"/>
          <w:szCs w:val="28"/>
        </w:rPr>
        <w:t xml:space="preserve">iктi  сатып алуы ретiнде </w:t>
      </w:r>
      <w:r>
        <w:rPr>
          <w:rFonts w:ascii="Times New Roman" w:hAnsi="Times New Roman"/>
          <w:b w:val="0"/>
          <w:szCs w:val="28"/>
        </w:rPr>
        <w:t>қ</w:t>
      </w:r>
      <w:r w:rsidRPr="00471E2C">
        <w:rPr>
          <w:rFonts w:ascii="Times New Roman" w:hAnsi="Times New Roman"/>
          <w:b w:val="0"/>
          <w:szCs w:val="28"/>
        </w:rPr>
        <w:t>арастыру ти</w:t>
      </w:r>
      <w:proofErr w:type="gramStart"/>
      <w:r w:rsidRPr="00471E2C">
        <w:rPr>
          <w:rFonts w:ascii="Times New Roman" w:hAnsi="Times New Roman"/>
          <w:b w:val="0"/>
          <w:szCs w:val="28"/>
        </w:rPr>
        <w:t>i</w:t>
      </w:r>
      <w:proofErr w:type="gramEnd"/>
      <w:r w:rsidRPr="00471E2C">
        <w:rPr>
          <w:rFonts w:ascii="Times New Roman" w:hAnsi="Times New Roman"/>
          <w:b w:val="0"/>
          <w:szCs w:val="28"/>
        </w:rPr>
        <w:t>с.</w:t>
      </w:r>
    </w:p>
    <w:p w:rsidR="003176D4" w:rsidRPr="00471E2C" w:rsidRDefault="003176D4" w:rsidP="003176D4">
      <w:pPr>
        <w:pStyle w:val="31"/>
        <w:spacing w:line="240" w:lineRule="auto"/>
        <w:ind w:left="0" w:firstLine="567"/>
        <w:rPr>
          <w:rFonts w:ascii="Times New Roman" w:hAnsi="Times New Roman"/>
          <w:b w:val="0"/>
          <w:szCs w:val="28"/>
        </w:rPr>
      </w:pPr>
      <w:r w:rsidRPr="00471E2C">
        <w:rPr>
          <w:rFonts w:ascii="Times New Roman" w:hAnsi="Times New Roman"/>
          <w:b w:val="0"/>
          <w:szCs w:val="28"/>
        </w:rPr>
        <w:t xml:space="preserve">Демек,  </w:t>
      </w:r>
      <w:r>
        <w:rPr>
          <w:rFonts w:ascii="Times New Roman" w:hAnsi="Times New Roman"/>
          <w:b w:val="0"/>
          <w:szCs w:val="28"/>
        </w:rPr>
        <w:t>мүл</w:t>
      </w:r>
      <w:proofErr w:type="gramStart"/>
      <w:r w:rsidRPr="00471E2C">
        <w:rPr>
          <w:rFonts w:ascii="Times New Roman" w:hAnsi="Times New Roman"/>
          <w:b w:val="0"/>
          <w:szCs w:val="28"/>
        </w:rPr>
        <w:t>i</w:t>
      </w:r>
      <w:proofErr w:type="gramEnd"/>
      <w:r w:rsidRPr="00471E2C">
        <w:rPr>
          <w:rFonts w:ascii="Times New Roman" w:hAnsi="Times New Roman"/>
          <w:b w:val="0"/>
          <w:szCs w:val="28"/>
        </w:rPr>
        <w:t xml:space="preserve">ктi кез-келген сатып алу, </w:t>
      </w:r>
      <w:r>
        <w:rPr>
          <w:rFonts w:ascii="Times New Roman" w:hAnsi="Times New Roman"/>
          <w:b w:val="0"/>
          <w:szCs w:val="28"/>
        </w:rPr>
        <w:t>ө</w:t>
      </w:r>
      <w:r w:rsidRPr="00471E2C">
        <w:rPr>
          <w:rFonts w:ascii="Times New Roman" w:hAnsi="Times New Roman"/>
          <w:b w:val="0"/>
          <w:szCs w:val="28"/>
        </w:rPr>
        <w:t>ндiрiстiк ма</w:t>
      </w:r>
      <w:r>
        <w:rPr>
          <w:rFonts w:ascii="Times New Roman" w:hAnsi="Times New Roman"/>
          <w:b w:val="0"/>
          <w:szCs w:val="28"/>
        </w:rPr>
        <w:t>қ</w:t>
      </w:r>
      <w:r w:rsidRPr="00471E2C">
        <w:rPr>
          <w:rFonts w:ascii="Times New Roman" w:hAnsi="Times New Roman"/>
          <w:b w:val="0"/>
          <w:szCs w:val="28"/>
        </w:rPr>
        <w:t>сатта</w:t>
      </w:r>
      <w:r>
        <w:rPr>
          <w:rFonts w:ascii="Times New Roman" w:hAnsi="Times New Roman"/>
          <w:b w:val="0"/>
          <w:szCs w:val="28"/>
        </w:rPr>
        <w:t>ғ</w:t>
      </w:r>
      <w:r w:rsidRPr="00471E2C">
        <w:rPr>
          <w:rFonts w:ascii="Times New Roman" w:hAnsi="Times New Roman"/>
          <w:b w:val="0"/>
          <w:szCs w:val="28"/>
        </w:rPr>
        <w:t xml:space="preserve">ы негiзгi </w:t>
      </w:r>
      <w:r>
        <w:rPr>
          <w:rFonts w:ascii="Times New Roman" w:hAnsi="Times New Roman"/>
          <w:b w:val="0"/>
          <w:szCs w:val="28"/>
        </w:rPr>
        <w:t>құр</w:t>
      </w:r>
      <w:r w:rsidRPr="00471E2C">
        <w:rPr>
          <w:rFonts w:ascii="Times New Roman" w:hAnsi="Times New Roman"/>
          <w:b w:val="0"/>
          <w:szCs w:val="28"/>
        </w:rPr>
        <w:t xml:space="preserve">алдарды лизингке тапсыру кезiнде </w:t>
      </w:r>
      <w:r>
        <w:rPr>
          <w:rFonts w:ascii="Times New Roman" w:hAnsi="Times New Roman"/>
          <w:b w:val="0"/>
          <w:szCs w:val="28"/>
        </w:rPr>
        <w:t>мүл</w:t>
      </w:r>
      <w:r w:rsidRPr="00471E2C">
        <w:rPr>
          <w:rFonts w:ascii="Times New Roman" w:hAnsi="Times New Roman"/>
          <w:b w:val="0"/>
          <w:szCs w:val="28"/>
        </w:rPr>
        <w:t>iк салы</w:t>
      </w:r>
      <w:r>
        <w:rPr>
          <w:rFonts w:ascii="Times New Roman" w:hAnsi="Times New Roman"/>
          <w:b w:val="0"/>
          <w:szCs w:val="28"/>
        </w:rPr>
        <w:t>ғ</w:t>
      </w:r>
      <w:r w:rsidRPr="00471E2C">
        <w:rPr>
          <w:rFonts w:ascii="Times New Roman" w:hAnsi="Times New Roman"/>
          <w:b w:val="0"/>
          <w:szCs w:val="28"/>
        </w:rPr>
        <w:t>ын т</w:t>
      </w:r>
      <w:r>
        <w:rPr>
          <w:rFonts w:ascii="Times New Roman" w:hAnsi="Times New Roman"/>
          <w:b w:val="0"/>
          <w:szCs w:val="28"/>
        </w:rPr>
        <w:t>ө</w:t>
      </w:r>
      <w:r w:rsidRPr="00471E2C">
        <w:rPr>
          <w:rFonts w:ascii="Times New Roman" w:hAnsi="Times New Roman"/>
          <w:b w:val="0"/>
          <w:szCs w:val="28"/>
        </w:rPr>
        <w:t xml:space="preserve">леушi жалгер болып табылады. МЅнда негiзгi </w:t>
      </w:r>
      <w:r>
        <w:rPr>
          <w:rFonts w:ascii="Times New Roman" w:hAnsi="Times New Roman"/>
          <w:b w:val="0"/>
          <w:szCs w:val="28"/>
        </w:rPr>
        <w:t>құр</w:t>
      </w:r>
      <w:r w:rsidRPr="00471E2C">
        <w:rPr>
          <w:rFonts w:ascii="Times New Roman" w:hAnsi="Times New Roman"/>
          <w:b w:val="0"/>
          <w:szCs w:val="28"/>
        </w:rPr>
        <w:t xml:space="preserve">алдарды </w:t>
      </w:r>
      <w:proofErr w:type="gramStart"/>
      <w:r w:rsidRPr="00471E2C">
        <w:rPr>
          <w:rFonts w:ascii="Times New Roman" w:hAnsi="Times New Roman"/>
          <w:b w:val="0"/>
          <w:szCs w:val="28"/>
        </w:rPr>
        <w:t>аммортизация</w:t>
      </w:r>
      <w:proofErr w:type="gramEnd"/>
      <w:r>
        <w:rPr>
          <w:rFonts w:ascii="Times New Roman" w:hAnsi="Times New Roman"/>
          <w:b w:val="0"/>
          <w:szCs w:val="28"/>
        </w:rPr>
        <w:t>ғ</w:t>
      </w:r>
      <w:r w:rsidRPr="00471E2C">
        <w:rPr>
          <w:rFonts w:ascii="Times New Roman" w:hAnsi="Times New Roman"/>
          <w:b w:val="0"/>
          <w:szCs w:val="28"/>
        </w:rPr>
        <w:t>а жат</w:t>
      </w:r>
      <w:r>
        <w:rPr>
          <w:rFonts w:ascii="Times New Roman" w:hAnsi="Times New Roman"/>
          <w:b w:val="0"/>
          <w:szCs w:val="28"/>
        </w:rPr>
        <w:t>қ</w:t>
      </w:r>
      <w:r w:rsidRPr="00471E2C">
        <w:rPr>
          <w:rFonts w:ascii="Times New Roman" w:hAnsi="Times New Roman"/>
          <w:b w:val="0"/>
          <w:szCs w:val="28"/>
        </w:rPr>
        <w:t>ызатын жалгерлiктi</w:t>
      </w:r>
      <w:r>
        <w:rPr>
          <w:rFonts w:ascii="Times New Roman" w:hAnsi="Times New Roman"/>
          <w:b w:val="0"/>
          <w:szCs w:val="28"/>
        </w:rPr>
        <w:t>ң</w:t>
      </w:r>
      <w:r w:rsidRPr="00471E2C">
        <w:rPr>
          <w:rFonts w:ascii="Times New Roman" w:hAnsi="Times New Roman"/>
          <w:b w:val="0"/>
          <w:szCs w:val="28"/>
        </w:rPr>
        <w:t>, егер осы келiсiм  шарттарды</w:t>
      </w:r>
      <w:r>
        <w:rPr>
          <w:rFonts w:ascii="Times New Roman" w:hAnsi="Times New Roman"/>
          <w:b w:val="0"/>
          <w:szCs w:val="28"/>
        </w:rPr>
        <w:t>ң</w:t>
      </w:r>
      <w:r w:rsidRPr="00471E2C">
        <w:rPr>
          <w:rFonts w:ascii="Times New Roman" w:hAnsi="Times New Roman"/>
          <w:b w:val="0"/>
          <w:szCs w:val="28"/>
        </w:rPr>
        <w:t xml:space="preserve">  бiрiн орындаса, лизинг  болып табылады:</w:t>
      </w:r>
    </w:p>
    <w:p w:rsidR="003176D4" w:rsidRPr="00471E2C" w:rsidRDefault="003176D4" w:rsidP="003176D4">
      <w:pPr>
        <w:pStyle w:val="31"/>
        <w:spacing w:line="240" w:lineRule="auto"/>
        <w:ind w:left="567"/>
        <w:rPr>
          <w:rFonts w:ascii="Times New Roman" w:hAnsi="Times New Roman"/>
          <w:b w:val="0"/>
          <w:szCs w:val="28"/>
        </w:rPr>
      </w:pPr>
      <w:r w:rsidRPr="00471E2C">
        <w:rPr>
          <w:rFonts w:ascii="Times New Roman" w:hAnsi="Times New Roman"/>
          <w:b w:val="0"/>
          <w:szCs w:val="28"/>
        </w:rPr>
        <w:t>- жалдау мерз</w:t>
      </w:r>
      <w:proofErr w:type="gramStart"/>
      <w:r w:rsidRPr="00471E2C">
        <w:rPr>
          <w:rFonts w:ascii="Times New Roman" w:hAnsi="Times New Roman"/>
          <w:b w:val="0"/>
          <w:szCs w:val="28"/>
        </w:rPr>
        <w:t>i</w:t>
      </w:r>
      <w:proofErr w:type="gramEnd"/>
      <w:r w:rsidRPr="00471E2C">
        <w:rPr>
          <w:rFonts w:ascii="Times New Roman" w:hAnsi="Times New Roman"/>
          <w:b w:val="0"/>
          <w:szCs w:val="28"/>
        </w:rPr>
        <w:t xml:space="preserve">мi негiзгi </w:t>
      </w:r>
      <w:r>
        <w:rPr>
          <w:rFonts w:ascii="Times New Roman" w:hAnsi="Times New Roman"/>
          <w:b w:val="0"/>
          <w:szCs w:val="28"/>
        </w:rPr>
        <w:t>құр</w:t>
      </w:r>
      <w:r w:rsidRPr="00471E2C">
        <w:rPr>
          <w:rFonts w:ascii="Times New Roman" w:hAnsi="Times New Roman"/>
          <w:b w:val="0"/>
          <w:szCs w:val="28"/>
        </w:rPr>
        <w:t xml:space="preserve">алдар мерзiмiнен 80 </w:t>
      </w:r>
      <w:r w:rsidRPr="00471E2C">
        <w:rPr>
          <w:rFonts w:ascii="Times New Roman" w:hAnsi="Times New Roman"/>
          <w:b w:val="0"/>
          <w:szCs w:val="28"/>
        </w:rPr>
        <w:sym w:font="Symbol" w:char="F025"/>
      </w:r>
      <w:r w:rsidRPr="00471E2C">
        <w:rPr>
          <w:rFonts w:ascii="Times New Roman" w:hAnsi="Times New Roman"/>
          <w:b w:val="0"/>
          <w:szCs w:val="28"/>
        </w:rPr>
        <w:t>-тен асса;</w:t>
      </w:r>
    </w:p>
    <w:p w:rsidR="003176D4" w:rsidRPr="00471E2C" w:rsidRDefault="003176D4" w:rsidP="003176D4">
      <w:pPr>
        <w:pStyle w:val="31"/>
        <w:spacing w:line="240" w:lineRule="auto"/>
        <w:ind w:left="567"/>
        <w:rPr>
          <w:rFonts w:ascii="Times New Roman" w:hAnsi="Times New Roman"/>
          <w:b w:val="0"/>
          <w:szCs w:val="28"/>
        </w:rPr>
      </w:pPr>
      <w:r w:rsidRPr="00471E2C">
        <w:rPr>
          <w:rFonts w:ascii="Times New Roman" w:hAnsi="Times New Roman"/>
          <w:b w:val="0"/>
          <w:szCs w:val="28"/>
        </w:rPr>
        <w:t xml:space="preserve">- жалгер негiзгi  </w:t>
      </w:r>
      <w:r>
        <w:rPr>
          <w:rFonts w:ascii="Times New Roman" w:hAnsi="Times New Roman"/>
          <w:b w:val="0"/>
          <w:szCs w:val="28"/>
        </w:rPr>
        <w:t>құр</w:t>
      </w:r>
      <w:r w:rsidRPr="00471E2C">
        <w:rPr>
          <w:rFonts w:ascii="Times New Roman" w:hAnsi="Times New Roman"/>
          <w:b w:val="0"/>
          <w:szCs w:val="28"/>
        </w:rPr>
        <w:t xml:space="preserve">алдарды шектеулi </w:t>
      </w:r>
      <w:proofErr w:type="gramStart"/>
      <w:r w:rsidRPr="00471E2C">
        <w:rPr>
          <w:rFonts w:ascii="Times New Roman" w:hAnsi="Times New Roman"/>
          <w:b w:val="0"/>
          <w:szCs w:val="28"/>
        </w:rPr>
        <w:t>ба</w:t>
      </w:r>
      <w:proofErr w:type="gramEnd"/>
      <w:r>
        <w:rPr>
          <w:rFonts w:ascii="Times New Roman" w:hAnsi="Times New Roman"/>
          <w:b w:val="0"/>
          <w:szCs w:val="28"/>
        </w:rPr>
        <w:t>ғ</w:t>
      </w:r>
      <w:r w:rsidRPr="00471E2C">
        <w:rPr>
          <w:rFonts w:ascii="Times New Roman" w:hAnsi="Times New Roman"/>
          <w:b w:val="0"/>
          <w:szCs w:val="28"/>
        </w:rPr>
        <w:t>а немесе жалдау ая</w:t>
      </w:r>
      <w:r>
        <w:rPr>
          <w:rFonts w:ascii="Times New Roman" w:hAnsi="Times New Roman"/>
          <w:b w:val="0"/>
          <w:szCs w:val="28"/>
        </w:rPr>
        <w:t>қ</w:t>
      </w:r>
      <w:r w:rsidRPr="00471E2C">
        <w:rPr>
          <w:rFonts w:ascii="Times New Roman" w:hAnsi="Times New Roman"/>
          <w:b w:val="0"/>
          <w:szCs w:val="28"/>
        </w:rPr>
        <w:t>тал</w:t>
      </w:r>
      <w:r>
        <w:rPr>
          <w:rFonts w:ascii="Times New Roman" w:hAnsi="Times New Roman"/>
          <w:b w:val="0"/>
          <w:szCs w:val="28"/>
        </w:rPr>
        <w:t>ғ</w:t>
      </w:r>
      <w:r w:rsidRPr="00471E2C">
        <w:rPr>
          <w:rFonts w:ascii="Times New Roman" w:hAnsi="Times New Roman"/>
          <w:b w:val="0"/>
          <w:szCs w:val="28"/>
        </w:rPr>
        <w:t>анда белгiленген ба</w:t>
      </w:r>
      <w:r>
        <w:rPr>
          <w:rFonts w:ascii="Times New Roman" w:hAnsi="Times New Roman"/>
          <w:b w:val="0"/>
          <w:szCs w:val="28"/>
        </w:rPr>
        <w:t>ғ</w:t>
      </w:r>
      <w:r w:rsidRPr="00471E2C">
        <w:rPr>
          <w:rFonts w:ascii="Times New Roman" w:hAnsi="Times New Roman"/>
          <w:b w:val="0"/>
          <w:szCs w:val="28"/>
        </w:rPr>
        <w:t xml:space="preserve">а  бойынша сатып алу </w:t>
      </w:r>
      <w:r>
        <w:rPr>
          <w:rFonts w:ascii="Times New Roman" w:hAnsi="Times New Roman"/>
          <w:b w:val="0"/>
          <w:szCs w:val="28"/>
        </w:rPr>
        <w:t>құқ</w:t>
      </w:r>
      <w:r w:rsidRPr="00471E2C">
        <w:rPr>
          <w:rFonts w:ascii="Times New Roman" w:hAnsi="Times New Roman"/>
          <w:b w:val="0"/>
          <w:szCs w:val="28"/>
        </w:rPr>
        <w:t>ы</w:t>
      </w:r>
      <w:r>
        <w:rPr>
          <w:rFonts w:ascii="Times New Roman" w:hAnsi="Times New Roman"/>
          <w:b w:val="0"/>
          <w:szCs w:val="28"/>
        </w:rPr>
        <w:t>ғ</w:t>
      </w:r>
      <w:r w:rsidRPr="00471E2C">
        <w:rPr>
          <w:rFonts w:ascii="Times New Roman" w:hAnsi="Times New Roman"/>
          <w:b w:val="0"/>
          <w:szCs w:val="28"/>
        </w:rPr>
        <w:t>ын иеленедi;</w:t>
      </w:r>
    </w:p>
    <w:p w:rsidR="003176D4" w:rsidRPr="00471E2C" w:rsidRDefault="003176D4" w:rsidP="003176D4">
      <w:pPr>
        <w:pStyle w:val="31"/>
        <w:spacing w:line="240" w:lineRule="auto"/>
        <w:ind w:left="567"/>
        <w:rPr>
          <w:rFonts w:ascii="Times New Roman" w:hAnsi="Times New Roman"/>
          <w:b w:val="0"/>
          <w:szCs w:val="28"/>
        </w:rPr>
      </w:pPr>
      <w:r w:rsidRPr="00471E2C">
        <w:rPr>
          <w:rFonts w:ascii="Times New Roman" w:hAnsi="Times New Roman"/>
          <w:b w:val="0"/>
          <w:szCs w:val="28"/>
        </w:rPr>
        <w:t>- жалгерл</w:t>
      </w:r>
      <w:proofErr w:type="gramStart"/>
      <w:r w:rsidRPr="00471E2C">
        <w:rPr>
          <w:rFonts w:ascii="Times New Roman" w:hAnsi="Times New Roman"/>
          <w:b w:val="0"/>
          <w:szCs w:val="28"/>
        </w:rPr>
        <w:t>i</w:t>
      </w:r>
      <w:proofErr w:type="gramEnd"/>
      <w:r w:rsidRPr="00471E2C">
        <w:rPr>
          <w:rFonts w:ascii="Times New Roman" w:hAnsi="Times New Roman"/>
          <w:b w:val="0"/>
          <w:szCs w:val="28"/>
        </w:rPr>
        <w:t>к ая</w:t>
      </w:r>
      <w:r>
        <w:rPr>
          <w:rFonts w:ascii="Times New Roman" w:hAnsi="Times New Roman"/>
          <w:b w:val="0"/>
          <w:szCs w:val="28"/>
        </w:rPr>
        <w:t>қ</w:t>
      </w:r>
      <w:r w:rsidRPr="00471E2C">
        <w:rPr>
          <w:rFonts w:ascii="Times New Roman" w:hAnsi="Times New Roman"/>
          <w:b w:val="0"/>
          <w:szCs w:val="28"/>
        </w:rPr>
        <w:t>тал</w:t>
      </w:r>
      <w:r>
        <w:rPr>
          <w:rFonts w:ascii="Times New Roman" w:hAnsi="Times New Roman"/>
          <w:b w:val="0"/>
          <w:szCs w:val="28"/>
        </w:rPr>
        <w:t>ғ</w:t>
      </w:r>
      <w:r w:rsidRPr="00471E2C">
        <w:rPr>
          <w:rFonts w:ascii="Times New Roman" w:hAnsi="Times New Roman"/>
          <w:b w:val="0"/>
          <w:szCs w:val="28"/>
        </w:rPr>
        <w:t>ан бойда</w:t>
      </w:r>
      <w:r>
        <w:rPr>
          <w:rFonts w:ascii="Times New Roman" w:hAnsi="Times New Roman"/>
          <w:b w:val="0"/>
          <w:szCs w:val="28"/>
        </w:rPr>
        <w:t>ғ</w:t>
      </w:r>
      <w:r w:rsidRPr="00471E2C">
        <w:rPr>
          <w:rFonts w:ascii="Times New Roman" w:hAnsi="Times New Roman"/>
          <w:b w:val="0"/>
          <w:szCs w:val="28"/>
        </w:rPr>
        <w:t>ы жалдан</w:t>
      </w:r>
      <w:r>
        <w:rPr>
          <w:rFonts w:ascii="Times New Roman" w:hAnsi="Times New Roman"/>
          <w:b w:val="0"/>
          <w:szCs w:val="28"/>
        </w:rPr>
        <w:t>ғ</w:t>
      </w:r>
      <w:r w:rsidRPr="00471E2C">
        <w:rPr>
          <w:rFonts w:ascii="Times New Roman" w:hAnsi="Times New Roman"/>
          <w:b w:val="0"/>
          <w:szCs w:val="28"/>
        </w:rPr>
        <w:t xml:space="preserve">ан негiзгi </w:t>
      </w:r>
      <w:r>
        <w:rPr>
          <w:rFonts w:ascii="Times New Roman" w:hAnsi="Times New Roman"/>
          <w:b w:val="0"/>
          <w:szCs w:val="28"/>
        </w:rPr>
        <w:t>құр</w:t>
      </w:r>
      <w:r w:rsidRPr="00471E2C">
        <w:rPr>
          <w:rFonts w:ascii="Times New Roman" w:hAnsi="Times New Roman"/>
          <w:b w:val="0"/>
          <w:szCs w:val="28"/>
        </w:rPr>
        <w:t>алдарды</w:t>
      </w:r>
      <w:r>
        <w:rPr>
          <w:rFonts w:ascii="Times New Roman" w:hAnsi="Times New Roman"/>
          <w:b w:val="0"/>
          <w:szCs w:val="28"/>
        </w:rPr>
        <w:t>ң</w:t>
      </w:r>
      <w:r w:rsidRPr="00471E2C">
        <w:rPr>
          <w:rFonts w:ascii="Times New Roman" w:hAnsi="Times New Roman"/>
          <w:b w:val="0"/>
          <w:szCs w:val="28"/>
        </w:rPr>
        <w:t xml:space="preserve"> </w:t>
      </w:r>
      <w:r>
        <w:rPr>
          <w:rFonts w:ascii="Times New Roman" w:hAnsi="Times New Roman"/>
          <w:b w:val="0"/>
          <w:szCs w:val="28"/>
        </w:rPr>
        <w:t>құн</w:t>
      </w:r>
      <w:r w:rsidRPr="00471E2C">
        <w:rPr>
          <w:rFonts w:ascii="Times New Roman" w:hAnsi="Times New Roman"/>
          <w:b w:val="0"/>
          <w:szCs w:val="28"/>
        </w:rPr>
        <w:t>ы оларды</w:t>
      </w:r>
      <w:r>
        <w:rPr>
          <w:rFonts w:ascii="Times New Roman" w:hAnsi="Times New Roman"/>
          <w:b w:val="0"/>
          <w:szCs w:val="28"/>
        </w:rPr>
        <w:t>ң</w:t>
      </w:r>
      <w:r w:rsidRPr="00471E2C">
        <w:rPr>
          <w:rFonts w:ascii="Times New Roman" w:hAnsi="Times New Roman"/>
          <w:b w:val="0"/>
          <w:szCs w:val="28"/>
        </w:rPr>
        <w:t xml:space="preserve"> жалдау басында</w:t>
      </w:r>
      <w:r>
        <w:rPr>
          <w:rFonts w:ascii="Times New Roman" w:hAnsi="Times New Roman"/>
          <w:b w:val="0"/>
          <w:szCs w:val="28"/>
        </w:rPr>
        <w:t>ғ</w:t>
      </w:r>
      <w:r w:rsidRPr="00471E2C">
        <w:rPr>
          <w:rFonts w:ascii="Times New Roman" w:hAnsi="Times New Roman"/>
          <w:b w:val="0"/>
          <w:szCs w:val="28"/>
        </w:rPr>
        <w:t xml:space="preserve">ы </w:t>
      </w:r>
      <w:r>
        <w:rPr>
          <w:rFonts w:ascii="Times New Roman" w:hAnsi="Times New Roman"/>
          <w:b w:val="0"/>
          <w:szCs w:val="28"/>
        </w:rPr>
        <w:t>құн</w:t>
      </w:r>
      <w:r w:rsidRPr="00471E2C">
        <w:rPr>
          <w:rFonts w:ascii="Times New Roman" w:hAnsi="Times New Roman"/>
          <w:b w:val="0"/>
          <w:szCs w:val="28"/>
        </w:rPr>
        <w:t>ны</w:t>
      </w:r>
      <w:r>
        <w:rPr>
          <w:rFonts w:ascii="Times New Roman" w:hAnsi="Times New Roman"/>
          <w:b w:val="0"/>
          <w:szCs w:val="28"/>
        </w:rPr>
        <w:t>ң</w:t>
      </w:r>
      <w:r w:rsidRPr="00471E2C">
        <w:rPr>
          <w:rFonts w:ascii="Times New Roman" w:hAnsi="Times New Roman"/>
          <w:b w:val="0"/>
          <w:szCs w:val="28"/>
        </w:rPr>
        <w:t xml:space="preserve"> 20 процентiнен кем болса;</w:t>
      </w:r>
    </w:p>
    <w:p w:rsidR="003176D4" w:rsidRPr="00471E2C" w:rsidRDefault="003176D4" w:rsidP="003176D4">
      <w:pPr>
        <w:pStyle w:val="31"/>
        <w:spacing w:line="240" w:lineRule="auto"/>
        <w:ind w:left="567"/>
        <w:rPr>
          <w:rFonts w:ascii="Times New Roman" w:hAnsi="Times New Roman"/>
          <w:b w:val="0"/>
          <w:szCs w:val="28"/>
        </w:rPr>
      </w:pPr>
      <w:r w:rsidRPr="00471E2C">
        <w:rPr>
          <w:rFonts w:ascii="Times New Roman" w:hAnsi="Times New Roman"/>
          <w:b w:val="0"/>
          <w:szCs w:val="28"/>
        </w:rPr>
        <w:t>- т</w:t>
      </w:r>
      <w:r>
        <w:rPr>
          <w:rFonts w:ascii="Times New Roman" w:hAnsi="Times New Roman"/>
          <w:b w:val="0"/>
          <w:szCs w:val="28"/>
        </w:rPr>
        <w:t>ө</w:t>
      </w:r>
      <w:proofErr w:type="gramStart"/>
      <w:r w:rsidRPr="00471E2C">
        <w:rPr>
          <w:rFonts w:ascii="Times New Roman" w:hAnsi="Times New Roman"/>
          <w:b w:val="0"/>
          <w:szCs w:val="28"/>
        </w:rPr>
        <w:t>лемдердi</w:t>
      </w:r>
      <w:proofErr w:type="gramEnd"/>
      <w:r>
        <w:rPr>
          <w:rFonts w:ascii="Times New Roman" w:hAnsi="Times New Roman"/>
          <w:b w:val="0"/>
          <w:szCs w:val="28"/>
        </w:rPr>
        <w:t>ң</w:t>
      </w:r>
      <w:r w:rsidRPr="00471E2C">
        <w:rPr>
          <w:rFonts w:ascii="Times New Roman" w:hAnsi="Times New Roman"/>
          <w:b w:val="0"/>
          <w:szCs w:val="28"/>
        </w:rPr>
        <w:t xml:space="preserve"> а</w:t>
      </w:r>
      <w:r>
        <w:rPr>
          <w:rFonts w:ascii="Times New Roman" w:hAnsi="Times New Roman"/>
          <w:b w:val="0"/>
          <w:szCs w:val="28"/>
        </w:rPr>
        <w:t>ғ</w:t>
      </w:r>
      <w:r w:rsidRPr="00471E2C">
        <w:rPr>
          <w:rFonts w:ascii="Times New Roman" w:hAnsi="Times New Roman"/>
          <w:b w:val="0"/>
          <w:szCs w:val="28"/>
        </w:rPr>
        <w:t>ымды</w:t>
      </w:r>
      <w:r>
        <w:rPr>
          <w:rFonts w:ascii="Times New Roman" w:hAnsi="Times New Roman"/>
          <w:b w:val="0"/>
          <w:szCs w:val="28"/>
        </w:rPr>
        <w:t>қ</w:t>
      </w:r>
      <w:r w:rsidRPr="00471E2C">
        <w:rPr>
          <w:rFonts w:ascii="Times New Roman" w:hAnsi="Times New Roman"/>
          <w:b w:val="0"/>
          <w:szCs w:val="28"/>
        </w:rPr>
        <w:t xml:space="preserve">  </w:t>
      </w:r>
      <w:r>
        <w:rPr>
          <w:rFonts w:ascii="Times New Roman" w:hAnsi="Times New Roman"/>
          <w:b w:val="0"/>
          <w:szCs w:val="28"/>
        </w:rPr>
        <w:t>құн</w:t>
      </w:r>
      <w:r w:rsidRPr="00471E2C">
        <w:rPr>
          <w:rFonts w:ascii="Times New Roman" w:hAnsi="Times New Roman"/>
          <w:b w:val="0"/>
          <w:szCs w:val="28"/>
        </w:rPr>
        <w:t>ы барлы</w:t>
      </w:r>
      <w:r>
        <w:rPr>
          <w:rFonts w:ascii="Times New Roman" w:hAnsi="Times New Roman"/>
          <w:b w:val="0"/>
          <w:szCs w:val="28"/>
        </w:rPr>
        <w:t>қ</w:t>
      </w:r>
      <w:r w:rsidRPr="00471E2C">
        <w:rPr>
          <w:rFonts w:ascii="Times New Roman" w:hAnsi="Times New Roman"/>
          <w:b w:val="0"/>
          <w:szCs w:val="28"/>
        </w:rPr>
        <w:t xml:space="preserve"> жалдау мезгiлi iшiнде  жалдайтын </w:t>
      </w:r>
      <w:r>
        <w:rPr>
          <w:rFonts w:ascii="Times New Roman" w:hAnsi="Times New Roman"/>
          <w:b w:val="0"/>
          <w:szCs w:val="28"/>
        </w:rPr>
        <w:t>құр</w:t>
      </w:r>
      <w:r w:rsidRPr="00471E2C">
        <w:rPr>
          <w:rFonts w:ascii="Times New Roman" w:hAnsi="Times New Roman"/>
          <w:b w:val="0"/>
          <w:szCs w:val="28"/>
        </w:rPr>
        <w:t xml:space="preserve">алдар </w:t>
      </w:r>
      <w:r>
        <w:rPr>
          <w:rFonts w:ascii="Times New Roman" w:hAnsi="Times New Roman"/>
          <w:b w:val="0"/>
          <w:szCs w:val="28"/>
        </w:rPr>
        <w:t>құн</w:t>
      </w:r>
      <w:r w:rsidRPr="00471E2C">
        <w:rPr>
          <w:rFonts w:ascii="Times New Roman" w:hAnsi="Times New Roman"/>
          <w:b w:val="0"/>
          <w:szCs w:val="28"/>
        </w:rPr>
        <w:t>ыны</w:t>
      </w:r>
      <w:r>
        <w:rPr>
          <w:rFonts w:ascii="Times New Roman" w:hAnsi="Times New Roman"/>
          <w:b w:val="0"/>
          <w:szCs w:val="28"/>
        </w:rPr>
        <w:t>ң</w:t>
      </w:r>
      <w:r w:rsidRPr="00471E2C">
        <w:rPr>
          <w:rFonts w:ascii="Times New Roman" w:hAnsi="Times New Roman"/>
          <w:b w:val="0"/>
          <w:szCs w:val="28"/>
        </w:rPr>
        <w:t xml:space="preserve"> 90 пайызынан асып </w:t>
      </w:r>
      <w:r>
        <w:rPr>
          <w:rFonts w:ascii="Times New Roman" w:hAnsi="Times New Roman"/>
          <w:b w:val="0"/>
          <w:szCs w:val="28"/>
        </w:rPr>
        <w:t>түс</w:t>
      </w:r>
      <w:r w:rsidRPr="00471E2C">
        <w:rPr>
          <w:rFonts w:ascii="Times New Roman" w:hAnsi="Times New Roman"/>
          <w:b w:val="0"/>
          <w:szCs w:val="28"/>
        </w:rPr>
        <w:t xml:space="preserve">едi. </w:t>
      </w:r>
    </w:p>
    <w:p w:rsidR="003176D4" w:rsidRPr="00471E2C" w:rsidRDefault="003176D4" w:rsidP="003176D4">
      <w:pPr>
        <w:pStyle w:val="31"/>
        <w:spacing w:line="240" w:lineRule="auto"/>
        <w:rPr>
          <w:rFonts w:ascii="Times New Roman" w:hAnsi="Times New Roman"/>
          <w:b w:val="0"/>
          <w:szCs w:val="28"/>
        </w:rPr>
      </w:pPr>
    </w:p>
    <w:p w:rsidR="003176D4" w:rsidRPr="002539C2" w:rsidRDefault="003176D4" w:rsidP="003176D4">
      <w:pPr>
        <w:ind w:left="510"/>
        <w:jc w:val="both"/>
        <w:rPr>
          <w:b/>
          <w:sz w:val="28"/>
          <w:szCs w:val="28"/>
          <w:lang w:val="kk-KZ"/>
        </w:rPr>
      </w:pPr>
      <w:r>
        <w:rPr>
          <w:b/>
          <w:color w:val="000000"/>
          <w:sz w:val="28"/>
          <w:szCs w:val="28"/>
          <w:lang w:val="kk-KZ"/>
        </w:rPr>
        <w:t>1</w:t>
      </w:r>
      <w:r w:rsidRPr="002539C2">
        <w:rPr>
          <w:b/>
          <w:color w:val="000000"/>
          <w:sz w:val="28"/>
          <w:szCs w:val="28"/>
        </w:rPr>
        <w:t xml:space="preserve">.4. </w:t>
      </w:r>
      <w:r w:rsidRPr="002539C2">
        <w:rPr>
          <w:b/>
          <w:color w:val="000000"/>
          <w:sz w:val="28"/>
          <w:szCs w:val="28"/>
          <w:lang w:val="kk-KZ"/>
        </w:rPr>
        <w:t>Заңды тұлғаның м</w:t>
      </w:r>
      <w:r w:rsidRPr="002539C2">
        <w:rPr>
          <w:b/>
          <w:color w:val="000000"/>
          <w:sz w:val="28"/>
          <w:szCs w:val="28"/>
        </w:rPr>
        <w:t>үлiк салығын есептеу тәртiбi мен  механизмi</w:t>
      </w:r>
      <w:r w:rsidRPr="002539C2">
        <w:rPr>
          <w:b/>
          <w:color w:val="000000"/>
          <w:sz w:val="28"/>
          <w:szCs w:val="28"/>
          <w:lang w:val="kk-KZ"/>
        </w:rPr>
        <w:t xml:space="preserve"> </w:t>
      </w:r>
    </w:p>
    <w:p w:rsidR="003176D4" w:rsidRPr="003176D4" w:rsidRDefault="003176D4" w:rsidP="003176D4">
      <w:pPr>
        <w:ind w:firstLine="720"/>
        <w:jc w:val="both"/>
        <w:rPr>
          <w:color w:val="000000"/>
          <w:sz w:val="28"/>
          <w:szCs w:val="28"/>
          <w:lang w:val="kk-KZ"/>
        </w:rPr>
      </w:pPr>
      <w:r w:rsidRPr="002539C2">
        <w:rPr>
          <w:color w:val="000000"/>
          <w:sz w:val="28"/>
          <w:szCs w:val="28"/>
          <w:lang w:val="kk-KZ"/>
        </w:rPr>
        <w:t xml:space="preserve">Кәсiпкерлiк қызметпен айналысатын заңды және жеке тұлғалар мүлiк құнынан 0,5 проценттiк ставка бойынша есептелетiн  салықтық ағымдағы сомасын салық жылының 20 ақпанында, 20 мамырында,  20 тамызында және 20 қарашасында тең ѕлеспен төлейдi. </w:t>
      </w:r>
      <w:r w:rsidRPr="003176D4">
        <w:rPr>
          <w:color w:val="000000"/>
          <w:sz w:val="28"/>
          <w:szCs w:val="28"/>
          <w:lang w:val="kk-KZ"/>
        </w:rPr>
        <w:t xml:space="preserve">Есептi жылдың 31 желтоқсанындағы жағдай  нақтылы есептелетiн салық төлеу немесе артық төленгенiн қайтару салық төлеушiлер декларация  табыс еткеннен кейiнгi 10 күн iшiнде салық жылының нәтижелерi бойынша табыс салығы  жөнiндегi  декларация </w:t>
      </w:r>
      <w:r>
        <w:rPr>
          <w:color w:val="000000"/>
          <w:sz w:val="28"/>
          <w:szCs w:val="28"/>
          <w:lang w:val="kk-KZ"/>
        </w:rPr>
        <w:t>ұ</w:t>
      </w:r>
      <w:r w:rsidRPr="003176D4">
        <w:rPr>
          <w:color w:val="000000"/>
          <w:sz w:val="28"/>
          <w:szCs w:val="28"/>
          <w:lang w:val="kk-KZ"/>
        </w:rPr>
        <w:t xml:space="preserve">сыну үшін  көзделген мерзiмде жүргiзедi. Жеке пайдалануындағы  мүлкi бойынша жеке тұлғалар ағымдағы жылдың 1 қазанынан  кешiктiрiлмей салық төлейдi. </w:t>
      </w:r>
    </w:p>
    <w:p w:rsidR="003176D4" w:rsidRPr="003176D4" w:rsidRDefault="003176D4" w:rsidP="003176D4">
      <w:pPr>
        <w:pStyle w:val="a7"/>
        <w:spacing w:line="240" w:lineRule="auto"/>
        <w:ind w:firstLine="0"/>
        <w:rPr>
          <w:rFonts w:ascii="Times New Roman" w:hAnsi="Times New Roman"/>
          <w:b/>
          <w:szCs w:val="28"/>
          <w:lang w:val="kk-KZ"/>
        </w:rPr>
      </w:pPr>
      <w:r w:rsidRPr="003176D4">
        <w:rPr>
          <w:rFonts w:ascii="Times New Roman" w:hAnsi="Times New Roman"/>
          <w:b/>
          <w:szCs w:val="28"/>
          <w:lang w:val="kk-KZ"/>
        </w:rPr>
        <w:t>Салықтық есептеу және төлеу тәртiбi:</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 xml:space="preserve">Салық  төлеушiлер салықты есептеуде салық базасына тиiстi салық ставкаларын қолдану арқылы дербес тұрде жүргiзедi. </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 xml:space="preserve">Ауыл шаруашылық  өнiмдерiн  өндiрушiлер үшін арнайы салық режимiнде  бюджетпен есеп айырысуды жүзеге асыратын заңды тұлғалардың салықты төлеу тәртiбi белгiленген. </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 xml:space="preserve">Ортақ ѕлестiк меншiкте тұрған салық салу объектiлерi бойынша олардың  осы мүлiктегi ѕлесiне пропорционалды  тұрде есептелiп шығарылады. </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Салық төлеушiлер салық кезеңi iшiнде мүлiкке салынатын салық бойынша ағымдағы төлемдердi төлеуге мiндеттi. Олар салық кезеңiнiң  басындағы бухгалтерлiк есеп мәлiметтерi бойынша белгiленген салық салу  объектiлерiнiң   қалдық құнына тиiстi салық ставкасын қолдану арқылы анықталады.</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Бюджетке салық төлеу салық салу объектiлерiнiң орналасқан орны бойынша жүргiзiледi.</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 xml:space="preserve">Салықтың ағымдағы төлемдерiнiң сомаларын  салық төлеушi салық кезеңiнде 20 ақпанынан 20 мамырдан және 20 тамыздан кешiктiрмей тең ѕлестермен енгiзедi.  Жаңадан құралған салық төлеушiлер мен заңды тұлғалар бойынша салық  төлеушiнiң құрылу күнiнен (салық </w:t>
      </w:r>
      <w:r w:rsidRPr="003176D4">
        <w:rPr>
          <w:rFonts w:ascii="Times New Roman" w:hAnsi="Times New Roman"/>
          <w:szCs w:val="28"/>
          <w:lang w:val="kk-KZ"/>
        </w:rPr>
        <w:lastRenderedPageBreak/>
        <w:t xml:space="preserve">салу объектiлерiн пайдалануға немесе жалға тапсыру күнгiнен) кейiнгi  кезектi мерзiм ағымдағы төлемдi төлеудiң 1 мерзiмi болып табылады. Ағымдағы төлемдердiң соңғы мерзiмiнен кейiн құрылған салық төлеушiлер мен төлеу мерзiмiнен кейiн пайдалануға  немесе жалға салық салу объектiсiнiң беру кезiнде салық кезеңi басталған айдан кейiнгi айдың 20 күнiнен салық сомасын төлейдi. </w:t>
      </w:r>
    </w:p>
    <w:p w:rsidR="003176D4" w:rsidRPr="003176D4" w:rsidRDefault="003176D4" w:rsidP="003176D4">
      <w:pPr>
        <w:pStyle w:val="a7"/>
        <w:numPr>
          <w:ilvl w:val="0"/>
          <w:numId w:val="22"/>
        </w:numPr>
        <w:spacing w:line="240" w:lineRule="auto"/>
        <w:rPr>
          <w:rFonts w:ascii="Times New Roman" w:hAnsi="Times New Roman"/>
          <w:szCs w:val="28"/>
          <w:lang w:val="kk-KZ"/>
        </w:rPr>
      </w:pPr>
      <w:r w:rsidRPr="003176D4">
        <w:rPr>
          <w:rFonts w:ascii="Times New Roman" w:hAnsi="Times New Roman"/>
          <w:szCs w:val="28"/>
          <w:lang w:val="kk-KZ"/>
        </w:rPr>
        <w:t>Салық төлеушi салық кезеңi үшін декларацияны Ѕсынған мерзiмi басталғаннан 10 күннен кем болмайтын мерзiмнен кешiктiрмей тѕпкiлiктi есеп айырысады және мүлiкке салынатын салықты төлейдi.</w:t>
      </w:r>
    </w:p>
    <w:p w:rsidR="003176D4" w:rsidRPr="003176D4" w:rsidRDefault="003176D4" w:rsidP="003176D4">
      <w:pPr>
        <w:pStyle w:val="a7"/>
        <w:spacing w:line="240" w:lineRule="auto"/>
        <w:rPr>
          <w:rFonts w:ascii="Times New Roman" w:hAnsi="Times New Roman"/>
          <w:szCs w:val="28"/>
          <w:lang w:val="kk-KZ"/>
        </w:rPr>
      </w:pPr>
      <w:r w:rsidRPr="003176D4">
        <w:rPr>
          <w:rFonts w:ascii="Times New Roman" w:hAnsi="Times New Roman"/>
          <w:b/>
          <w:szCs w:val="28"/>
          <w:lang w:val="kk-KZ"/>
        </w:rPr>
        <w:t xml:space="preserve"> Жекелеген жағдайларды салықты есептеу және төлеу</w:t>
      </w:r>
    </w:p>
    <w:p w:rsidR="003176D4" w:rsidRPr="003176D4" w:rsidRDefault="003176D4" w:rsidP="003176D4">
      <w:pPr>
        <w:pStyle w:val="a7"/>
        <w:numPr>
          <w:ilvl w:val="0"/>
          <w:numId w:val="23"/>
        </w:numPr>
        <w:spacing w:line="240" w:lineRule="auto"/>
        <w:rPr>
          <w:rFonts w:ascii="Times New Roman" w:hAnsi="Times New Roman"/>
          <w:szCs w:val="28"/>
          <w:lang w:val="kk-KZ"/>
        </w:rPr>
      </w:pPr>
      <w:r w:rsidRPr="003176D4">
        <w:rPr>
          <w:rFonts w:ascii="Times New Roman" w:hAnsi="Times New Roman"/>
          <w:szCs w:val="28"/>
          <w:lang w:val="kk-KZ"/>
        </w:rPr>
        <w:t xml:space="preserve">Егер жеке кәсiпкер тұрғын үй қоры құрамындағы үй жайлар бойынша кәсiпкерлiк қызметiн жүзеге асырса, осы үй –жайлар бойынша салықты көзделген ставкалар және тәртiп бойынша есептейдi және төлейдi. </w:t>
      </w:r>
    </w:p>
    <w:p w:rsidR="003176D4" w:rsidRPr="003176D4" w:rsidRDefault="003176D4" w:rsidP="003176D4">
      <w:pPr>
        <w:pStyle w:val="a7"/>
        <w:numPr>
          <w:ilvl w:val="0"/>
          <w:numId w:val="23"/>
        </w:numPr>
        <w:spacing w:line="240" w:lineRule="auto"/>
        <w:rPr>
          <w:rFonts w:ascii="Times New Roman" w:hAnsi="Times New Roman"/>
          <w:szCs w:val="28"/>
          <w:lang w:val="kk-KZ"/>
        </w:rPr>
      </w:pPr>
      <w:r w:rsidRPr="003176D4">
        <w:rPr>
          <w:rFonts w:ascii="Times New Roman" w:hAnsi="Times New Roman"/>
          <w:szCs w:val="28"/>
          <w:lang w:val="kk-KZ"/>
        </w:rPr>
        <w:t xml:space="preserve">Жеке кәсiпкерлiк қызметтi заңдарда  белгiленген  тәртiп бойынша тұрғын үй құрамынан шығарылған үй жайларда жүзеге асырған жағдайда, аталған үй жайлар бойынша салық осы тарауда  белгiленген тәртiп бойынша есептелiнiп шығарылады және төленедi. </w:t>
      </w:r>
    </w:p>
    <w:p w:rsidR="003176D4" w:rsidRPr="003176D4" w:rsidRDefault="003176D4" w:rsidP="003176D4">
      <w:pPr>
        <w:pStyle w:val="a7"/>
        <w:spacing w:line="240" w:lineRule="auto"/>
        <w:ind w:left="1080" w:firstLine="0"/>
        <w:rPr>
          <w:rFonts w:ascii="Times New Roman" w:hAnsi="Times New Roman"/>
          <w:b/>
          <w:szCs w:val="28"/>
          <w:lang w:val="kk-KZ"/>
        </w:rPr>
      </w:pPr>
      <w:r w:rsidRPr="003176D4">
        <w:rPr>
          <w:rFonts w:ascii="Times New Roman" w:hAnsi="Times New Roman"/>
          <w:b/>
          <w:szCs w:val="28"/>
          <w:lang w:val="kk-KZ"/>
        </w:rPr>
        <w:t>Салықтық кезең</w:t>
      </w:r>
    </w:p>
    <w:p w:rsidR="003176D4" w:rsidRPr="003176D4" w:rsidRDefault="003176D4" w:rsidP="003176D4">
      <w:pPr>
        <w:pStyle w:val="a7"/>
        <w:spacing w:line="240" w:lineRule="auto"/>
        <w:ind w:left="1080" w:firstLine="0"/>
        <w:rPr>
          <w:rFonts w:ascii="Times New Roman" w:hAnsi="Times New Roman"/>
          <w:szCs w:val="28"/>
          <w:lang w:val="kk-KZ"/>
        </w:rPr>
      </w:pPr>
      <w:r w:rsidRPr="003176D4">
        <w:rPr>
          <w:rFonts w:ascii="Times New Roman" w:hAnsi="Times New Roman"/>
          <w:szCs w:val="28"/>
          <w:lang w:val="kk-KZ"/>
        </w:rPr>
        <w:t xml:space="preserve"> Заңды тұлғалар үшін салық кезеңi салық салу объектiсiн пайдалануға немесе жалға тапсыру мезетiнен  бастап мЅндай пайдаланудың аяқталу  мезетiне дейiн анықталады. </w:t>
      </w:r>
    </w:p>
    <w:p w:rsidR="003176D4" w:rsidRPr="00471E2C" w:rsidRDefault="003176D4" w:rsidP="003176D4">
      <w:pPr>
        <w:pStyle w:val="a7"/>
        <w:spacing w:line="240" w:lineRule="auto"/>
        <w:ind w:left="1080" w:firstLine="0"/>
        <w:rPr>
          <w:rFonts w:ascii="Times New Roman" w:hAnsi="Times New Roman"/>
          <w:b/>
          <w:szCs w:val="28"/>
        </w:rPr>
      </w:pPr>
      <w:r w:rsidRPr="00471E2C">
        <w:rPr>
          <w:rFonts w:ascii="Times New Roman" w:hAnsi="Times New Roman"/>
          <w:b/>
          <w:szCs w:val="28"/>
        </w:rPr>
        <w:t>Салы</w:t>
      </w:r>
      <w:r>
        <w:rPr>
          <w:rFonts w:ascii="Times New Roman" w:hAnsi="Times New Roman"/>
          <w:b/>
          <w:szCs w:val="28"/>
        </w:rPr>
        <w:t>қ</w:t>
      </w:r>
      <w:r w:rsidRPr="00471E2C">
        <w:rPr>
          <w:rFonts w:ascii="Times New Roman" w:hAnsi="Times New Roman"/>
          <w:b/>
          <w:szCs w:val="28"/>
        </w:rPr>
        <w:t>, есеп</w:t>
      </w:r>
    </w:p>
    <w:p w:rsidR="003176D4" w:rsidRPr="00471E2C" w:rsidRDefault="003176D4" w:rsidP="003176D4">
      <w:pPr>
        <w:pStyle w:val="a7"/>
        <w:numPr>
          <w:ilvl w:val="0"/>
          <w:numId w:val="24"/>
        </w:numPr>
        <w:spacing w:line="240" w:lineRule="auto"/>
        <w:rPr>
          <w:rFonts w:ascii="Times New Roman" w:hAnsi="Times New Roman"/>
          <w:szCs w:val="28"/>
        </w:rPr>
      </w:pP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леушiлер (ауылшаруашылы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ө</w:t>
      </w:r>
      <w:r w:rsidRPr="00471E2C">
        <w:rPr>
          <w:rFonts w:ascii="Times New Roman" w:hAnsi="Times New Roman"/>
          <w:szCs w:val="28"/>
        </w:rPr>
        <w:t xml:space="preserve">нiмдерiн </w:t>
      </w:r>
      <w:r>
        <w:rPr>
          <w:rFonts w:ascii="Times New Roman" w:hAnsi="Times New Roman"/>
          <w:szCs w:val="28"/>
        </w:rPr>
        <w:t>ө</w:t>
      </w:r>
      <w:r w:rsidRPr="00471E2C">
        <w:rPr>
          <w:rFonts w:ascii="Times New Roman" w:hAnsi="Times New Roman"/>
          <w:szCs w:val="28"/>
        </w:rPr>
        <w:t>ндiрушiлерге арнал</w:t>
      </w:r>
      <w:r>
        <w:rPr>
          <w:rFonts w:ascii="Times New Roman" w:hAnsi="Times New Roman"/>
          <w:szCs w:val="28"/>
        </w:rPr>
        <w:t>ғ</w:t>
      </w:r>
      <w:r w:rsidRPr="00471E2C">
        <w:rPr>
          <w:rFonts w:ascii="Times New Roman" w:hAnsi="Times New Roman"/>
          <w:szCs w:val="28"/>
        </w:rPr>
        <w:t>ан арнайы салы</w:t>
      </w:r>
      <w:r>
        <w:rPr>
          <w:rFonts w:ascii="Times New Roman" w:hAnsi="Times New Roman"/>
          <w:szCs w:val="28"/>
        </w:rPr>
        <w:t>қ</w:t>
      </w:r>
      <w:r w:rsidRPr="00471E2C">
        <w:rPr>
          <w:rFonts w:ascii="Times New Roman" w:hAnsi="Times New Roman"/>
          <w:szCs w:val="28"/>
        </w:rPr>
        <w:t xml:space="preserve"> режимiнде бюджетпен есеп айырысатын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 xml:space="preserve">аларды </w:t>
      </w:r>
      <w:r>
        <w:rPr>
          <w:rFonts w:ascii="Times New Roman" w:hAnsi="Times New Roman"/>
          <w:szCs w:val="28"/>
        </w:rPr>
        <w:t>қ</w:t>
      </w:r>
      <w:r w:rsidRPr="00471E2C">
        <w:rPr>
          <w:rFonts w:ascii="Times New Roman" w:hAnsi="Times New Roman"/>
          <w:szCs w:val="28"/>
        </w:rPr>
        <w:t>оспа</w:t>
      </w:r>
      <w:r>
        <w:rPr>
          <w:rFonts w:ascii="Times New Roman" w:hAnsi="Times New Roman"/>
          <w:szCs w:val="28"/>
        </w:rPr>
        <w:t>ғ</w:t>
      </w:r>
      <w:r w:rsidRPr="00471E2C">
        <w:rPr>
          <w:rFonts w:ascii="Times New Roman" w:hAnsi="Times New Roman"/>
          <w:szCs w:val="28"/>
        </w:rPr>
        <w:t>анда) салы</w:t>
      </w:r>
      <w:r>
        <w:rPr>
          <w:rFonts w:ascii="Times New Roman" w:hAnsi="Times New Roman"/>
          <w:szCs w:val="28"/>
        </w:rPr>
        <w:t>қ</w:t>
      </w:r>
      <w:r w:rsidRPr="00471E2C">
        <w:rPr>
          <w:rFonts w:ascii="Times New Roman" w:hAnsi="Times New Roman"/>
          <w:szCs w:val="28"/>
        </w:rPr>
        <w:t xml:space="preserve"> салу объектiлерiнi</w:t>
      </w:r>
      <w:r>
        <w:rPr>
          <w:rFonts w:ascii="Times New Roman" w:hAnsi="Times New Roman"/>
          <w:szCs w:val="28"/>
        </w:rPr>
        <w:t>ң</w:t>
      </w:r>
      <w:r w:rsidRPr="00471E2C">
        <w:rPr>
          <w:rFonts w:ascii="Times New Roman" w:hAnsi="Times New Roman"/>
          <w:szCs w:val="28"/>
        </w:rPr>
        <w:t xml:space="preserve"> орналас</w:t>
      </w:r>
      <w:r>
        <w:rPr>
          <w:rFonts w:ascii="Times New Roman" w:hAnsi="Times New Roman"/>
          <w:szCs w:val="28"/>
        </w:rPr>
        <w:t>қ</w:t>
      </w:r>
      <w:r w:rsidRPr="00471E2C">
        <w:rPr>
          <w:rFonts w:ascii="Times New Roman" w:hAnsi="Times New Roman"/>
          <w:szCs w:val="28"/>
        </w:rPr>
        <w:t>ан жерi бойынша салы</w:t>
      </w:r>
      <w:r>
        <w:rPr>
          <w:rFonts w:ascii="Times New Roman" w:hAnsi="Times New Roman"/>
          <w:szCs w:val="28"/>
        </w:rPr>
        <w:t>қ</w:t>
      </w:r>
      <w:r w:rsidRPr="00471E2C">
        <w:rPr>
          <w:rFonts w:ascii="Times New Roman" w:hAnsi="Times New Roman"/>
          <w:szCs w:val="28"/>
        </w:rPr>
        <w:t xml:space="preserve"> органына  т</w:t>
      </w:r>
      <w:r>
        <w:rPr>
          <w:rFonts w:ascii="Times New Roman" w:hAnsi="Times New Roman"/>
          <w:szCs w:val="28"/>
        </w:rPr>
        <w:t>ө</w:t>
      </w:r>
      <w:r w:rsidRPr="00471E2C">
        <w:rPr>
          <w:rFonts w:ascii="Times New Roman" w:hAnsi="Times New Roman"/>
          <w:szCs w:val="28"/>
        </w:rPr>
        <w:t>лемдер сомасыны</w:t>
      </w:r>
      <w:r>
        <w:rPr>
          <w:rFonts w:ascii="Times New Roman" w:hAnsi="Times New Roman"/>
          <w:szCs w:val="28"/>
        </w:rPr>
        <w:t>ң</w:t>
      </w:r>
      <w:r w:rsidRPr="00471E2C">
        <w:rPr>
          <w:rFonts w:ascii="Times New Roman" w:hAnsi="Times New Roman"/>
          <w:szCs w:val="28"/>
        </w:rPr>
        <w:t xml:space="preserve"> есебiмен декларацияны Ѕсыну</w:t>
      </w:r>
      <w:r>
        <w:rPr>
          <w:rFonts w:ascii="Times New Roman" w:hAnsi="Times New Roman"/>
          <w:szCs w:val="28"/>
        </w:rPr>
        <w:t>ғ</w:t>
      </w:r>
      <w:r w:rsidRPr="00471E2C">
        <w:rPr>
          <w:rFonts w:ascii="Times New Roman" w:hAnsi="Times New Roman"/>
          <w:szCs w:val="28"/>
        </w:rPr>
        <w:t xml:space="preserve">а мiндеттi.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Бюджетпен есеп айырысуды  ауыл шаруашылы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ө</w:t>
      </w:r>
      <w:r w:rsidRPr="00471E2C">
        <w:rPr>
          <w:rFonts w:ascii="Times New Roman" w:hAnsi="Times New Roman"/>
          <w:szCs w:val="28"/>
        </w:rPr>
        <w:t>нiмдерiн  арнал</w:t>
      </w:r>
      <w:r>
        <w:rPr>
          <w:rFonts w:ascii="Times New Roman" w:hAnsi="Times New Roman"/>
          <w:szCs w:val="28"/>
        </w:rPr>
        <w:t>ғ</w:t>
      </w:r>
      <w:r w:rsidRPr="00471E2C">
        <w:rPr>
          <w:rFonts w:ascii="Times New Roman" w:hAnsi="Times New Roman"/>
          <w:szCs w:val="28"/>
        </w:rPr>
        <w:t>ан салы</w:t>
      </w:r>
      <w:r>
        <w:rPr>
          <w:rFonts w:ascii="Times New Roman" w:hAnsi="Times New Roman"/>
          <w:szCs w:val="28"/>
        </w:rPr>
        <w:t>қ</w:t>
      </w:r>
      <w:r w:rsidRPr="00471E2C">
        <w:rPr>
          <w:rFonts w:ascii="Times New Roman" w:hAnsi="Times New Roman"/>
          <w:szCs w:val="28"/>
        </w:rPr>
        <w:t xml:space="preserve"> режимiнде </w:t>
      </w:r>
      <w:r>
        <w:rPr>
          <w:rFonts w:ascii="Times New Roman" w:hAnsi="Times New Roman"/>
          <w:szCs w:val="28"/>
        </w:rPr>
        <w:t>жүз</w:t>
      </w:r>
      <w:r w:rsidRPr="00471E2C">
        <w:rPr>
          <w:rFonts w:ascii="Times New Roman" w:hAnsi="Times New Roman"/>
          <w:szCs w:val="28"/>
        </w:rPr>
        <w:t xml:space="preserve">еге асыратын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аларды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мүл</w:t>
      </w:r>
      <w:r w:rsidRPr="00471E2C">
        <w:rPr>
          <w:rFonts w:ascii="Times New Roman" w:hAnsi="Times New Roman"/>
          <w:szCs w:val="28"/>
        </w:rPr>
        <w:t>iк салы</w:t>
      </w:r>
      <w:r>
        <w:rPr>
          <w:rFonts w:ascii="Times New Roman" w:hAnsi="Times New Roman"/>
          <w:szCs w:val="28"/>
        </w:rPr>
        <w:t>ғ</w:t>
      </w:r>
      <w:r w:rsidRPr="00471E2C">
        <w:rPr>
          <w:rFonts w:ascii="Times New Roman" w:hAnsi="Times New Roman"/>
          <w:szCs w:val="28"/>
        </w:rPr>
        <w:t>ы бойынша салы</w:t>
      </w:r>
      <w:r>
        <w:rPr>
          <w:rFonts w:ascii="Times New Roman" w:hAnsi="Times New Roman"/>
          <w:szCs w:val="28"/>
        </w:rPr>
        <w:t>қ</w:t>
      </w:r>
      <w:r w:rsidRPr="00471E2C">
        <w:rPr>
          <w:rFonts w:ascii="Times New Roman" w:hAnsi="Times New Roman"/>
          <w:szCs w:val="28"/>
        </w:rPr>
        <w:t xml:space="preserve"> есептемесiн тапсыру т</w:t>
      </w:r>
      <w:r>
        <w:rPr>
          <w:rFonts w:ascii="Times New Roman" w:hAnsi="Times New Roman"/>
          <w:szCs w:val="28"/>
        </w:rPr>
        <w:t>ә</w:t>
      </w:r>
      <w:r w:rsidRPr="00471E2C">
        <w:rPr>
          <w:rFonts w:ascii="Times New Roman" w:hAnsi="Times New Roman"/>
          <w:szCs w:val="28"/>
        </w:rPr>
        <w:t>ртiбi белгiленген.</w:t>
      </w:r>
    </w:p>
    <w:p w:rsidR="003176D4" w:rsidRPr="00471E2C" w:rsidRDefault="003176D4" w:rsidP="003176D4">
      <w:pPr>
        <w:pStyle w:val="a7"/>
        <w:spacing w:line="240" w:lineRule="auto"/>
        <w:rPr>
          <w:rFonts w:ascii="Times New Roman" w:hAnsi="Times New Roman"/>
          <w:szCs w:val="28"/>
        </w:rPr>
      </w:pP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алар пайдалану</w:t>
      </w:r>
      <w:r>
        <w:rPr>
          <w:rFonts w:ascii="Times New Roman" w:hAnsi="Times New Roman"/>
          <w:szCs w:val="28"/>
        </w:rPr>
        <w:t>ғ</w:t>
      </w:r>
      <w:r w:rsidRPr="00471E2C">
        <w:rPr>
          <w:rFonts w:ascii="Times New Roman" w:hAnsi="Times New Roman"/>
          <w:szCs w:val="28"/>
        </w:rPr>
        <w:t>а немесе  жал</w:t>
      </w:r>
      <w:r>
        <w:rPr>
          <w:rFonts w:ascii="Times New Roman" w:hAnsi="Times New Roman"/>
          <w:szCs w:val="28"/>
        </w:rPr>
        <w:t>ғ</w:t>
      </w:r>
      <w:r w:rsidRPr="00471E2C">
        <w:rPr>
          <w:rFonts w:ascii="Times New Roman" w:hAnsi="Times New Roman"/>
          <w:szCs w:val="28"/>
        </w:rPr>
        <w:t>а берген салы</w:t>
      </w:r>
      <w:r>
        <w:rPr>
          <w:rFonts w:ascii="Times New Roman" w:hAnsi="Times New Roman"/>
          <w:szCs w:val="28"/>
        </w:rPr>
        <w:t>қ</w:t>
      </w:r>
      <w:r w:rsidRPr="00471E2C">
        <w:rPr>
          <w:rFonts w:ascii="Times New Roman" w:hAnsi="Times New Roman"/>
          <w:szCs w:val="28"/>
        </w:rPr>
        <w:t xml:space="preserve"> салу объектiлерi бойынша  а</w:t>
      </w:r>
      <w:r>
        <w:rPr>
          <w:rFonts w:ascii="Times New Roman" w:hAnsi="Times New Roman"/>
          <w:szCs w:val="28"/>
        </w:rPr>
        <w:t>ғ</w:t>
      </w:r>
      <w:r w:rsidRPr="00471E2C">
        <w:rPr>
          <w:rFonts w:ascii="Times New Roman" w:hAnsi="Times New Roman"/>
          <w:szCs w:val="28"/>
        </w:rPr>
        <w:t>ымда</w:t>
      </w:r>
      <w:r>
        <w:rPr>
          <w:rFonts w:ascii="Times New Roman" w:hAnsi="Times New Roman"/>
          <w:szCs w:val="28"/>
        </w:rPr>
        <w:t>ғ</w:t>
      </w:r>
      <w:r w:rsidRPr="00471E2C">
        <w:rPr>
          <w:rFonts w:ascii="Times New Roman" w:hAnsi="Times New Roman"/>
          <w:szCs w:val="28"/>
        </w:rPr>
        <w:t>ы т</w:t>
      </w:r>
      <w:r>
        <w:rPr>
          <w:rFonts w:ascii="Times New Roman" w:hAnsi="Times New Roman"/>
          <w:szCs w:val="28"/>
        </w:rPr>
        <w:t>ө</w:t>
      </w:r>
      <w:r w:rsidRPr="00471E2C">
        <w:rPr>
          <w:rFonts w:ascii="Times New Roman" w:hAnsi="Times New Roman"/>
          <w:szCs w:val="28"/>
        </w:rPr>
        <w:t>лемдер сомасыны</w:t>
      </w:r>
      <w:r>
        <w:rPr>
          <w:rFonts w:ascii="Times New Roman" w:hAnsi="Times New Roman"/>
          <w:szCs w:val="28"/>
        </w:rPr>
        <w:t>ң</w:t>
      </w:r>
      <w:r w:rsidRPr="00471E2C">
        <w:rPr>
          <w:rFonts w:ascii="Times New Roman" w:hAnsi="Times New Roman"/>
          <w:szCs w:val="28"/>
        </w:rPr>
        <w:t xml:space="preserve"> есебiн объектiлердi пайдалану</w:t>
      </w:r>
      <w:r>
        <w:rPr>
          <w:rFonts w:ascii="Times New Roman" w:hAnsi="Times New Roman"/>
          <w:szCs w:val="28"/>
        </w:rPr>
        <w:t>ғ</w:t>
      </w:r>
      <w:r w:rsidRPr="00471E2C">
        <w:rPr>
          <w:rFonts w:ascii="Times New Roman" w:hAnsi="Times New Roman"/>
          <w:szCs w:val="28"/>
        </w:rPr>
        <w:t>а немесе  жал</w:t>
      </w:r>
      <w:r>
        <w:rPr>
          <w:rFonts w:ascii="Times New Roman" w:hAnsi="Times New Roman"/>
          <w:szCs w:val="28"/>
        </w:rPr>
        <w:t>ғ</w:t>
      </w:r>
      <w:r w:rsidRPr="00471E2C">
        <w:rPr>
          <w:rFonts w:ascii="Times New Roman" w:hAnsi="Times New Roman"/>
          <w:szCs w:val="28"/>
        </w:rPr>
        <w:t>а берген айдан кейiнгi айды</w:t>
      </w:r>
      <w:r>
        <w:rPr>
          <w:rFonts w:ascii="Times New Roman" w:hAnsi="Times New Roman"/>
          <w:szCs w:val="28"/>
        </w:rPr>
        <w:t>ң</w:t>
      </w:r>
      <w:r w:rsidRPr="00471E2C">
        <w:rPr>
          <w:rFonts w:ascii="Times New Roman" w:hAnsi="Times New Roman"/>
          <w:szCs w:val="28"/>
        </w:rPr>
        <w:t xml:space="preserve"> 15 </w:t>
      </w:r>
      <w:r>
        <w:rPr>
          <w:rFonts w:ascii="Times New Roman" w:hAnsi="Times New Roman"/>
          <w:szCs w:val="28"/>
        </w:rPr>
        <w:t>күн</w:t>
      </w:r>
      <w:r w:rsidRPr="00471E2C">
        <w:rPr>
          <w:rFonts w:ascii="Times New Roman" w:hAnsi="Times New Roman"/>
          <w:szCs w:val="28"/>
        </w:rPr>
        <w:t>iнен кешiктiрiлмей Ѕсынылады.</w:t>
      </w:r>
    </w:p>
    <w:p w:rsidR="003176D4" w:rsidRPr="00471E2C" w:rsidRDefault="003176D4" w:rsidP="003176D4">
      <w:pPr>
        <w:pStyle w:val="a7"/>
        <w:spacing w:line="240" w:lineRule="auto"/>
        <w:rPr>
          <w:rFonts w:ascii="Times New Roman" w:hAnsi="Times New Roman"/>
          <w:szCs w:val="28"/>
        </w:rPr>
      </w:pPr>
      <w:r>
        <w:rPr>
          <w:rFonts w:ascii="Times New Roman" w:hAnsi="Times New Roman"/>
          <w:szCs w:val="28"/>
        </w:rPr>
        <w:t>Мүл</w:t>
      </w:r>
      <w:proofErr w:type="gramStart"/>
      <w:r w:rsidRPr="00471E2C">
        <w:rPr>
          <w:rFonts w:ascii="Times New Roman" w:hAnsi="Times New Roman"/>
          <w:szCs w:val="28"/>
        </w:rPr>
        <w:t>i</w:t>
      </w:r>
      <w:proofErr w:type="gramEnd"/>
      <w:r w:rsidRPr="00471E2C">
        <w:rPr>
          <w:rFonts w:ascii="Times New Roman" w:hAnsi="Times New Roman"/>
          <w:szCs w:val="28"/>
        </w:rPr>
        <w:t>кке салынатын салы</w:t>
      </w:r>
      <w:r>
        <w:rPr>
          <w:rFonts w:ascii="Times New Roman" w:hAnsi="Times New Roman"/>
          <w:szCs w:val="28"/>
        </w:rPr>
        <w:t>қ</w:t>
      </w:r>
      <w:r w:rsidRPr="00471E2C">
        <w:rPr>
          <w:rFonts w:ascii="Times New Roman" w:hAnsi="Times New Roman"/>
          <w:szCs w:val="28"/>
        </w:rPr>
        <w:t xml:space="preserve"> бойынша декларация   есептi жылдан кейiнгi айды</w:t>
      </w:r>
      <w:r>
        <w:rPr>
          <w:rFonts w:ascii="Times New Roman" w:hAnsi="Times New Roman"/>
          <w:szCs w:val="28"/>
        </w:rPr>
        <w:t>ң</w:t>
      </w:r>
      <w:r w:rsidRPr="00471E2C">
        <w:rPr>
          <w:rFonts w:ascii="Times New Roman" w:hAnsi="Times New Roman"/>
          <w:szCs w:val="28"/>
        </w:rPr>
        <w:t xml:space="preserve"> 1 наурызына дейiн Ѕсынылады.</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Филиалдары, </w:t>
      </w:r>
      <w:r>
        <w:rPr>
          <w:rFonts w:ascii="Times New Roman" w:hAnsi="Times New Roman"/>
          <w:szCs w:val="28"/>
        </w:rPr>
        <w:t>ө</w:t>
      </w:r>
      <w:r w:rsidRPr="00471E2C">
        <w:rPr>
          <w:rFonts w:ascii="Times New Roman" w:hAnsi="Times New Roman"/>
          <w:szCs w:val="28"/>
        </w:rPr>
        <w:t>кiлдiктерi ж</w:t>
      </w:r>
      <w:r>
        <w:rPr>
          <w:rFonts w:ascii="Times New Roman" w:hAnsi="Times New Roman"/>
          <w:szCs w:val="28"/>
        </w:rPr>
        <w:t>ә</w:t>
      </w:r>
      <w:r w:rsidRPr="00471E2C">
        <w:rPr>
          <w:rFonts w:ascii="Times New Roman" w:hAnsi="Times New Roman"/>
          <w:szCs w:val="28"/>
        </w:rPr>
        <w:t xml:space="preserve">не </w:t>
      </w:r>
      <w:r>
        <w:rPr>
          <w:rFonts w:ascii="Times New Roman" w:hAnsi="Times New Roman"/>
          <w:szCs w:val="28"/>
        </w:rPr>
        <w:t>ө</w:t>
      </w:r>
      <w:r w:rsidRPr="00471E2C">
        <w:rPr>
          <w:rFonts w:ascii="Times New Roman" w:hAnsi="Times New Roman"/>
          <w:szCs w:val="28"/>
        </w:rPr>
        <w:t>зге о</w:t>
      </w:r>
      <w:r>
        <w:rPr>
          <w:rFonts w:ascii="Times New Roman" w:hAnsi="Times New Roman"/>
          <w:szCs w:val="28"/>
        </w:rPr>
        <w:t>қ</w:t>
      </w:r>
      <w:r w:rsidRPr="00471E2C">
        <w:rPr>
          <w:rFonts w:ascii="Times New Roman" w:hAnsi="Times New Roman"/>
          <w:szCs w:val="28"/>
        </w:rPr>
        <w:t>шаулан</w:t>
      </w:r>
      <w:r>
        <w:rPr>
          <w:rFonts w:ascii="Times New Roman" w:hAnsi="Times New Roman"/>
          <w:szCs w:val="28"/>
        </w:rPr>
        <w:t>ғ</w:t>
      </w:r>
      <w:r w:rsidRPr="00471E2C">
        <w:rPr>
          <w:rFonts w:ascii="Times New Roman" w:hAnsi="Times New Roman"/>
          <w:szCs w:val="28"/>
        </w:rPr>
        <w:t xml:space="preserve">ан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лiмшелерi бар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аларды</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есептiлiгiн </w:t>
      </w:r>
      <w:r>
        <w:rPr>
          <w:rFonts w:ascii="Times New Roman" w:hAnsi="Times New Roman"/>
          <w:szCs w:val="28"/>
          <w:lang w:val="kk-KZ"/>
        </w:rPr>
        <w:t>ұ</w:t>
      </w:r>
      <w:r w:rsidRPr="00471E2C">
        <w:rPr>
          <w:rFonts w:ascii="Times New Roman" w:hAnsi="Times New Roman"/>
          <w:szCs w:val="28"/>
        </w:rPr>
        <w:t>сыну ерекшелiгi:</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Филиалдары, </w:t>
      </w:r>
      <w:r>
        <w:rPr>
          <w:rFonts w:ascii="Times New Roman" w:hAnsi="Times New Roman"/>
          <w:szCs w:val="28"/>
        </w:rPr>
        <w:t>ө</w:t>
      </w:r>
      <w:r w:rsidRPr="00471E2C">
        <w:rPr>
          <w:rFonts w:ascii="Times New Roman" w:hAnsi="Times New Roman"/>
          <w:szCs w:val="28"/>
        </w:rPr>
        <w:t xml:space="preserve">кiлдiктерi  мен </w:t>
      </w:r>
      <w:r>
        <w:rPr>
          <w:rFonts w:ascii="Times New Roman" w:hAnsi="Times New Roman"/>
          <w:szCs w:val="28"/>
        </w:rPr>
        <w:t>ө</w:t>
      </w:r>
      <w:r w:rsidRPr="00471E2C">
        <w:rPr>
          <w:rFonts w:ascii="Times New Roman" w:hAnsi="Times New Roman"/>
          <w:szCs w:val="28"/>
        </w:rPr>
        <w:t>зге де о</w:t>
      </w:r>
      <w:r>
        <w:rPr>
          <w:rFonts w:ascii="Times New Roman" w:hAnsi="Times New Roman"/>
          <w:szCs w:val="28"/>
        </w:rPr>
        <w:t>қ</w:t>
      </w:r>
      <w:r w:rsidRPr="00471E2C">
        <w:rPr>
          <w:rFonts w:ascii="Times New Roman" w:hAnsi="Times New Roman"/>
          <w:szCs w:val="28"/>
        </w:rPr>
        <w:t>шаулан</w:t>
      </w:r>
      <w:r>
        <w:rPr>
          <w:rFonts w:ascii="Times New Roman" w:hAnsi="Times New Roman"/>
          <w:szCs w:val="28"/>
        </w:rPr>
        <w:t>ғ</w:t>
      </w:r>
      <w:r w:rsidRPr="00471E2C">
        <w:rPr>
          <w:rFonts w:ascii="Times New Roman" w:hAnsi="Times New Roman"/>
          <w:szCs w:val="28"/>
        </w:rPr>
        <w:t xml:space="preserve">ан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лiмшелерi (бЅдан да </w:t>
      </w:r>
      <w:r>
        <w:rPr>
          <w:rFonts w:ascii="Times New Roman" w:hAnsi="Times New Roman"/>
          <w:szCs w:val="28"/>
        </w:rPr>
        <w:t>ә</w:t>
      </w:r>
      <w:r w:rsidRPr="00471E2C">
        <w:rPr>
          <w:rFonts w:ascii="Times New Roman" w:hAnsi="Times New Roman"/>
          <w:szCs w:val="28"/>
        </w:rPr>
        <w:t xml:space="preserve">рi-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 бар, дербес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 xml:space="preserve">леушi болып табылатын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а салы</w:t>
      </w:r>
      <w:r>
        <w:rPr>
          <w:rFonts w:ascii="Times New Roman" w:hAnsi="Times New Roman"/>
          <w:szCs w:val="28"/>
        </w:rPr>
        <w:t>қ</w:t>
      </w:r>
      <w:r w:rsidRPr="00471E2C">
        <w:rPr>
          <w:rFonts w:ascii="Times New Roman" w:hAnsi="Times New Roman"/>
          <w:szCs w:val="28"/>
        </w:rPr>
        <w:t xml:space="preserve"> есептiлiгiн Ѕсынумен бiр </w:t>
      </w:r>
      <w:r w:rsidRPr="00471E2C">
        <w:rPr>
          <w:rFonts w:ascii="Times New Roman" w:hAnsi="Times New Roman"/>
          <w:szCs w:val="28"/>
        </w:rPr>
        <w:lastRenderedPageBreak/>
        <w:t>мезгiлде есептелген салы</w:t>
      </w:r>
      <w:r>
        <w:rPr>
          <w:rFonts w:ascii="Times New Roman" w:hAnsi="Times New Roman"/>
          <w:szCs w:val="28"/>
        </w:rPr>
        <w:t>қ</w:t>
      </w:r>
      <w:r w:rsidRPr="00471E2C">
        <w:rPr>
          <w:rFonts w:ascii="Times New Roman" w:hAnsi="Times New Roman"/>
          <w:szCs w:val="28"/>
        </w:rPr>
        <w:t xml:space="preserve"> сомаларыны</w:t>
      </w:r>
      <w:r>
        <w:rPr>
          <w:rFonts w:ascii="Times New Roman" w:hAnsi="Times New Roman"/>
          <w:szCs w:val="28"/>
        </w:rPr>
        <w:t>ң</w:t>
      </w:r>
      <w:r w:rsidRPr="00471E2C">
        <w:rPr>
          <w:rFonts w:ascii="Times New Roman" w:hAnsi="Times New Roman"/>
          <w:szCs w:val="28"/>
        </w:rPr>
        <w:t xml:space="preserve"> жиынты</w:t>
      </w:r>
      <w:r>
        <w:rPr>
          <w:rFonts w:ascii="Times New Roman" w:hAnsi="Times New Roman"/>
          <w:szCs w:val="28"/>
        </w:rPr>
        <w:t>қ</w:t>
      </w:r>
      <w:r w:rsidRPr="00471E2C">
        <w:rPr>
          <w:rFonts w:ascii="Times New Roman" w:hAnsi="Times New Roman"/>
          <w:szCs w:val="28"/>
        </w:rPr>
        <w:t xml:space="preserve"> тiзiлiмiн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 бойынша тапсыру</w:t>
      </w:r>
      <w:r>
        <w:rPr>
          <w:rFonts w:ascii="Times New Roman" w:hAnsi="Times New Roman"/>
          <w:szCs w:val="28"/>
        </w:rPr>
        <w:t>ғ</w:t>
      </w:r>
      <w:r w:rsidRPr="00471E2C">
        <w:rPr>
          <w:rFonts w:ascii="Times New Roman" w:hAnsi="Times New Roman"/>
          <w:szCs w:val="28"/>
        </w:rPr>
        <w:t xml:space="preserve">а тиiстi.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Жиынты</w:t>
      </w:r>
      <w:r>
        <w:rPr>
          <w:rFonts w:ascii="Times New Roman" w:hAnsi="Times New Roman"/>
          <w:szCs w:val="28"/>
        </w:rPr>
        <w:t>қ</w:t>
      </w:r>
      <w:r w:rsidRPr="00471E2C">
        <w:rPr>
          <w:rFonts w:ascii="Times New Roman" w:hAnsi="Times New Roman"/>
          <w:szCs w:val="28"/>
        </w:rPr>
        <w:t xml:space="preserve"> т</w:t>
      </w:r>
      <w:proofErr w:type="gramStart"/>
      <w:r w:rsidRPr="00471E2C">
        <w:rPr>
          <w:rFonts w:ascii="Times New Roman" w:hAnsi="Times New Roman"/>
          <w:szCs w:val="28"/>
        </w:rPr>
        <w:t>i</w:t>
      </w:r>
      <w:proofErr w:type="gramEnd"/>
      <w:r w:rsidRPr="00471E2C">
        <w:rPr>
          <w:rFonts w:ascii="Times New Roman" w:hAnsi="Times New Roman"/>
          <w:szCs w:val="28"/>
        </w:rPr>
        <w:t>зiлiмнi</w:t>
      </w:r>
      <w:r>
        <w:rPr>
          <w:rFonts w:ascii="Times New Roman" w:hAnsi="Times New Roman"/>
          <w:szCs w:val="28"/>
        </w:rPr>
        <w:t>ң</w:t>
      </w:r>
      <w:r w:rsidRPr="00471E2C">
        <w:rPr>
          <w:rFonts w:ascii="Times New Roman" w:hAnsi="Times New Roman"/>
          <w:szCs w:val="28"/>
        </w:rPr>
        <w:t xml:space="preserve"> нысанын ж</w:t>
      </w:r>
      <w:r>
        <w:rPr>
          <w:rFonts w:ascii="Times New Roman" w:hAnsi="Times New Roman"/>
          <w:szCs w:val="28"/>
        </w:rPr>
        <w:t>ә</w:t>
      </w:r>
      <w:r w:rsidRPr="00471E2C">
        <w:rPr>
          <w:rFonts w:ascii="Times New Roman" w:hAnsi="Times New Roman"/>
          <w:szCs w:val="28"/>
        </w:rPr>
        <w:t>не оны толтыруды</w:t>
      </w:r>
      <w:r>
        <w:rPr>
          <w:rFonts w:ascii="Times New Roman" w:hAnsi="Times New Roman"/>
          <w:szCs w:val="28"/>
        </w:rPr>
        <w:t>ң</w:t>
      </w:r>
      <w:r w:rsidRPr="00471E2C">
        <w:rPr>
          <w:rFonts w:ascii="Times New Roman" w:hAnsi="Times New Roman"/>
          <w:szCs w:val="28"/>
        </w:rPr>
        <w:t xml:space="preserve"> т</w:t>
      </w:r>
      <w:r>
        <w:rPr>
          <w:rFonts w:ascii="Times New Roman" w:hAnsi="Times New Roman"/>
          <w:szCs w:val="28"/>
        </w:rPr>
        <w:t>ә</w:t>
      </w:r>
      <w:r w:rsidRPr="00471E2C">
        <w:rPr>
          <w:rFonts w:ascii="Times New Roman" w:hAnsi="Times New Roman"/>
          <w:szCs w:val="28"/>
        </w:rPr>
        <w:t xml:space="preserve">ртiбiн </w:t>
      </w:r>
      <w:r>
        <w:rPr>
          <w:rFonts w:ascii="Times New Roman" w:hAnsi="Times New Roman"/>
          <w:szCs w:val="28"/>
        </w:rPr>
        <w:t>ө</w:t>
      </w:r>
      <w:r w:rsidRPr="00471E2C">
        <w:rPr>
          <w:rFonts w:ascii="Times New Roman" w:hAnsi="Times New Roman"/>
          <w:szCs w:val="28"/>
        </w:rPr>
        <w:t xml:space="preserve">кiлеттi мемлекеттiк орган белгiлейдi. </w:t>
      </w:r>
      <w:r>
        <w:rPr>
          <w:rFonts w:ascii="Times New Roman" w:hAnsi="Times New Roman"/>
          <w:szCs w:val="28"/>
        </w:rPr>
        <w:t>Бұл</w:t>
      </w:r>
      <w:r w:rsidRPr="00471E2C">
        <w:rPr>
          <w:rFonts w:ascii="Times New Roman" w:hAnsi="Times New Roman"/>
          <w:szCs w:val="28"/>
        </w:rPr>
        <w:t xml:space="preserve"> ретте, жиынты</w:t>
      </w:r>
      <w:r>
        <w:rPr>
          <w:rFonts w:ascii="Times New Roman" w:hAnsi="Times New Roman"/>
          <w:szCs w:val="28"/>
        </w:rPr>
        <w:t>қ</w:t>
      </w:r>
      <w:r w:rsidRPr="00471E2C">
        <w:rPr>
          <w:rFonts w:ascii="Times New Roman" w:hAnsi="Times New Roman"/>
          <w:szCs w:val="28"/>
        </w:rPr>
        <w:t xml:space="preserve"> тiзiлiмнi</w:t>
      </w:r>
      <w:r>
        <w:rPr>
          <w:rFonts w:ascii="Times New Roman" w:hAnsi="Times New Roman"/>
          <w:szCs w:val="28"/>
        </w:rPr>
        <w:t>ң</w:t>
      </w:r>
      <w:r w:rsidRPr="00471E2C">
        <w:rPr>
          <w:rFonts w:ascii="Times New Roman" w:hAnsi="Times New Roman"/>
          <w:szCs w:val="28"/>
        </w:rPr>
        <w:t xml:space="preserve"> деректерi салы</w:t>
      </w:r>
      <w:r>
        <w:rPr>
          <w:rFonts w:ascii="Times New Roman" w:hAnsi="Times New Roman"/>
          <w:szCs w:val="28"/>
        </w:rPr>
        <w:t>қ</w:t>
      </w:r>
      <w:r w:rsidRPr="00471E2C">
        <w:rPr>
          <w:rFonts w:ascii="Times New Roman" w:hAnsi="Times New Roman"/>
          <w:szCs w:val="28"/>
        </w:rPr>
        <w:t xml:space="preserve"> салу объектiлерi орналас</w:t>
      </w:r>
      <w:r>
        <w:rPr>
          <w:rFonts w:ascii="Times New Roman" w:hAnsi="Times New Roman"/>
          <w:szCs w:val="28"/>
        </w:rPr>
        <w:t>қ</w:t>
      </w:r>
      <w:r w:rsidRPr="00471E2C">
        <w:rPr>
          <w:rFonts w:ascii="Times New Roman" w:hAnsi="Times New Roman"/>
          <w:szCs w:val="28"/>
        </w:rPr>
        <w:t>ан жердегi салы</w:t>
      </w:r>
      <w:r>
        <w:rPr>
          <w:rFonts w:ascii="Times New Roman" w:hAnsi="Times New Roman"/>
          <w:szCs w:val="28"/>
        </w:rPr>
        <w:t>қ</w:t>
      </w:r>
      <w:r w:rsidRPr="00471E2C">
        <w:rPr>
          <w:rFonts w:ascii="Times New Roman" w:hAnsi="Times New Roman"/>
          <w:szCs w:val="28"/>
        </w:rPr>
        <w:t xml:space="preserve"> органдары  ку</w:t>
      </w:r>
      <w:r>
        <w:rPr>
          <w:rFonts w:ascii="Times New Roman" w:hAnsi="Times New Roman"/>
          <w:szCs w:val="28"/>
        </w:rPr>
        <w:t>ә</w:t>
      </w:r>
      <w:r w:rsidRPr="00471E2C">
        <w:rPr>
          <w:rFonts w:ascii="Times New Roman" w:hAnsi="Times New Roman"/>
          <w:szCs w:val="28"/>
        </w:rPr>
        <w:t>ландырыл</w:t>
      </w:r>
      <w:r>
        <w:rPr>
          <w:rFonts w:ascii="Times New Roman" w:hAnsi="Times New Roman"/>
          <w:szCs w:val="28"/>
        </w:rPr>
        <w:t>ғ</w:t>
      </w:r>
      <w:r w:rsidRPr="00471E2C">
        <w:rPr>
          <w:rFonts w:ascii="Times New Roman" w:hAnsi="Times New Roman"/>
          <w:szCs w:val="28"/>
        </w:rPr>
        <w:t xml:space="preserve">ан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proofErr w:type="gramStart"/>
      <w:r w:rsidRPr="00471E2C">
        <w:rPr>
          <w:rFonts w:ascii="Times New Roman" w:hAnsi="Times New Roman"/>
          <w:szCs w:val="28"/>
        </w:rPr>
        <w:t>лiмшелердi</w:t>
      </w:r>
      <w:proofErr w:type="gramEnd"/>
      <w:r>
        <w:rPr>
          <w:rFonts w:ascii="Times New Roman" w:hAnsi="Times New Roman"/>
          <w:szCs w:val="28"/>
        </w:rPr>
        <w:t>ң</w:t>
      </w:r>
      <w:r w:rsidRPr="00471E2C">
        <w:rPr>
          <w:rFonts w:ascii="Times New Roman" w:hAnsi="Times New Roman"/>
          <w:szCs w:val="28"/>
        </w:rPr>
        <w:t xml:space="preserve"> а</w:t>
      </w:r>
      <w:r>
        <w:rPr>
          <w:rFonts w:ascii="Times New Roman" w:hAnsi="Times New Roman"/>
          <w:szCs w:val="28"/>
        </w:rPr>
        <w:t>ғ</w:t>
      </w:r>
      <w:r w:rsidRPr="00471E2C">
        <w:rPr>
          <w:rFonts w:ascii="Times New Roman" w:hAnsi="Times New Roman"/>
          <w:szCs w:val="28"/>
        </w:rPr>
        <w:t>ымда</w:t>
      </w:r>
      <w:r>
        <w:rPr>
          <w:rFonts w:ascii="Times New Roman" w:hAnsi="Times New Roman"/>
          <w:szCs w:val="28"/>
        </w:rPr>
        <w:t>ғ</w:t>
      </w:r>
      <w:r w:rsidRPr="00471E2C">
        <w:rPr>
          <w:rFonts w:ascii="Times New Roman" w:hAnsi="Times New Roman"/>
          <w:szCs w:val="28"/>
        </w:rPr>
        <w:t>ы т</w:t>
      </w:r>
      <w:r>
        <w:rPr>
          <w:rFonts w:ascii="Times New Roman" w:hAnsi="Times New Roman"/>
          <w:szCs w:val="28"/>
        </w:rPr>
        <w:t>ө</w:t>
      </w:r>
      <w:r w:rsidRPr="00471E2C">
        <w:rPr>
          <w:rFonts w:ascii="Times New Roman" w:hAnsi="Times New Roman"/>
          <w:szCs w:val="28"/>
        </w:rPr>
        <w:t>лемдерi мен декларация есебi соммаларыны</w:t>
      </w:r>
      <w:r>
        <w:rPr>
          <w:rFonts w:ascii="Times New Roman" w:hAnsi="Times New Roman"/>
          <w:szCs w:val="28"/>
        </w:rPr>
        <w:t>ң</w:t>
      </w:r>
      <w:r w:rsidRPr="00471E2C">
        <w:rPr>
          <w:rFonts w:ascii="Times New Roman" w:hAnsi="Times New Roman"/>
          <w:szCs w:val="28"/>
        </w:rPr>
        <w:t xml:space="preserve"> к</w:t>
      </w:r>
      <w:r>
        <w:rPr>
          <w:rFonts w:ascii="Times New Roman" w:hAnsi="Times New Roman"/>
          <w:szCs w:val="28"/>
        </w:rPr>
        <w:t>ө</w:t>
      </w:r>
      <w:r w:rsidRPr="00471E2C">
        <w:rPr>
          <w:rFonts w:ascii="Times New Roman" w:hAnsi="Times New Roman"/>
          <w:szCs w:val="28"/>
        </w:rPr>
        <w:t>шiрмесiмен расталуы тиiс.</w:t>
      </w:r>
    </w:p>
    <w:p w:rsidR="003176D4" w:rsidRPr="00471E2C" w:rsidRDefault="003176D4" w:rsidP="003176D4">
      <w:pPr>
        <w:pStyle w:val="a7"/>
        <w:spacing w:line="240" w:lineRule="auto"/>
        <w:ind w:firstLine="709"/>
        <w:rPr>
          <w:rFonts w:ascii="Times New Roman" w:hAnsi="Times New Roman"/>
          <w:szCs w:val="28"/>
        </w:rPr>
      </w:pPr>
      <w:r w:rsidRPr="00471E2C">
        <w:rPr>
          <w:rFonts w:ascii="Times New Roman" w:hAnsi="Times New Roman"/>
          <w:szCs w:val="28"/>
        </w:rPr>
        <w:t>Дербес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 xml:space="preserve">леушi болып табылмайтын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лiмшелерi бар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 xml:space="preserve">а </w:t>
      </w:r>
      <w:r>
        <w:rPr>
          <w:rFonts w:ascii="Times New Roman" w:hAnsi="Times New Roman"/>
          <w:szCs w:val="28"/>
        </w:rPr>
        <w:t>ө</w:t>
      </w:r>
      <w:r w:rsidRPr="00471E2C">
        <w:rPr>
          <w:rFonts w:ascii="Times New Roman" w:hAnsi="Times New Roman"/>
          <w:szCs w:val="28"/>
        </w:rPr>
        <w:t>зiнi</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лiмшелерi бойынша  салы</w:t>
      </w:r>
      <w:r>
        <w:rPr>
          <w:rFonts w:ascii="Times New Roman" w:hAnsi="Times New Roman"/>
          <w:szCs w:val="28"/>
        </w:rPr>
        <w:t>қ</w:t>
      </w:r>
      <w:r w:rsidRPr="00471E2C">
        <w:rPr>
          <w:rFonts w:ascii="Times New Roman" w:hAnsi="Times New Roman"/>
          <w:szCs w:val="28"/>
        </w:rPr>
        <w:t xml:space="preserve"> салу объектiлерiнi</w:t>
      </w:r>
      <w:r>
        <w:rPr>
          <w:rFonts w:ascii="Times New Roman" w:hAnsi="Times New Roman"/>
          <w:szCs w:val="28"/>
        </w:rPr>
        <w:t>ң</w:t>
      </w:r>
      <w:r w:rsidRPr="00471E2C">
        <w:rPr>
          <w:rFonts w:ascii="Times New Roman" w:hAnsi="Times New Roman"/>
          <w:szCs w:val="28"/>
        </w:rPr>
        <w:t xml:space="preserve"> есебiн жеке </w:t>
      </w:r>
      <w:r>
        <w:rPr>
          <w:rFonts w:ascii="Times New Roman" w:hAnsi="Times New Roman"/>
          <w:szCs w:val="28"/>
        </w:rPr>
        <w:t>жүр</w:t>
      </w:r>
      <w:r w:rsidRPr="00471E2C">
        <w:rPr>
          <w:rFonts w:ascii="Times New Roman" w:hAnsi="Times New Roman"/>
          <w:szCs w:val="28"/>
        </w:rPr>
        <w:t xml:space="preserve">гiзуi тиiс. </w:t>
      </w:r>
      <w:r>
        <w:rPr>
          <w:rFonts w:ascii="Times New Roman" w:hAnsi="Times New Roman"/>
          <w:szCs w:val="28"/>
          <w:lang w:val="kk-KZ"/>
        </w:rPr>
        <w:t>Құ</w:t>
      </w:r>
      <w:r w:rsidRPr="00471E2C">
        <w:rPr>
          <w:rFonts w:ascii="Times New Roman" w:hAnsi="Times New Roman"/>
          <w:szCs w:val="28"/>
        </w:rPr>
        <w:t>рылымды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лiмшелердi</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объектiлерi бойынша есептелген салы</w:t>
      </w:r>
      <w:r>
        <w:rPr>
          <w:rFonts w:ascii="Times New Roman" w:hAnsi="Times New Roman"/>
          <w:szCs w:val="28"/>
        </w:rPr>
        <w:t>қ</w:t>
      </w:r>
      <w:r w:rsidRPr="00471E2C">
        <w:rPr>
          <w:rFonts w:ascii="Times New Roman" w:hAnsi="Times New Roman"/>
          <w:szCs w:val="28"/>
        </w:rPr>
        <w:t xml:space="preserve"> сомалары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лiмшелерiнi</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объектiлерiнi</w:t>
      </w:r>
      <w:r>
        <w:rPr>
          <w:rFonts w:ascii="Times New Roman" w:hAnsi="Times New Roman"/>
          <w:szCs w:val="28"/>
        </w:rPr>
        <w:t>ң</w:t>
      </w:r>
      <w:r w:rsidRPr="00471E2C">
        <w:rPr>
          <w:rFonts w:ascii="Times New Roman" w:hAnsi="Times New Roman"/>
          <w:szCs w:val="28"/>
        </w:rPr>
        <w:t xml:space="preserve"> орналас</w:t>
      </w:r>
      <w:r>
        <w:rPr>
          <w:rFonts w:ascii="Times New Roman" w:hAnsi="Times New Roman"/>
          <w:szCs w:val="28"/>
        </w:rPr>
        <w:t>қ</w:t>
      </w:r>
      <w:r w:rsidRPr="00471E2C">
        <w:rPr>
          <w:rFonts w:ascii="Times New Roman" w:hAnsi="Times New Roman"/>
          <w:szCs w:val="28"/>
        </w:rPr>
        <w:t xml:space="preserve">ан жерi бойынша  бюджетке енгiзуге  жатады. </w:t>
      </w:r>
      <w:r>
        <w:rPr>
          <w:rFonts w:ascii="Times New Roman" w:hAnsi="Times New Roman"/>
          <w:szCs w:val="28"/>
        </w:rPr>
        <w:t>Мүл</w:t>
      </w:r>
      <w:r w:rsidRPr="00471E2C">
        <w:rPr>
          <w:rFonts w:ascii="Times New Roman" w:hAnsi="Times New Roman"/>
          <w:szCs w:val="28"/>
        </w:rPr>
        <w:t>iкке салынатын салы</w:t>
      </w:r>
      <w:r>
        <w:rPr>
          <w:rFonts w:ascii="Times New Roman" w:hAnsi="Times New Roman"/>
          <w:szCs w:val="28"/>
        </w:rPr>
        <w:t>қ</w:t>
      </w:r>
      <w:r w:rsidRPr="00471E2C">
        <w:rPr>
          <w:rFonts w:ascii="Times New Roman" w:hAnsi="Times New Roman"/>
          <w:szCs w:val="28"/>
        </w:rPr>
        <w:t xml:space="preserve"> бойынша салы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ң</w:t>
      </w:r>
      <w:r w:rsidRPr="00471E2C">
        <w:rPr>
          <w:rFonts w:ascii="Times New Roman" w:hAnsi="Times New Roman"/>
          <w:szCs w:val="28"/>
        </w:rPr>
        <w:t xml:space="preserve">  есебiмен бiр мезгiлде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 xml:space="preserve">а </w:t>
      </w:r>
      <w:r>
        <w:rPr>
          <w:rFonts w:ascii="Times New Roman" w:hAnsi="Times New Roman"/>
          <w:szCs w:val="28"/>
        </w:rPr>
        <w:t>ө</w:t>
      </w:r>
      <w:r w:rsidRPr="00471E2C">
        <w:rPr>
          <w:rFonts w:ascii="Times New Roman" w:hAnsi="Times New Roman"/>
          <w:szCs w:val="28"/>
        </w:rPr>
        <w:t>зiнi</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лiмшелерi </w:t>
      </w:r>
      <w:r>
        <w:rPr>
          <w:rFonts w:ascii="Times New Roman" w:hAnsi="Times New Roman"/>
          <w:szCs w:val="28"/>
        </w:rPr>
        <w:t>үшін</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 xml:space="preserve">леуi тиiс </w:t>
      </w:r>
      <w:r>
        <w:rPr>
          <w:rFonts w:ascii="Times New Roman" w:hAnsi="Times New Roman"/>
          <w:szCs w:val="28"/>
        </w:rPr>
        <w:t>мүл</w:t>
      </w:r>
      <w:r w:rsidRPr="00471E2C">
        <w:rPr>
          <w:rFonts w:ascii="Times New Roman" w:hAnsi="Times New Roman"/>
          <w:szCs w:val="28"/>
        </w:rPr>
        <w:t>iкке салынатын салы</w:t>
      </w:r>
      <w:r>
        <w:rPr>
          <w:rFonts w:ascii="Times New Roman" w:hAnsi="Times New Roman"/>
          <w:szCs w:val="28"/>
        </w:rPr>
        <w:t>қ</w:t>
      </w:r>
      <w:r w:rsidRPr="00471E2C">
        <w:rPr>
          <w:rFonts w:ascii="Times New Roman" w:hAnsi="Times New Roman"/>
          <w:szCs w:val="28"/>
        </w:rPr>
        <w:t xml:space="preserve"> соммаларыны</w:t>
      </w:r>
      <w:r>
        <w:rPr>
          <w:rFonts w:ascii="Times New Roman" w:hAnsi="Times New Roman"/>
          <w:szCs w:val="28"/>
        </w:rPr>
        <w:t>ң</w:t>
      </w:r>
      <w:r w:rsidRPr="00471E2C">
        <w:rPr>
          <w:rFonts w:ascii="Times New Roman" w:hAnsi="Times New Roman"/>
          <w:szCs w:val="28"/>
        </w:rPr>
        <w:t xml:space="preserve"> есебiн тапсыру</w:t>
      </w:r>
      <w:r>
        <w:rPr>
          <w:rFonts w:ascii="Times New Roman" w:hAnsi="Times New Roman"/>
          <w:szCs w:val="28"/>
        </w:rPr>
        <w:t>ғ</w:t>
      </w:r>
      <w:r w:rsidRPr="00471E2C">
        <w:rPr>
          <w:rFonts w:ascii="Times New Roman" w:hAnsi="Times New Roman"/>
          <w:szCs w:val="28"/>
        </w:rPr>
        <w:t xml:space="preserve">а  мiндеттi. </w:t>
      </w:r>
      <w:r>
        <w:rPr>
          <w:rFonts w:ascii="Times New Roman" w:hAnsi="Times New Roman"/>
          <w:szCs w:val="28"/>
          <w:lang w:val="kk-KZ"/>
        </w:rPr>
        <w:t>Құ</w:t>
      </w:r>
      <w:r w:rsidRPr="00471E2C">
        <w:rPr>
          <w:rFonts w:ascii="Times New Roman" w:hAnsi="Times New Roman"/>
          <w:szCs w:val="28"/>
        </w:rPr>
        <w:t>рылымды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 </w:t>
      </w:r>
      <w:r>
        <w:rPr>
          <w:rFonts w:ascii="Times New Roman" w:hAnsi="Times New Roman"/>
          <w:szCs w:val="28"/>
        </w:rPr>
        <w:t>үшін</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 xml:space="preserve">ленуi тиiс </w:t>
      </w:r>
      <w:r>
        <w:rPr>
          <w:rFonts w:ascii="Times New Roman" w:hAnsi="Times New Roman"/>
          <w:szCs w:val="28"/>
        </w:rPr>
        <w:t>мүл</w:t>
      </w:r>
      <w:r w:rsidRPr="00471E2C">
        <w:rPr>
          <w:rFonts w:ascii="Times New Roman" w:hAnsi="Times New Roman"/>
          <w:szCs w:val="28"/>
        </w:rPr>
        <w:t>iкке салынатын салы</w:t>
      </w:r>
      <w:r>
        <w:rPr>
          <w:rFonts w:ascii="Times New Roman" w:hAnsi="Times New Roman"/>
          <w:szCs w:val="28"/>
        </w:rPr>
        <w:t>қ</w:t>
      </w:r>
      <w:r w:rsidRPr="00471E2C">
        <w:rPr>
          <w:rFonts w:ascii="Times New Roman" w:hAnsi="Times New Roman"/>
          <w:szCs w:val="28"/>
        </w:rPr>
        <w:t xml:space="preserve"> сомалары, есептерiн  толтыру т</w:t>
      </w:r>
      <w:r>
        <w:rPr>
          <w:rFonts w:ascii="Times New Roman" w:hAnsi="Times New Roman"/>
          <w:szCs w:val="28"/>
        </w:rPr>
        <w:t>ә</w:t>
      </w:r>
      <w:r w:rsidRPr="00471E2C">
        <w:rPr>
          <w:rFonts w:ascii="Times New Roman" w:hAnsi="Times New Roman"/>
          <w:szCs w:val="28"/>
        </w:rPr>
        <w:t>ртiбi мен  нысанын у</w:t>
      </w:r>
      <w:r>
        <w:rPr>
          <w:rFonts w:ascii="Times New Roman" w:hAnsi="Times New Roman"/>
          <w:szCs w:val="28"/>
        </w:rPr>
        <w:t>ә</w:t>
      </w:r>
      <w:r w:rsidRPr="00471E2C">
        <w:rPr>
          <w:rFonts w:ascii="Times New Roman" w:hAnsi="Times New Roman"/>
          <w:szCs w:val="28"/>
        </w:rPr>
        <w:t xml:space="preserve">кiлеттi мемлекеттiк орган бекiтедi.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тұлғ</w:t>
      </w:r>
      <w:r w:rsidRPr="00471E2C">
        <w:rPr>
          <w:rFonts w:ascii="Times New Roman" w:hAnsi="Times New Roman"/>
          <w:szCs w:val="28"/>
        </w:rPr>
        <w:t xml:space="preserve">а есептемесiн  </w:t>
      </w:r>
      <w:r>
        <w:rPr>
          <w:rFonts w:ascii="Times New Roman" w:hAnsi="Times New Roman"/>
          <w:szCs w:val="28"/>
          <w:lang w:val="kk-KZ"/>
        </w:rPr>
        <w:t>ұ</w:t>
      </w:r>
      <w:r w:rsidRPr="00471E2C">
        <w:rPr>
          <w:rFonts w:ascii="Times New Roman" w:hAnsi="Times New Roman"/>
          <w:szCs w:val="28"/>
        </w:rPr>
        <w:t>сынатын жердегi салы</w:t>
      </w:r>
      <w:r>
        <w:rPr>
          <w:rFonts w:ascii="Times New Roman" w:hAnsi="Times New Roman"/>
          <w:szCs w:val="28"/>
        </w:rPr>
        <w:t>қ</w:t>
      </w:r>
      <w:r w:rsidRPr="00471E2C">
        <w:rPr>
          <w:rFonts w:ascii="Times New Roman" w:hAnsi="Times New Roman"/>
          <w:szCs w:val="28"/>
        </w:rPr>
        <w:t xml:space="preserve">  органы басшысыны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 xml:space="preserve">олы </w:t>
      </w:r>
      <w:r>
        <w:rPr>
          <w:rFonts w:ascii="Times New Roman" w:hAnsi="Times New Roman"/>
          <w:szCs w:val="28"/>
        </w:rPr>
        <w:t>қ</w:t>
      </w:r>
      <w:r w:rsidRPr="00471E2C">
        <w:rPr>
          <w:rFonts w:ascii="Times New Roman" w:hAnsi="Times New Roman"/>
          <w:szCs w:val="28"/>
        </w:rPr>
        <w:t>ойылып, м</w:t>
      </w:r>
      <w:r>
        <w:rPr>
          <w:rFonts w:ascii="Times New Roman" w:hAnsi="Times New Roman"/>
          <w:szCs w:val="28"/>
        </w:rPr>
        <w:t>ө</w:t>
      </w:r>
      <w:r w:rsidRPr="00471E2C">
        <w:rPr>
          <w:rFonts w:ascii="Times New Roman" w:hAnsi="Times New Roman"/>
          <w:szCs w:val="28"/>
        </w:rPr>
        <w:t>рiмен ку</w:t>
      </w:r>
      <w:r>
        <w:rPr>
          <w:rFonts w:ascii="Times New Roman" w:hAnsi="Times New Roman"/>
          <w:szCs w:val="28"/>
        </w:rPr>
        <w:t>ә</w:t>
      </w:r>
      <w:r w:rsidRPr="00471E2C">
        <w:rPr>
          <w:rFonts w:ascii="Times New Roman" w:hAnsi="Times New Roman"/>
          <w:szCs w:val="28"/>
        </w:rPr>
        <w:t>ландырыл</w:t>
      </w:r>
      <w:r>
        <w:rPr>
          <w:rFonts w:ascii="Times New Roman" w:hAnsi="Times New Roman"/>
          <w:szCs w:val="28"/>
        </w:rPr>
        <w:t>ғ</w:t>
      </w:r>
      <w:r w:rsidRPr="00471E2C">
        <w:rPr>
          <w:rFonts w:ascii="Times New Roman" w:hAnsi="Times New Roman"/>
          <w:szCs w:val="28"/>
        </w:rPr>
        <w:t>ан есептi</w:t>
      </w:r>
      <w:r>
        <w:rPr>
          <w:rFonts w:ascii="Times New Roman" w:hAnsi="Times New Roman"/>
          <w:szCs w:val="28"/>
        </w:rPr>
        <w:t>ң</w:t>
      </w:r>
      <w:r w:rsidRPr="00471E2C">
        <w:rPr>
          <w:rFonts w:ascii="Times New Roman" w:hAnsi="Times New Roman"/>
          <w:szCs w:val="28"/>
        </w:rPr>
        <w:t xml:space="preserve"> к</w:t>
      </w:r>
      <w:r>
        <w:rPr>
          <w:rFonts w:ascii="Times New Roman" w:hAnsi="Times New Roman"/>
          <w:szCs w:val="28"/>
        </w:rPr>
        <w:t>ө</w:t>
      </w:r>
      <w:r w:rsidRPr="00471E2C">
        <w:rPr>
          <w:rFonts w:ascii="Times New Roman" w:hAnsi="Times New Roman"/>
          <w:szCs w:val="28"/>
        </w:rPr>
        <w:t xml:space="preserve">шiрмесi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лiмшелердi</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объектiлерi  орналас</w:t>
      </w:r>
      <w:r>
        <w:rPr>
          <w:rFonts w:ascii="Times New Roman" w:hAnsi="Times New Roman"/>
          <w:szCs w:val="28"/>
        </w:rPr>
        <w:t>қ</w:t>
      </w:r>
      <w:r w:rsidRPr="00471E2C">
        <w:rPr>
          <w:rFonts w:ascii="Times New Roman" w:hAnsi="Times New Roman"/>
          <w:szCs w:val="28"/>
        </w:rPr>
        <w:t>ан жерi бойынша  салы</w:t>
      </w:r>
      <w:r>
        <w:rPr>
          <w:rFonts w:ascii="Times New Roman" w:hAnsi="Times New Roman"/>
          <w:szCs w:val="28"/>
        </w:rPr>
        <w:t>қ</w:t>
      </w:r>
      <w:r w:rsidRPr="00471E2C">
        <w:rPr>
          <w:rFonts w:ascii="Times New Roman" w:hAnsi="Times New Roman"/>
          <w:szCs w:val="28"/>
        </w:rPr>
        <w:t xml:space="preserve"> органына  тиiстi салы</w:t>
      </w:r>
      <w:r>
        <w:rPr>
          <w:rFonts w:ascii="Times New Roman" w:hAnsi="Times New Roman"/>
          <w:szCs w:val="28"/>
        </w:rPr>
        <w:t>қ</w:t>
      </w:r>
      <w:r w:rsidRPr="00471E2C">
        <w:rPr>
          <w:rFonts w:ascii="Times New Roman" w:hAnsi="Times New Roman"/>
          <w:szCs w:val="28"/>
        </w:rPr>
        <w:t xml:space="preserve">ты есептi  тапсыру </w:t>
      </w:r>
      <w:r>
        <w:rPr>
          <w:rFonts w:ascii="Times New Roman" w:hAnsi="Times New Roman"/>
          <w:szCs w:val="28"/>
        </w:rPr>
        <w:t>үшін</w:t>
      </w:r>
      <w:r w:rsidRPr="00471E2C">
        <w:rPr>
          <w:rFonts w:ascii="Times New Roman" w:hAnsi="Times New Roman"/>
          <w:szCs w:val="28"/>
        </w:rPr>
        <w:t xml:space="preserve">  белгiленген мерзiмде  </w:t>
      </w:r>
      <w:r>
        <w:rPr>
          <w:rFonts w:ascii="Times New Roman" w:hAnsi="Times New Roman"/>
          <w:szCs w:val="28"/>
          <w:lang w:val="kk-KZ"/>
        </w:rPr>
        <w:t>ұ</w:t>
      </w:r>
      <w:r w:rsidRPr="00471E2C">
        <w:rPr>
          <w:rFonts w:ascii="Times New Roman" w:hAnsi="Times New Roman"/>
          <w:szCs w:val="28"/>
        </w:rPr>
        <w:t>сынылуы тиiс.</w:t>
      </w:r>
    </w:p>
    <w:p w:rsidR="003176D4" w:rsidRPr="00471E2C" w:rsidRDefault="003176D4" w:rsidP="003176D4">
      <w:pPr>
        <w:pStyle w:val="a7"/>
        <w:spacing w:line="240" w:lineRule="auto"/>
        <w:ind w:firstLine="709"/>
        <w:rPr>
          <w:rFonts w:ascii="Times New Roman" w:hAnsi="Times New Roman"/>
          <w:szCs w:val="28"/>
        </w:rPr>
      </w:pPr>
      <w:r>
        <w:rPr>
          <w:rFonts w:ascii="Times New Roman" w:hAnsi="Times New Roman"/>
          <w:szCs w:val="28"/>
          <w:lang w:val="kk-KZ"/>
        </w:rPr>
        <w:t>Құ</w:t>
      </w:r>
      <w:r w:rsidRPr="00471E2C">
        <w:rPr>
          <w:rFonts w:ascii="Times New Roman" w:hAnsi="Times New Roman"/>
          <w:szCs w:val="28"/>
        </w:rPr>
        <w:t>рылымды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лiмшелердi</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объектiлерi  бойынша  салы</w:t>
      </w:r>
      <w:r>
        <w:rPr>
          <w:rFonts w:ascii="Times New Roman" w:hAnsi="Times New Roman"/>
          <w:szCs w:val="28"/>
        </w:rPr>
        <w:t>қ</w:t>
      </w:r>
      <w:r w:rsidRPr="00471E2C">
        <w:rPr>
          <w:rFonts w:ascii="Times New Roman" w:hAnsi="Times New Roman"/>
          <w:szCs w:val="28"/>
        </w:rPr>
        <w:t xml:space="preserve">  сомаларын т</w:t>
      </w:r>
      <w:r>
        <w:rPr>
          <w:rFonts w:ascii="Times New Roman" w:hAnsi="Times New Roman"/>
          <w:szCs w:val="28"/>
        </w:rPr>
        <w:t>ө</w:t>
      </w:r>
      <w:r w:rsidRPr="00471E2C">
        <w:rPr>
          <w:rFonts w:ascii="Times New Roman" w:hAnsi="Times New Roman"/>
          <w:szCs w:val="28"/>
        </w:rPr>
        <w:t>леудi  за</w:t>
      </w:r>
      <w:r>
        <w:rPr>
          <w:rFonts w:ascii="Times New Roman" w:hAnsi="Times New Roman"/>
          <w:szCs w:val="28"/>
        </w:rPr>
        <w:t>ң</w:t>
      </w:r>
      <w:r w:rsidRPr="00471E2C">
        <w:rPr>
          <w:rFonts w:ascii="Times New Roman" w:hAnsi="Times New Roman"/>
          <w:szCs w:val="28"/>
        </w:rPr>
        <w:t xml:space="preserve">ды </w:t>
      </w:r>
      <w:r>
        <w:rPr>
          <w:rFonts w:ascii="Times New Roman" w:hAnsi="Times New Roman"/>
          <w:szCs w:val="28"/>
        </w:rPr>
        <w:t>тұлғ</w:t>
      </w:r>
      <w:r w:rsidRPr="00471E2C">
        <w:rPr>
          <w:rFonts w:ascii="Times New Roman" w:hAnsi="Times New Roman"/>
          <w:szCs w:val="28"/>
        </w:rPr>
        <w:t xml:space="preserve">а тiкелей  </w:t>
      </w:r>
      <w:r>
        <w:rPr>
          <w:rFonts w:ascii="Times New Roman" w:hAnsi="Times New Roman"/>
          <w:szCs w:val="28"/>
        </w:rPr>
        <w:t>ө</w:t>
      </w:r>
      <w:r w:rsidRPr="00471E2C">
        <w:rPr>
          <w:rFonts w:ascii="Times New Roman" w:hAnsi="Times New Roman"/>
          <w:szCs w:val="28"/>
        </w:rPr>
        <w:t>зiнi</w:t>
      </w:r>
      <w:r>
        <w:rPr>
          <w:rFonts w:ascii="Times New Roman" w:hAnsi="Times New Roman"/>
          <w:szCs w:val="28"/>
        </w:rPr>
        <w:t>ң</w:t>
      </w:r>
      <w:r w:rsidRPr="00471E2C">
        <w:rPr>
          <w:rFonts w:ascii="Times New Roman" w:hAnsi="Times New Roman"/>
          <w:szCs w:val="28"/>
        </w:rPr>
        <w:t xml:space="preserve"> банктiк  есеп –шотынан </w:t>
      </w:r>
      <w:r>
        <w:rPr>
          <w:rFonts w:ascii="Times New Roman" w:hAnsi="Times New Roman"/>
          <w:szCs w:val="28"/>
        </w:rPr>
        <w:t>жүр</w:t>
      </w:r>
      <w:r w:rsidRPr="00471E2C">
        <w:rPr>
          <w:rFonts w:ascii="Times New Roman" w:hAnsi="Times New Roman"/>
          <w:szCs w:val="28"/>
        </w:rPr>
        <w:t xml:space="preserve">гiзедi немесе  </w:t>
      </w:r>
      <w:r>
        <w:rPr>
          <w:rFonts w:ascii="Times New Roman" w:hAnsi="Times New Roman"/>
          <w:szCs w:val="28"/>
        </w:rPr>
        <w:t>ө</w:t>
      </w:r>
      <w:r w:rsidRPr="00471E2C">
        <w:rPr>
          <w:rFonts w:ascii="Times New Roman" w:hAnsi="Times New Roman"/>
          <w:szCs w:val="28"/>
        </w:rPr>
        <w:t xml:space="preserve">з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 xml:space="preserve">лiмшелерiне жѕктейдi. </w:t>
      </w:r>
    </w:p>
    <w:p w:rsidR="003176D4" w:rsidRPr="00471E2C" w:rsidRDefault="003176D4" w:rsidP="003176D4">
      <w:pPr>
        <w:pStyle w:val="a7"/>
        <w:spacing w:line="240" w:lineRule="auto"/>
        <w:ind w:firstLine="709"/>
        <w:rPr>
          <w:rFonts w:ascii="Times New Roman" w:hAnsi="Times New Roman"/>
          <w:b/>
          <w:szCs w:val="28"/>
        </w:rPr>
      </w:pPr>
      <w:r w:rsidRPr="00471E2C">
        <w:rPr>
          <w:rFonts w:ascii="Times New Roman" w:hAnsi="Times New Roman"/>
          <w:b/>
          <w:szCs w:val="28"/>
        </w:rPr>
        <w:t>Салы</w:t>
      </w:r>
      <w:r>
        <w:rPr>
          <w:rFonts w:ascii="Times New Roman" w:hAnsi="Times New Roman"/>
          <w:b/>
          <w:szCs w:val="28"/>
        </w:rPr>
        <w:t>қ</w:t>
      </w:r>
      <w:r w:rsidRPr="00471E2C">
        <w:rPr>
          <w:rFonts w:ascii="Times New Roman" w:hAnsi="Times New Roman"/>
          <w:b/>
          <w:szCs w:val="28"/>
        </w:rPr>
        <w:t xml:space="preserve"> т</w:t>
      </w:r>
      <w:r>
        <w:rPr>
          <w:rFonts w:ascii="Times New Roman" w:hAnsi="Times New Roman"/>
          <w:b/>
          <w:szCs w:val="28"/>
        </w:rPr>
        <w:t>ө</w:t>
      </w:r>
      <w:r w:rsidRPr="00471E2C">
        <w:rPr>
          <w:rFonts w:ascii="Times New Roman" w:hAnsi="Times New Roman"/>
          <w:b/>
          <w:szCs w:val="28"/>
        </w:rPr>
        <w:t>леуш</w:t>
      </w:r>
      <w:proofErr w:type="gramStart"/>
      <w:r w:rsidRPr="00471E2C">
        <w:rPr>
          <w:rFonts w:ascii="Times New Roman" w:hAnsi="Times New Roman"/>
          <w:b/>
          <w:szCs w:val="28"/>
        </w:rPr>
        <w:t>i</w:t>
      </w:r>
      <w:proofErr w:type="gramEnd"/>
      <w:r w:rsidRPr="00471E2C">
        <w:rPr>
          <w:rFonts w:ascii="Times New Roman" w:hAnsi="Times New Roman"/>
          <w:b/>
          <w:szCs w:val="28"/>
        </w:rPr>
        <w:t>лер</w:t>
      </w:r>
    </w:p>
    <w:p w:rsidR="003176D4" w:rsidRPr="00471E2C" w:rsidRDefault="003176D4" w:rsidP="003176D4">
      <w:pPr>
        <w:pStyle w:val="a7"/>
        <w:spacing w:line="240" w:lineRule="auto"/>
        <w:ind w:firstLine="709"/>
        <w:rPr>
          <w:rFonts w:ascii="Times New Roman" w:hAnsi="Times New Roman"/>
          <w:szCs w:val="28"/>
        </w:rPr>
      </w:pPr>
      <w:r w:rsidRPr="00471E2C">
        <w:rPr>
          <w:rFonts w:ascii="Times New Roman" w:hAnsi="Times New Roman"/>
          <w:szCs w:val="28"/>
        </w:rPr>
        <w:t>Менш</w:t>
      </w:r>
      <w:proofErr w:type="gramStart"/>
      <w:r w:rsidRPr="00471E2C">
        <w:rPr>
          <w:rFonts w:ascii="Times New Roman" w:hAnsi="Times New Roman"/>
          <w:szCs w:val="28"/>
        </w:rPr>
        <w:t>i</w:t>
      </w:r>
      <w:proofErr w:type="gramEnd"/>
      <w:r w:rsidRPr="00471E2C">
        <w:rPr>
          <w:rFonts w:ascii="Times New Roman" w:hAnsi="Times New Roman"/>
          <w:szCs w:val="28"/>
        </w:rPr>
        <w:t xml:space="preserve">к </w:t>
      </w:r>
      <w:r>
        <w:rPr>
          <w:rFonts w:ascii="Times New Roman" w:hAnsi="Times New Roman"/>
          <w:szCs w:val="28"/>
        </w:rPr>
        <w:t>құқ</w:t>
      </w:r>
      <w:r w:rsidRPr="00471E2C">
        <w:rPr>
          <w:rFonts w:ascii="Times New Roman" w:hAnsi="Times New Roman"/>
          <w:szCs w:val="28"/>
        </w:rPr>
        <w:t>ы</w:t>
      </w:r>
      <w:r>
        <w:rPr>
          <w:rFonts w:ascii="Times New Roman" w:hAnsi="Times New Roman"/>
          <w:szCs w:val="28"/>
        </w:rPr>
        <w:t>ғ</w:t>
      </w:r>
      <w:r w:rsidRPr="00471E2C">
        <w:rPr>
          <w:rFonts w:ascii="Times New Roman" w:hAnsi="Times New Roman"/>
          <w:szCs w:val="28"/>
        </w:rPr>
        <w:t>ына  салы</w:t>
      </w:r>
      <w:r>
        <w:rPr>
          <w:rFonts w:ascii="Times New Roman" w:hAnsi="Times New Roman"/>
          <w:szCs w:val="28"/>
        </w:rPr>
        <w:t>қ</w:t>
      </w:r>
      <w:r w:rsidRPr="00471E2C">
        <w:rPr>
          <w:rFonts w:ascii="Times New Roman" w:hAnsi="Times New Roman"/>
          <w:szCs w:val="28"/>
        </w:rPr>
        <w:t xml:space="preserve"> салу объектiлерi  бар жеке  </w:t>
      </w:r>
      <w:r>
        <w:rPr>
          <w:rFonts w:ascii="Times New Roman" w:hAnsi="Times New Roman"/>
          <w:szCs w:val="28"/>
        </w:rPr>
        <w:t>тұлғ</w:t>
      </w:r>
      <w:r w:rsidRPr="00471E2C">
        <w:rPr>
          <w:rFonts w:ascii="Times New Roman" w:hAnsi="Times New Roman"/>
          <w:szCs w:val="28"/>
        </w:rPr>
        <w:t xml:space="preserve">алар  </w:t>
      </w:r>
      <w:r>
        <w:rPr>
          <w:rFonts w:ascii="Times New Roman" w:hAnsi="Times New Roman"/>
          <w:szCs w:val="28"/>
        </w:rPr>
        <w:t>мүл</w:t>
      </w:r>
      <w:r w:rsidRPr="00471E2C">
        <w:rPr>
          <w:rFonts w:ascii="Times New Roman" w:hAnsi="Times New Roman"/>
          <w:szCs w:val="28"/>
        </w:rPr>
        <w:t>iк салы</w:t>
      </w:r>
      <w:r>
        <w:rPr>
          <w:rFonts w:ascii="Times New Roman" w:hAnsi="Times New Roman"/>
          <w:szCs w:val="28"/>
        </w:rPr>
        <w:t>ғ</w:t>
      </w:r>
      <w:r w:rsidRPr="00471E2C">
        <w:rPr>
          <w:rFonts w:ascii="Times New Roman" w:hAnsi="Times New Roman"/>
          <w:szCs w:val="28"/>
        </w:rPr>
        <w:t>ын т</w:t>
      </w:r>
      <w:r>
        <w:rPr>
          <w:rFonts w:ascii="Times New Roman" w:hAnsi="Times New Roman"/>
          <w:szCs w:val="28"/>
        </w:rPr>
        <w:t>ө</w:t>
      </w:r>
      <w:r w:rsidRPr="00471E2C">
        <w:rPr>
          <w:rFonts w:ascii="Times New Roman" w:hAnsi="Times New Roman"/>
          <w:szCs w:val="28"/>
        </w:rPr>
        <w:t xml:space="preserve">леушiлер болып  табылады.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Мыналар </w:t>
      </w:r>
      <w:r>
        <w:rPr>
          <w:rFonts w:ascii="Times New Roman" w:hAnsi="Times New Roman"/>
          <w:szCs w:val="28"/>
        </w:rPr>
        <w:t>мүл</w:t>
      </w:r>
      <w:proofErr w:type="gramStart"/>
      <w:r w:rsidRPr="00471E2C">
        <w:rPr>
          <w:rFonts w:ascii="Times New Roman" w:hAnsi="Times New Roman"/>
          <w:szCs w:val="28"/>
        </w:rPr>
        <w:t>i</w:t>
      </w:r>
      <w:proofErr w:type="gramEnd"/>
      <w:r w:rsidRPr="00471E2C">
        <w:rPr>
          <w:rFonts w:ascii="Times New Roman" w:hAnsi="Times New Roman"/>
          <w:szCs w:val="28"/>
        </w:rPr>
        <w:t>кке салынатын салы</w:t>
      </w:r>
      <w:r>
        <w:rPr>
          <w:rFonts w:ascii="Times New Roman" w:hAnsi="Times New Roman"/>
          <w:szCs w:val="28"/>
        </w:rPr>
        <w:t>қ</w:t>
      </w:r>
      <w:r w:rsidRPr="00471E2C">
        <w:rPr>
          <w:rFonts w:ascii="Times New Roman" w:hAnsi="Times New Roman"/>
          <w:szCs w:val="28"/>
        </w:rPr>
        <w:t>ты т</w:t>
      </w:r>
      <w:r>
        <w:rPr>
          <w:rFonts w:ascii="Times New Roman" w:hAnsi="Times New Roman"/>
          <w:szCs w:val="28"/>
        </w:rPr>
        <w:t>ө</w:t>
      </w:r>
      <w:r w:rsidRPr="00471E2C">
        <w:rPr>
          <w:rFonts w:ascii="Times New Roman" w:hAnsi="Times New Roman"/>
          <w:szCs w:val="28"/>
        </w:rPr>
        <w:t>леушiлер болып табылмайды:</w:t>
      </w:r>
    </w:p>
    <w:p w:rsidR="003176D4" w:rsidRPr="00471E2C" w:rsidRDefault="003176D4" w:rsidP="003176D4">
      <w:pPr>
        <w:pStyle w:val="a7"/>
        <w:spacing w:line="240" w:lineRule="auto"/>
        <w:ind w:left="709" w:firstLine="0"/>
        <w:rPr>
          <w:rFonts w:ascii="Times New Roman" w:hAnsi="Times New Roman"/>
          <w:szCs w:val="28"/>
        </w:rPr>
      </w:pPr>
      <w:r w:rsidRPr="00471E2C">
        <w:rPr>
          <w:rFonts w:ascii="Times New Roman" w:hAnsi="Times New Roman"/>
          <w:szCs w:val="28"/>
        </w:rPr>
        <w:t>- мерз</w:t>
      </w:r>
      <w:proofErr w:type="gramStart"/>
      <w:r w:rsidRPr="00471E2C">
        <w:rPr>
          <w:rFonts w:ascii="Times New Roman" w:hAnsi="Times New Roman"/>
          <w:szCs w:val="28"/>
        </w:rPr>
        <w:t>i</w:t>
      </w:r>
      <w:proofErr w:type="gramEnd"/>
      <w:r w:rsidRPr="00471E2C">
        <w:rPr>
          <w:rFonts w:ascii="Times New Roman" w:hAnsi="Times New Roman"/>
          <w:szCs w:val="28"/>
        </w:rPr>
        <w:t xml:space="preserve">мдi </w:t>
      </w:r>
      <w:r>
        <w:rPr>
          <w:rFonts w:ascii="Times New Roman" w:hAnsi="Times New Roman"/>
          <w:szCs w:val="28"/>
        </w:rPr>
        <w:t>қ</w:t>
      </w:r>
      <w:r w:rsidRPr="00471E2C">
        <w:rPr>
          <w:rFonts w:ascii="Times New Roman" w:hAnsi="Times New Roman"/>
          <w:szCs w:val="28"/>
        </w:rPr>
        <w:t xml:space="preserve">ызметтегi </w:t>
      </w:r>
      <w:r>
        <w:rPr>
          <w:rFonts w:ascii="Times New Roman" w:hAnsi="Times New Roman"/>
          <w:szCs w:val="28"/>
        </w:rPr>
        <w:t>ә</w:t>
      </w:r>
      <w:r w:rsidRPr="00471E2C">
        <w:rPr>
          <w:rFonts w:ascii="Times New Roman" w:hAnsi="Times New Roman"/>
          <w:szCs w:val="28"/>
        </w:rPr>
        <w:t xml:space="preserve">скери  </w:t>
      </w:r>
      <w:r>
        <w:rPr>
          <w:rFonts w:ascii="Times New Roman" w:hAnsi="Times New Roman"/>
          <w:szCs w:val="28"/>
        </w:rPr>
        <w:t>қ</w:t>
      </w:r>
      <w:r w:rsidRPr="00471E2C">
        <w:rPr>
          <w:rFonts w:ascii="Times New Roman" w:hAnsi="Times New Roman"/>
          <w:szCs w:val="28"/>
        </w:rPr>
        <w:t xml:space="preserve">ызметшiлер  мерзiмдi </w:t>
      </w:r>
      <w:r>
        <w:rPr>
          <w:rFonts w:ascii="Times New Roman" w:hAnsi="Times New Roman"/>
          <w:szCs w:val="28"/>
        </w:rPr>
        <w:t>қ</w:t>
      </w:r>
      <w:r w:rsidRPr="00471E2C">
        <w:rPr>
          <w:rFonts w:ascii="Times New Roman" w:hAnsi="Times New Roman"/>
          <w:szCs w:val="28"/>
        </w:rPr>
        <w:t xml:space="preserve">ызметтен  </w:t>
      </w:r>
      <w:r>
        <w:rPr>
          <w:rFonts w:ascii="Times New Roman" w:hAnsi="Times New Roman"/>
          <w:szCs w:val="28"/>
        </w:rPr>
        <w:t>ө</w:t>
      </w:r>
      <w:r w:rsidRPr="00471E2C">
        <w:rPr>
          <w:rFonts w:ascii="Times New Roman" w:hAnsi="Times New Roman"/>
          <w:szCs w:val="28"/>
        </w:rPr>
        <w:t>ту кезе</w:t>
      </w:r>
      <w:r>
        <w:rPr>
          <w:rFonts w:ascii="Times New Roman" w:hAnsi="Times New Roman"/>
          <w:szCs w:val="28"/>
        </w:rPr>
        <w:t>ң</w:t>
      </w:r>
      <w:r w:rsidRPr="00471E2C">
        <w:rPr>
          <w:rFonts w:ascii="Times New Roman" w:hAnsi="Times New Roman"/>
          <w:szCs w:val="28"/>
        </w:rPr>
        <w:t>iнде;</w:t>
      </w:r>
    </w:p>
    <w:p w:rsidR="003176D4" w:rsidRPr="00471E2C" w:rsidRDefault="003176D4" w:rsidP="003176D4">
      <w:pPr>
        <w:pStyle w:val="a7"/>
        <w:spacing w:line="240" w:lineRule="auto"/>
        <w:ind w:left="709" w:firstLine="0"/>
        <w:rPr>
          <w:rFonts w:ascii="Times New Roman" w:hAnsi="Times New Roman"/>
          <w:szCs w:val="28"/>
        </w:rPr>
      </w:pPr>
      <w:r w:rsidRPr="00471E2C">
        <w:rPr>
          <w:rFonts w:ascii="Times New Roman" w:hAnsi="Times New Roman"/>
          <w:szCs w:val="28"/>
        </w:rPr>
        <w:t>- Ке</w:t>
      </w:r>
      <w:r>
        <w:rPr>
          <w:rFonts w:ascii="Times New Roman" w:hAnsi="Times New Roman"/>
          <w:szCs w:val="28"/>
        </w:rPr>
        <w:t>ң</w:t>
      </w:r>
      <w:r w:rsidRPr="00471E2C">
        <w:rPr>
          <w:rFonts w:ascii="Times New Roman" w:hAnsi="Times New Roman"/>
          <w:szCs w:val="28"/>
        </w:rPr>
        <w:t>ес Ода</w:t>
      </w:r>
      <w:r>
        <w:rPr>
          <w:rFonts w:ascii="Times New Roman" w:hAnsi="Times New Roman"/>
          <w:szCs w:val="28"/>
        </w:rPr>
        <w:t>ғ</w:t>
      </w:r>
      <w:r w:rsidRPr="00471E2C">
        <w:rPr>
          <w:rFonts w:ascii="Times New Roman" w:hAnsi="Times New Roman"/>
          <w:szCs w:val="28"/>
        </w:rPr>
        <w:t>ыны</w:t>
      </w:r>
      <w:r>
        <w:rPr>
          <w:rFonts w:ascii="Times New Roman" w:hAnsi="Times New Roman"/>
          <w:szCs w:val="28"/>
        </w:rPr>
        <w:t>ң</w:t>
      </w:r>
      <w:r w:rsidRPr="00471E2C">
        <w:rPr>
          <w:rFonts w:ascii="Times New Roman" w:hAnsi="Times New Roman"/>
          <w:szCs w:val="28"/>
        </w:rPr>
        <w:t xml:space="preserve"> Батырлары, Социалистiк е</w:t>
      </w:r>
      <w:r>
        <w:rPr>
          <w:rFonts w:ascii="Times New Roman" w:hAnsi="Times New Roman"/>
          <w:szCs w:val="28"/>
        </w:rPr>
        <w:t>ң</w:t>
      </w:r>
      <w:r w:rsidRPr="00471E2C">
        <w:rPr>
          <w:rFonts w:ascii="Times New Roman" w:hAnsi="Times New Roman"/>
          <w:szCs w:val="28"/>
        </w:rPr>
        <w:t xml:space="preserve">бек Ерлерi, </w:t>
      </w:r>
      <w:r>
        <w:rPr>
          <w:rFonts w:ascii="Times New Roman" w:hAnsi="Times New Roman"/>
          <w:szCs w:val="28"/>
        </w:rPr>
        <w:t>Ұ</w:t>
      </w:r>
      <w:r w:rsidRPr="00471E2C">
        <w:rPr>
          <w:rFonts w:ascii="Times New Roman" w:hAnsi="Times New Roman"/>
          <w:szCs w:val="28"/>
        </w:rPr>
        <w:t>лы Отан со</w:t>
      </w:r>
      <w:r>
        <w:rPr>
          <w:rFonts w:ascii="Times New Roman" w:hAnsi="Times New Roman"/>
          <w:szCs w:val="28"/>
        </w:rPr>
        <w:t>ғ</w:t>
      </w:r>
      <w:r w:rsidRPr="00471E2C">
        <w:rPr>
          <w:rFonts w:ascii="Times New Roman" w:hAnsi="Times New Roman"/>
          <w:szCs w:val="28"/>
        </w:rPr>
        <w:t xml:space="preserve">ысына  </w:t>
      </w:r>
      <w:r>
        <w:rPr>
          <w:rFonts w:ascii="Times New Roman" w:hAnsi="Times New Roman"/>
          <w:szCs w:val="28"/>
        </w:rPr>
        <w:t>қ</w:t>
      </w:r>
      <w:r w:rsidRPr="00471E2C">
        <w:rPr>
          <w:rFonts w:ascii="Times New Roman" w:hAnsi="Times New Roman"/>
          <w:szCs w:val="28"/>
        </w:rPr>
        <w:t>атысушылар мен  олар</w:t>
      </w:r>
      <w:r>
        <w:rPr>
          <w:rFonts w:ascii="Times New Roman" w:hAnsi="Times New Roman"/>
          <w:szCs w:val="28"/>
        </w:rPr>
        <w:t>ғ</w:t>
      </w:r>
      <w:r w:rsidRPr="00471E2C">
        <w:rPr>
          <w:rFonts w:ascii="Times New Roman" w:hAnsi="Times New Roman"/>
          <w:szCs w:val="28"/>
        </w:rPr>
        <w:t>а те</w:t>
      </w:r>
      <w:r>
        <w:rPr>
          <w:rFonts w:ascii="Times New Roman" w:hAnsi="Times New Roman"/>
          <w:szCs w:val="28"/>
        </w:rPr>
        <w:t>ң</w:t>
      </w:r>
      <w:r w:rsidRPr="00471E2C">
        <w:rPr>
          <w:rFonts w:ascii="Times New Roman" w:hAnsi="Times New Roman"/>
          <w:szCs w:val="28"/>
        </w:rPr>
        <w:t xml:space="preserve">естiрiлген  адамдар, </w:t>
      </w:r>
      <w:r w:rsidRPr="00471E2C">
        <w:rPr>
          <w:rFonts w:ascii="Times New Roman" w:hAnsi="Times New Roman"/>
          <w:szCs w:val="28"/>
        </w:rPr>
        <w:sym w:font="Symbol" w:char="F0B2"/>
      </w:r>
      <w:r w:rsidRPr="00471E2C">
        <w:rPr>
          <w:rFonts w:ascii="Times New Roman" w:hAnsi="Times New Roman"/>
          <w:szCs w:val="28"/>
        </w:rPr>
        <w:t>Халы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аїарманы</w:t>
      </w:r>
      <w:r w:rsidRPr="00471E2C">
        <w:rPr>
          <w:rFonts w:ascii="Times New Roman" w:hAnsi="Times New Roman"/>
          <w:szCs w:val="28"/>
        </w:rPr>
        <w:sym w:font="Symbol" w:char="F0B2"/>
      </w:r>
      <w:r w:rsidRPr="00471E2C">
        <w:rPr>
          <w:rFonts w:ascii="Times New Roman" w:hAnsi="Times New Roman"/>
          <w:szCs w:val="28"/>
        </w:rPr>
        <w:t xml:space="preserve"> ата</w:t>
      </w:r>
      <w:r>
        <w:rPr>
          <w:rFonts w:ascii="Times New Roman" w:hAnsi="Times New Roman"/>
          <w:szCs w:val="28"/>
        </w:rPr>
        <w:t>ғ</w:t>
      </w:r>
      <w:r w:rsidRPr="00471E2C">
        <w:rPr>
          <w:rFonts w:ascii="Times New Roman" w:hAnsi="Times New Roman"/>
          <w:szCs w:val="28"/>
        </w:rPr>
        <w:t xml:space="preserve">ын  иеленушi, </w:t>
      </w:r>
      <w:r w:rsidRPr="00471E2C">
        <w:rPr>
          <w:rFonts w:ascii="Times New Roman" w:hAnsi="Times New Roman"/>
          <w:szCs w:val="28"/>
        </w:rPr>
        <w:sym w:font="Symbol" w:char="F0B2"/>
      </w:r>
      <w:r w:rsidRPr="00471E2C">
        <w:rPr>
          <w:rFonts w:ascii="Times New Roman" w:hAnsi="Times New Roman"/>
          <w:szCs w:val="28"/>
        </w:rPr>
        <w:t>Да</w:t>
      </w:r>
      <w:r>
        <w:rPr>
          <w:rFonts w:ascii="Times New Roman" w:hAnsi="Times New Roman"/>
          <w:szCs w:val="28"/>
        </w:rPr>
        <w:t>ңқ</w:t>
      </w:r>
      <w:r w:rsidRPr="00471E2C">
        <w:rPr>
          <w:rFonts w:ascii="Times New Roman" w:hAnsi="Times New Roman"/>
          <w:szCs w:val="28"/>
        </w:rPr>
        <w:sym w:font="Symbol" w:char="F0B2"/>
      </w:r>
      <w:r w:rsidRPr="00471E2C">
        <w:rPr>
          <w:rFonts w:ascii="Times New Roman" w:hAnsi="Times New Roman"/>
          <w:szCs w:val="28"/>
        </w:rPr>
        <w:t xml:space="preserve"> орденiнi</w:t>
      </w:r>
      <w:r>
        <w:rPr>
          <w:rFonts w:ascii="Times New Roman" w:hAnsi="Times New Roman"/>
          <w:szCs w:val="28"/>
        </w:rPr>
        <w:t>ң</w:t>
      </w:r>
      <w:r w:rsidRPr="00471E2C">
        <w:rPr>
          <w:rFonts w:ascii="Times New Roman" w:hAnsi="Times New Roman"/>
          <w:szCs w:val="28"/>
        </w:rPr>
        <w:t xml:space="preserve"> ѕш  д</w:t>
      </w:r>
      <w:r>
        <w:rPr>
          <w:rFonts w:ascii="Times New Roman" w:hAnsi="Times New Roman"/>
          <w:szCs w:val="28"/>
        </w:rPr>
        <w:t>ә</w:t>
      </w:r>
      <w:r w:rsidRPr="00471E2C">
        <w:rPr>
          <w:rFonts w:ascii="Times New Roman" w:hAnsi="Times New Roman"/>
          <w:szCs w:val="28"/>
        </w:rPr>
        <w:t xml:space="preserve">режесiмен жiне </w:t>
      </w:r>
      <w:r w:rsidRPr="00471E2C">
        <w:rPr>
          <w:rFonts w:ascii="Times New Roman" w:hAnsi="Times New Roman"/>
          <w:szCs w:val="28"/>
        </w:rPr>
        <w:sym w:font="Symbol" w:char="F0B2"/>
      </w:r>
      <w:r w:rsidRPr="00471E2C">
        <w:rPr>
          <w:rFonts w:ascii="Times New Roman" w:hAnsi="Times New Roman"/>
          <w:szCs w:val="28"/>
        </w:rPr>
        <w:t>Отан</w:t>
      </w:r>
      <w:r w:rsidRPr="00471E2C">
        <w:rPr>
          <w:rFonts w:ascii="Times New Roman" w:hAnsi="Times New Roman"/>
          <w:szCs w:val="28"/>
        </w:rPr>
        <w:sym w:font="Symbol" w:char="F0B2"/>
      </w:r>
      <w:r w:rsidRPr="00471E2C">
        <w:rPr>
          <w:rFonts w:ascii="Times New Roman" w:hAnsi="Times New Roman"/>
          <w:szCs w:val="28"/>
        </w:rPr>
        <w:t xml:space="preserve">  орденiне мараппаттал</w:t>
      </w:r>
      <w:r>
        <w:rPr>
          <w:rFonts w:ascii="Times New Roman" w:hAnsi="Times New Roman"/>
          <w:szCs w:val="28"/>
        </w:rPr>
        <w:t>ғ</w:t>
      </w:r>
      <w:r w:rsidRPr="00471E2C">
        <w:rPr>
          <w:rFonts w:ascii="Times New Roman" w:hAnsi="Times New Roman"/>
          <w:szCs w:val="28"/>
        </w:rPr>
        <w:t xml:space="preserve">ан </w:t>
      </w:r>
      <w:r>
        <w:rPr>
          <w:rFonts w:ascii="Times New Roman" w:hAnsi="Times New Roman"/>
          <w:szCs w:val="28"/>
        </w:rPr>
        <w:t>тұлғ</w:t>
      </w:r>
      <w:r w:rsidRPr="00471E2C">
        <w:rPr>
          <w:rFonts w:ascii="Times New Roman" w:hAnsi="Times New Roman"/>
          <w:szCs w:val="28"/>
        </w:rPr>
        <w:t xml:space="preserve">алар, </w:t>
      </w:r>
      <w:r w:rsidRPr="00471E2C">
        <w:rPr>
          <w:rFonts w:ascii="Times New Roman" w:hAnsi="Times New Roman"/>
          <w:szCs w:val="28"/>
        </w:rPr>
        <w:sym w:font="Symbol" w:char="F0B2"/>
      </w:r>
      <w:r w:rsidRPr="00471E2C">
        <w:rPr>
          <w:rFonts w:ascii="Times New Roman" w:hAnsi="Times New Roman"/>
          <w:szCs w:val="28"/>
        </w:rPr>
        <w:t>алтын ал</w:t>
      </w:r>
      <w:r>
        <w:rPr>
          <w:rFonts w:ascii="Times New Roman" w:hAnsi="Times New Roman"/>
          <w:szCs w:val="28"/>
        </w:rPr>
        <w:t>қ</w:t>
      </w:r>
      <w:r w:rsidRPr="00471E2C">
        <w:rPr>
          <w:rFonts w:ascii="Times New Roman" w:hAnsi="Times New Roman"/>
          <w:szCs w:val="28"/>
        </w:rPr>
        <w:t>а</w:t>
      </w:r>
      <w:r w:rsidRPr="00471E2C">
        <w:rPr>
          <w:rFonts w:ascii="Times New Roman" w:hAnsi="Times New Roman"/>
          <w:szCs w:val="28"/>
        </w:rPr>
        <w:sym w:font="Symbol" w:char="F0B2"/>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w:t>
      </w:r>
      <w:r w:rsidRPr="00471E2C">
        <w:rPr>
          <w:rFonts w:ascii="Times New Roman" w:hAnsi="Times New Roman"/>
          <w:szCs w:val="28"/>
        </w:rPr>
        <w:sym w:font="Symbol" w:char="F0B2"/>
      </w:r>
      <w:r w:rsidRPr="00471E2C">
        <w:rPr>
          <w:rFonts w:ascii="Times New Roman" w:hAnsi="Times New Roman"/>
          <w:szCs w:val="28"/>
        </w:rPr>
        <w:t>Батыр ана</w:t>
      </w:r>
      <w:r w:rsidRPr="00471E2C">
        <w:rPr>
          <w:rFonts w:ascii="Times New Roman" w:hAnsi="Times New Roman"/>
          <w:szCs w:val="28"/>
        </w:rPr>
        <w:sym w:font="Symbol" w:char="F0B2"/>
      </w:r>
      <w:r w:rsidRPr="00471E2C">
        <w:rPr>
          <w:rFonts w:ascii="Times New Roman" w:hAnsi="Times New Roman"/>
          <w:szCs w:val="28"/>
        </w:rPr>
        <w:t xml:space="preserve"> ата</w:t>
      </w:r>
      <w:r>
        <w:rPr>
          <w:rFonts w:ascii="Times New Roman" w:hAnsi="Times New Roman"/>
          <w:szCs w:val="28"/>
        </w:rPr>
        <w:t>ғ</w:t>
      </w:r>
      <w:r w:rsidRPr="00471E2C">
        <w:rPr>
          <w:rFonts w:ascii="Times New Roman" w:hAnsi="Times New Roman"/>
          <w:szCs w:val="28"/>
        </w:rPr>
        <w:t>ын иеленушi к</w:t>
      </w:r>
      <w:r>
        <w:rPr>
          <w:rFonts w:ascii="Times New Roman" w:hAnsi="Times New Roman"/>
          <w:szCs w:val="28"/>
        </w:rPr>
        <w:t>ө</w:t>
      </w:r>
      <w:proofErr w:type="gramStart"/>
      <w:r w:rsidRPr="00471E2C">
        <w:rPr>
          <w:rFonts w:ascii="Times New Roman" w:hAnsi="Times New Roman"/>
          <w:szCs w:val="28"/>
        </w:rPr>
        <w:t>п</w:t>
      </w:r>
      <w:proofErr w:type="gramEnd"/>
      <w:r w:rsidRPr="00471E2C">
        <w:rPr>
          <w:rFonts w:ascii="Times New Roman" w:hAnsi="Times New Roman"/>
          <w:szCs w:val="28"/>
        </w:rPr>
        <w:t xml:space="preserve"> балалы аналар, </w:t>
      </w:r>
      <w:r w:rsidRPr="00471E2C">
        <w:rPr>
          <w:rFonts w:ascii="Times New Roman" w:hAnsi="Times New Roman"/>
          <w:szCs w:val="28"/>
          <w:lang w:val="en-US"/>
        </w:rPr>
        <w:t>I</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w:t>
      </w:r>
      <w:r w:rsidRPr="00471E2C">
        <w:rPr>
          <w:rFonts w:ascii="Times New Roman" w:hAnsi="Times New Roman"/>
          <w:szCs w:val="28"/>
          <w:lang w:val="en-US"/>
        </w:rPr>
        <w:t>II</w:t>
      </w:r>
      <w:r w:rsidRPr="00471E2C">
        <w:rPr>
          <w:rFonts w:ascii="Times New Roman" w:hAnsi="Times New Roman"/>
          <w:szCs w:val="28"/>
        </w:rPr>
        <w:t xml:space="preserve"> топта</w:t>
      </w:r>
      <w:r>
        <w:rPr>
          <w:rFonts w:ascii="Times New Roman" w:hAnsi="Times New Roman"/>
          <w:szCs w:val="28"/>
        </w:rPr>
        <w:t>ғ</w:t>
      </w:r>
      <w:r w:rsidRPr="00471E2C">
        <w:rPr>
          <w:rFonts w:ascii="Times New Roman" w:hAnsi="Times New Roman"/>
          <w:szCs w:val="28"/>
        </w:rPr>
        <w:t>ы мѕгедектер</w:t>
      </w:r>
      <w:proofErr w:type="gramStart"/>
      <w:r w:rsidRPr="00471E2C">
        <w:rPr>
          <w:rFonts w:ascii="Times New Roman" w:hAnsi="Times New Roman"/>
          <w:szCs w:val="28"/>
          <w:lang w:val="en-US"/>
        </w:rPr>
        <w:t>i</w:t>
      </w:r>
      <w:proofErr w:type="gramEnd"/>
      <w:r w:rsidRPr="00471E2C">
        <w:rPr>
          <w:rFonts w:ascii="Times New Roman" w:hAnsi="Times New Roman"/>
          <w:szCs w:val="28"/>
        </w:rPr>
        <w:t xml:space="preserve">, жеке </w:t>
      </w:r>
      <w:r>
        <w:rPr>
          <w:rFonts w:ascii="Times New Roman" w:hAnsi="Times New Roman"/>
          <w:szCs w:val="28"/>
        </w:rPr>
        <w:t>тұр</w:t>
      </w:r>
      <w:r w:rsidRPr="00471E2C">
        <w:rPr>
          <w:rFonts w:ascii="Times New Roman" w:hAnsi="Times New Roman"/>
          <w:szCs w:val="28"/>
        </w:rPr>
        <w:t>атын зейнеткерлер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мы</w:t>
      </w:r>
      <w:r>
        <w:rPr>
          <w:rFonts w:ascii="Times New Roman" w:hAnsi="Times New Roman"/>
          <w:szCs w:val="28"/>
        </w:rPr>
        <w:t>ң</w:t>
      </w:r>
      <w:r w:rsidRPr="00471E2C">
        <w:rPr>
          <w:rFonts w:ascii="Times New Roman" w:hAnsi="Times New Roman"/>
          <w:szCs w:val="28"/>
        </w:rPr>
        <w:t xml:space="preserve"> есепт</w:t>
      </w:r>
      <w:r w:rsidRPr="00471E2C">
        <w:rPr>
          <w:rFonts w:ascii="Times New Roman" w:hAnsi="Times New Roman"/>
          <w:szCs w:val="28"/>
          <w:lang w:val="en-US"/>
        </w:rPr>
        <w:t>i</w:t>
      </w:r>
      <w:r w:rsidRPr="00471E2C">
        <w:rPr>
          <w:rFonts w:ascii="Times New Roman" w:hAnsi="Times New Roman"/>
          <w:szCs w:val="28"/>
        </w:rPr>
        <w:t>к  айлы</w:t>
      </w:r>
      <w:r>
        <w:rPr>
          <w:rFonts w:ascii="Times New Roman" w:hAnsi="Times New Roman"/>
          <w:szCs w:val="28"/>
        </w:rPr>
        <w:t>қ</w:t>
      </w:r>
      <w:r w:rsidRPr="00471E2C">
        <w:rPr>
          <w:rFonts w:ascii="Times New Roman" w:hAnsi="Times New Roman"/>
          <w:szCs w:val="28"/>
        </w:rPr>
        <w:t xml:space="preserve"> к</w:t>
      </w:r>
      <w:r>
        <w:rPr>
          <w:rFonts w:ascii="Times New Roman" w:hAnsi="Times New Roman"/>
          <w:szCs w:val="28"/>
        </w:rPr>
        <w:t>ө</w:t>
      </w:r>
      <w:r w:rsidRPr="00471E2C">
        <w:rPr>
          <w:rFonts w:ascii="Times New Roman" w:hAnsi="Times New Roman"/>
          <w:szCs w:val="28"/>
        </w:rPr>
        <w:t>рсетк</w:t>
      </w:r>
      <w:r w:rsidRPr="00471E2C">
        <w:rPr>
          <w:rFonts w:ascii="Times New Roman" w:hAnsi="Times New Roman"/>
          <w:szCs w:val="28"/>
          <w:lang w:val="en-US"/>
        </w:rPr>
        <w:t>i</w:t>
      </w:r>
      <w:r w:rsidRPr="00471E2C">
        <w:rPr>
          <w:rFonts w:ascii="Times New Roman" w:hAnsi="Times New Roman"/>
          <w:szCs w:val="28"/>
        </w:rPr>
        <w:t>ш</w:t>
      </w:r>
      <w:r w:rsidRPr="00471E2C">
        <w:rPr>
          <w:rFonts w:ascii="Times New Roman" w:hAnsi="Times New Roman"/>
          <w:szCs w:val="28"/>
          <w:lang w:val="en-US"/>
        </w:rPr>
        <w:t>i</w:t>
      </w:r>
      <w:r w:rsidRPr="00471E2C">
        <w:rPr>
          <w:rFonts w:ascii="Times New Roman" w:hAnsi="Times New Roman"/>
          <w:szCs w:val="28"/>
        </w:rPr>
        <w:t>не те</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құн</w:t>
      </w:r>
      <w:r w:rsidRPr="00471E2C">
        <w:rPr>
          <w:rFonts w:ascii="Times New Roman" w:hAnsi="Times New Roman"/>
          <w:szCs w:val="28"/>
        </w:rPr>
        <w:t>ы шег</w:t>
      </w:r>
      <w:r w:rsidRPr="00471E2C">
        <w:rPr>
          <w:rFonts w:ascii="Times New Roman" w:hAnsi="Times New Roman"/>
          <w:szCs w:val="28"/>
          <w:lang w:val="en-US"/>
        </w:rPr>
        <w:t>i</w:t>
      </w:r>
      <w:r w:rsidRPr="00471E2C">
        <w:rPr>
          <w:rFonts w:ascii="Times New Roman" w:hAnsi="Times New Roman"/>
          <w:szCs w:val="28"/>
        </w:rPr>
        <w:t>нд</w:t>
      </w:r>
      <w:r w:rsidRPr="00471E2C">
        <w:rPr>
          <w:rFonts w:ascii="Times New Roman" w:hAnsi="Times New Roman"/>
          <w:szCs w:val="28"/>
          <w:lang w:val="en-US"/>
        </w:rPr>
        <w:t>i</w:t>
      </w:r>
      <w:r w:rsidRPr="00471E2C">
        <w:rPr>
          <w:rFonts w:ascii="Times New Roman" w:hAnsi="Times New Roman"/>
          <w:szCs w:val="28"/>
        </w:rPr>
        <w:t>.</w:t>
      </w:r>
    </w:p>
    <w:p w:rsidR="003176D4" w:rsidRPr="00471E2C" w:rsidRDefault="003176D4" w:rsidP="003176D4">
      <w:pPr>
        <w:pStyle w:val="a7"/>
        <w:spacing w:line="240" w:lineRule="auto"/>
        <w:ind w:left="709" w:firstLine="0"/>
        <w:rPr>
          <w:rFonts w:ascii="Times New Roman" w:hAnsi="Times New Roman"/>
          <w:szCs w:val="28"/>
        </w:rPr>
      </w:pPr>
      <w:r w:rsidRPr="00471E2C">
        <w:rPr>
          <w:rFonts w:ascii="Times New Roman" w:hAnsi="Times New Roman"/>
          <w:szCs w:val="28"/>
        </w:rPr>
        <w:t xml:space="preserve"> -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 бойынша </w:t>
      </w:r>
      <w:proofErr w:type="gramStart"/>
      <w:r w:rsidRPr="00471E2C">
        <w:rPr>
          <w:rFonts w:ascii="Times New Roman" w:hAnsi="Times New Roman"/>
          <w:szCs w:val="28"/>
        </w:rPr>
        <w:t>пайдалану</w:t>
      </w:r>
      <w:proofErr w:type="gramEnd"/>
      <w:r>
        <w:rPr>
          <w:rFonts w:ascii="Times New Roman" w:hAnsi="Times New Roman"/>
          <w:szCs w:val="28"/>
        </w:rPr>
        <w:t>ғ</w:t>
      </w:r>
      <w:r w:rsidRPr="00471E2C">
        <w:rPr>
          <w:rFonts w:ascii="Times New Roman" w:hAnsi="Times New Roman"/>
          <w:szCs w:val="28"/>
        </w:rPr>
        <w:t>а немесе жал</w:t>
      </w:r>
      <w:r>
        <w:rPr>
          <w:rFonts w:ascii="Times New Roman" w:hAnsi="Times New Roman"/>
          <w:szCs w:val="28"/>
        </w:rPr>
        <w:t>ғ</w:t>
      </w:r>
      <w:r w:rsidRPr="00471E2C">
        <w:rPr>
          <w:rFonts w:ascii="Times New Roman" w:hAnsi="Times New Roman"/>
          <w:szCs w:val="28"/>
        </w:rPr>
        <w:t>а беруге берген, осы тарма</w:t>
      </w:r>
      <w:r>
        <w:rPr>
          <w:rFonts w:ascii="Times New Roman" w:hAnsi="Times New Roman"/>
          <w:szCs w:val="28"/>
        </w:rPr>
        <w:t>қ</w:t>
      </w:r>
      <w:r w:rsidRPr="00471E2C">
        <w:rPr>
          <w:rFonts w:ascii="Times New Roman" w:hAnsi="Times New Roman"/>
          <w:szCs w:val="28"/>
        </w:rPr>
        <w:t>та к</w:t>
      </w:r>
      <w:r>
        <w:rPr>
          <w:rFonts w:ascii="Times New Roman" w:hAnsi="Times New Roman"/>
          <w:szCs w:val="28"/>
        </w:rPr>
        <w:t>ө</w:t>
      </w:r>
      <w:r w:rsidRPr="00471E2C">
        <w:rPr>
          <w:rFonts w:ascii="Times New Roman" w:hAnsi="Times New Roman"/>
          <w:szCs w:val="28"/>
        </w:rPr>
        <w:t>рсет</w:t>
      </w:r>
      <w:r w:rsidRPr="00471E2C">
        <w:rPr>
          <w:rFonts w:ascii="Times New Roman" w:hAnsi="Times New Roman"/>
          <w:szCs w:val="28"/>
          <w:lang w:val="en-US"/>
        </w:rPr>
        <w:t>i</w:t>
      </w:r>
      <w:r w:rsidRPr="00471E2C">
        <w:rPr>
          <w:rFonts w:ascii="Times New Roman" w:hAnsi="Times New Roman"/>
          <w:szCs w:val="28"/>
        </w:rPr>
        <w:t xml:space="preserve">лген </w:t>
      </w:r>
      <w:r>
        <w:rPr>
          <w:rFonts w:ascii="Times New Roman" w:hAnsi="Times New Roman"/>
          <w:szCs w:val="28"/>
        </w:rPr>
        <w:t>тұлғ</w:t>
      </w:r>
      <w:r w:rsidRPr="00471E2C">
        <w:rPr>
          <w:rFonts w:ascii="Times New Roman" w:hAnsi="Times New Roman"/>
          <w:szCs w:val="28"/>
        </w:rPr>
        <w:t>а салы</w:t>
      </w:r>
      <w:r>
        <w:rPr>
          <w:rFonts w:ascii="Times New Roman" w:hAnsi="Times New Roman"/>
          <w:szCs w:val="28"/>
        </w:rPr>
        <w:t>қ</w:t>
      </w:r>
      <w:r w:rsidRPr="00471E2C">
        <w:rPr>
          <w:rFonts w:ascii="Times New Roman" w:hAnsi="Times New Roman"/>
          <w:szCs w:val="28"/>
        </w:rPr>
        <w:t>ты осы  тарауда  белг</w:t>
      </w:r>
      <w:r w:rsidRPr="00471E2C">
        <w:rPr>
          <w:rFonts w:ascii="Times New Roman" w:hAnsi="Times New Roman"/>
          <w:szCs w:val="28"/>
          <w:lang w:val="en-US"/>
        </w:rPr>
        <w:t>i</w:t>
      </w:r>
      <w:r w:rsidRPr="00471E2C">
        <w:rPr>
          <w:rFonts w:ascii="Times New Roman" w:hAnsi="Times New Roman"/>
          <w:szCs w:val="28"/>
        </w:rPr>
        <w:t>ленген т</w:t>
      </w:r>
      <w:r>
        <w:rPr>
          <w:rFonts w:ascii="Times New Roman" w:hAnsi="Times New Roman"/>
          <w:szCs w:val="28"/>
        </w:rPr>
        <w:t>ә</w:t>
      </w:r>
      <w:r w:rsidRPr="00471E2C">
        <w:rPr>
          <w:rFonts w:ascii="Times New Roman" w:hAnsi="Times New Roman"/>
          <w:szCs w:val="28"/>
        </w:rPr>
        <w:t>рт</w:t>
      </w:r>
      <w:r w:rsidRPr="00471E2C">
        <w:rPr>
          <w:rFonts w:ascii="Times New Roman" w:hAnsi="Times New Roman"/>
          <w:szCs w:val="28"/>
          <w:lang w:val="en-US"/>
        </w:rPr>
        <w:t>i</w:t>
      </w:r>
      <w:r w:rsidRPr="00471E2C">
        <w:rPr>
          <w:rFonts w:ascii="Times New Roman" w:hAnsi="Times New Roman"/>
          <w:szCs w:val="28"/>
        </w:rPr>
        <w:t>ппен есептейд</w:t>
      </w:r>
      <w:r w:rsidRPr="00471E2C">
        <w:rPr>
          <w:rFonts w:ascii="Times New Roman" w:hAnsi="Times New Roman"/>
          <w:szCs w:val="28"/>
          <w:lang w:val="en-US"/>
        </w:rPr>
        <w:t>i</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не т</w:t>
      </w:r>
      <w:r>
        <w:rPr>
          <w:rFonts w:ascii="Times New Roman" w:hAnsi="Times New Roman"/>
          <w:szCs w:val="28"/>
        </w:rPr>
        <w:t>ө</w:t>
      </w:r>
      <w:r w:rsidRPr="00471E2C">
        <w:rPr>
          <w:rFonts w:ascii="Times New Roman" w:hAnsi="Times New Roman"/>
          <w:szCs w:val="28"/>
        </w:rPr>
        <w:t>лейд</w:t>
      </w:r>
      <w:r w:rsidRPr="00471E2C">
        <w:rPr>
          <w:rFonts w:ascii="Times New Roman" w:hAnsi="Times New Roman"/>
          <w:szCs w:val="28"/>
          <w:lang w:val="en-US"/>
        </w:rPr>
        <w:t>i</w:t>
      </w:r>
      <w:r w:rsidRPr="00471E2C">
        <w:rPr>
          <w:rFonts w:ascii="Times New Roman" w:hAnsi="Times New Roman"/>
          <w:szCs w:val="28"/>
        </w:rPr>
        <w:t xml:space="preserve">. </w:t>
      </w:r>
    </w:p>
    <w:p w:rsidR="003176D4" w:rsidRPr="00471E2C" w:rsidRDefault="003176D4" w:rsidP="003176D4">
      <w:pPr>
        <w:pStyle w:val="a7"/>
        <w:spacing w:line="240" w:lineRule="auto"/>
        <w:rPr>
          <w:rFonts w:ascii="Times New Roman" w:hAnsi="Times New Roman"/>
          <w:szCs w:val="28"/>
        </w:rPr>
      </w:pPr>
    </w:p>
    <w:p w:rsidR="003176D4" w:rsidRDefault="003176D4" w:rsidP="003176D4">
      <w:pPr>
        <w:pStyle w:val="a7"/>
        <w:spacing w:line="240" w:lineRule="auto"/>
        <w:rPr>
          <w:rFonts w:ascii="Times New Roman" w:hAnsi="Times New Roman"/>
          <w:b/>
          <w:szCs w:val="28"/>
          <w:lang w:val="kk-KZ"/>
        </w:rPr>
      </w:pPr>
    </w:p>
    <w:p w:rsidR="003176D4" w:rsidRDefault="003176D4" w:rsidP="003176D4">
      <w:pPr>
        <w:pStyle w:val="a7"/>
        <w:spacing w:line="240" w:lineRule="auto"/>
        <w:rPr>
          <w:rFonts w:ascii="Times New Roman" w:hAnsi="Times New Roman"/>
          <w:b/>
          <w:szCs w:val="28"/>
          <w:lang w:val="kk-KZ"/>
        </w:rPr>
      </w:pPr>
    </w:p>
    <w:p w:rsidR="003176D4" w:rsidRPr="003176D4" w:rsidRDefault="003176D4" w:rsidP="003176D4">
      <w:pPr>
        <w:pStyle w:val="a7"/>
        <w:spacing w:line="240" w:lineRule="auto"/>
        <w:rPr>
          <w:rFonts w:ascii="Times New Roman" w:hAnsi="Times New Roman"/>
          <w:b/>
          <w:szCs w:val="28"/>
          <w:lang w:val="kk-KZ"/>
        </w:rPr>
      </w:pPr>
      <w:r w:rsidRPr="003176D4">
        <w:rPr>
          <w:rFonts w:ascii="Times New Roman" w:hAnsi="Times New Roman"/>
          <w:b/>
          <w:szCs w:val="28"/>
          <w:lang w:val="kk-KZ"/>
        </w:rPr>
        <w:lastRenderedPageBreak/>
        <w:t xml:space="preserve">Жекелеген жағадайларда салық төлеушiлердi айқындау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н менш</w:t>
      </w:r>
      <w:r w:rsidRPr="00471E2C">
        <w:rPr>
          <w:rFonts w:ascii="Times New Roman" w:hAnsi="Times New Roman"/>
          <w:szCs w:val="28"/>
          <w:lang w:val="en-US"/>
        </w:rPr>
        <w:t>i</w:t>
      </w:r>
      <w:r w:rsidRPr="00471E2C">
        <w:rPr>
          <w:rFonts w:ascii="Times New Roman" w:hAnsi="Times New Roman"/>
          <w:szCs w:val="28"/>
        </w:rPr>
        <w:t>к иес</w:t>
      </w:r>
      <w:r w:rsidRPr="00471E2C">
        <w:rPr>
          <w:rFonts w:ascii="Times New Roman" w:hAnsi="Times New Roman"/>
          <w:szCs w:val="28"/>
          <w:lang w:val="en-US"/>
        </w:rPr>
        <w:t>i</w:t>
      </w:r>
      <w:r w:rsidRPr="00471E2C">
        <w:rPr>
          <w:rFonts w:ascii="Times New Roman" w:hAnsi="Times New Roman"/>
          <w:szCs w:val="28"/>
        </w:rPr>
        <w:t xml:space="preserve"> кел</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м бойынша  сен</w:t>
      </w:r>
      <w:r w:rsidRPr="00471E2C">
        <w:rPr>
          <w:rFonts w:ascii="Times New Roman" w:hAnsi="Times New Roman"/>
          <w:szCs w:val="28"/>
          <w:lang w:val="en-US"/>
        </w:rPr>
        <w:t>i</w:t>
      </w:r>
      <w:r w:rsidRPr="00471E2C">
        <w:rPr>
          <w:rFonts w:ascii="Times New Roman" w:hAnsi="Times New Roman"/>
          <w:szCs w:val="28"/>
        </w:rPr>
        <w:t>мгерл</w:t>
      </w:r>
      <w:r w:rsidRPr="00471E2C">
        <w:rPr>
          <w:rFonts w:ascii="Times New Roman" w:hAnsi="Times New Roman"/>
          <w:szCs w:val="28"/>
          <w:lang w:val="en-US"/>
        </w:rPr>
        <w:t>i</w:t>
      </w:r>
      <w:r w:rsidRPr="00471E2C">
        <w:rPr>
          <w:rFonts w:ascii="Times New Roman" w:hAnsi="Times New Roman"/>
          <w:szCs w:val="28"/>
        </w:rPr>
        <w:t>к  бас</w:t>
      </w:r>
      <w:r>
        <w:rPr>
          <w:rFonts w:ascii="Times New Roman" w:hAnsi="Times New Roman"/>
          <w:szCs w:val="28"/>
        </w:rPr>
        <w:t>қ</w:t>
      </w:r>
      <w:proofErr w:type="gramStart"/>
      <w:r w:rsidRPr="00471E2C">
        <w:rPr>
          <w:rFonts w:ascii="Times New Roman" w:hAnsi="Times New Roman"/>
          <w:szCs w:val="28"/>
        </w:rPr>
        <w:t>ару</w:t>
      </w:r>
      <w:proofErr w:type="gramEnd"/>
      <w:r>
        <w:rPr>
          <w:rFonts w:ascii="Times New Roman" w:hAnsi="Times New Roman"/>
          <w:szCs w:val="28"/>
        </w:rPr>
        <w:t>ғ</w:t>
      </w:r>
      <w:r w:rsidRPr="00471E2C">
        <w:rPr>
          <w:rFonts w:ascii="Times New Roman" w:hAnsi="Times New Roman"/>
          <w:szCs w:val="28"/>
        </w:rPr>
        <w:t>а немесе  жал</w:t>
      </w:r>
      <w:r>
        <w:rPr>
          <w:rFonts w:ascii="Times New Roman" w:hAnsi="Times New Roman"/>
          <w:szCs w:val="28"/>
        </w:rPr>
        <w:t>ғ</w:t>
      </w:r>
      <w:r w:rsidRPr="00471E2C">
        <w:rPr>
          <w:rFonts w:ascii="Times New Roman" w:hAnsi="Times New Roman"/>
          <w:szCs w:val="28"/>
        </w:rPr>
        <w:t>а берген кезде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менш</w:t>
      </w:r>
      <w:r w:rsidRPr="00471E2C">
        <w:rPr>
          <w:rFonts w:ascii="Times New Roman" w:hAnsi="Times New Roman"/>
          <w:szCs w:val="28"/>
          <w:lang w:val="en-US"/>
        </w:rPr>
        <w:t>i</w:t>
      </w:r>
      <w:r w:rsidRPr="00471E2C">
        <w:rPr>
          <w:rFonts w:ascii="Times New Roman" w:hAnsi="Times New Roman"/>
          <w:szCs w:val="28"/>
        </w:rPr>
        <w:t>к иес</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кел</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м</w:t>
      </w:r>
      <w:r w:rsidRPr="00471E2C">
        <w:rPr>
          <w:rFonts w:ascii="Times New Roman" w:hAnsi="Times New Roman"/>
          <w:szCs w:val="28"/>
          <w:lang w:val="en-US"/>
        </w:rPr>
        <w:t>i</w:t>
      </w:r>
      <w:r w:rsidRPr="00471E2C">
        <w:rPr>
          <w:rFonts w:ascii="Times New Roman" w:hAnsi="Times New Roman"/>
          <w:szCs w:val="28"/>
        </w:rPr>
        <w:t xml:space="preserve"> бойынша бер</w:t>
      </w:r>
      <w:r w:rsidRPr="00471E2C">
        <w:rPr>
          <w:rFonts w:ascii="Times New Roman" w:hAnsi="Times New Roman"/>
          <w:szCs w:val="28"/>
          <w:lang w:val="en-US"/>
        </w:rPr>
        <w:t>i</w:t>
      </w:r>
      <w:r w:rsidRPr="00471E2C">
        <w:rPr>
          <w:rFonts w:ascii="Times New Roman" w:hAnsi="Times New Roman"/>
          <w:szCs w:val="28"/>
        </w:rPr>
        <w:t>лген объект</w:t>
      </w:r>
      <w:r w:rsidRPr="00471E2C">
        <w:rPr>
          <w:rFonts w:ascii="Times New Roman" w:hAnsi="Times New Roman"/>
          <w:szCs w:val="28"/>
          <w:lang w:val="en-US"/>
        </w:rPr>
        <w:t>i</w:t>
      </w:r>
      <w:r w:rsidRPr="00471E2C">
        <w:rPr>
          <w:rFonts w:ascii="Times New Roman" w:hAnsi="Times New Roman"/>
          <w:szCs w:val="28"/>
        </w:rPr>
        <w:t>лерге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w:t>
      </w:r>
      <w:r w:rsidRPr="00471E2C">
        <w:rPr>
          <w:rFonts w:ascii="Times New Roman" w:hAnsi="Times New Roman"/>
          <w:szCs w:val="28"/>
          <w:lang w:val="en-US"/>
        </w:rPr>
        <w:t>i</w:t>
      </w:r>
      <w:r w:rsidRPr="00471E2C">
        <w:rPr>
          <w:rFonts w:ascii="Times New Roman" w:hAnsi="Times New Roman"/>
          <w:szCs w:val="28"/>
        </w:rPr>
        <w:t xml:space="preserve"> сен</w:t>
      </w:r>
      <w:r w:rsidRPr="00471E2C">
        <w:rPr>
          <w:rFonts w:ascii="Times New Roman" w:hAnsi="Times New Roman"/>
          <w:szCs w:val="28"/>
          <w:lang w:val="en-US"/>
        </w:rPr>
        <w:t>i</w:t>
      </w:r>
      <w:r w:rsidRPr="00471E2C">
        <w:rPr>
          <w:rFonts w:ascii="Times New Roman" w:hAnsi="Times New Roman"/>
          <w:szCs w:val="28"/>
        </w:rPr>
        <w:t>мд</w:t>
      </w:r>
      <w:r w:rsidRPr="00471E2C">
        <w:rPr>
          <w:rFonts w:ascii="Times New Roman" w:hAnsi="Times New Roman"/>
          <w:szCs w:val="28"/>
          <w:lang w:val="en-US"/>
        </w:rPr>
        <w:t>i</w:t>
      </w:r>
      <w:r w:rsidRPr="00471E2C">
        <w:rPr>
          <w:rFonts w:ascii="Times New Roman" w:hAnsi="Times New Roman"/>
          <w:szCs w:val="28"/>
        </w:rPr>
        <w:t xml:space="preserve"> бас</w:t>
      </w:r>
      <w:r>
        <w:rPr>
          <w:rFonts w:ascii="Times New Roman" w:hAnsi="Times New Roman"/>
          <w:szCs w:val="28"/>
        </w:rPr>
        <w:t>қ</w:t>
      </w:r>
      <w:r w:rsidRPr="00471E2C">
        <w:rPr>
          <w:rFonts w:ascii="Times New Roman" w:hAnsi="Times New Roman"/>
          <w:szCs w:val="28"/>
        </w:rPr>
        <w:t>арушы  немесе  жал</w:t>
      </w:r>
      <w:r>
        <w:rPr>
          <w:rFonts w:ascii="Times New Roman" w:hAnsi="Times New Roman"/>
          <w:szCs w:val="28"/>
        </w:rPr>
        <w:t>ғ</w:t>
      </w:r>
      <w:r w:rsidRPr="00471E2C">
        <w:rPr>
          <w:rFonts w:ascii="Times New Roman" w:hAnsi="Times New Roman"/>
          <w:szCs w:val="28"/>
        </w:rPr>
        <w:t xml:space="preserve">а алушы болуы </w:t>
      </w:r>
      <w:r>
        <w:rPr>
          <w:rFonts w:ascii="Times New Roman" w:hAnsi="Times New Roman"/>
          <w:szCs w:val="28"/>
        </w:rPr>
        <w:t>мүм</w:t>
      </w:r>
      <w:r w:rsidRPr="00471E2C">
        <w:rPr>
          <w:rFonts w:ascii="Times New Roman" w:hAnsi="Times New Roman"/>
          <w:szCs w:val="28"/>
        </w:rPr>
        <w:t>к</w:t>
      </w:r>
      <w:r w:rsidRPr="00471E2C">
        <w:rPr>
          <w:rFonts w:ascii="Times New Roman" w:hAnsi="Times New Roman"/>
          <w:szCs w:val="28"/>
          <w:lang w:val="en-US"/>
        </w:rPr>
        <w:t>i</w:t>
      </w:r>
      <w:r w:rsidRPr="00471E2C">
        <w:rPr>
          <w:rFonts w:ascii="Times New Roman" w:hAnsi="Times New Roman"/>
          <w:szCs w:val="28"/>
        </w:rPr>
        <w:t xml:space="preserve">н. </w:t>
      </w:r>
    </w:p>
    <w:p w:rsidR="003176D4" w:rsidRPr="00471E2C" w:rsidRDefault="003176D4" w:rsidP="003176D4">
      <w:pPr>
        <w:pStyle w:val="a7"/>
        <w:spacing w:line="240" w:lineRule="auto"/>
        <w:rPr>
          <w:rFonts w:ascii="Times New Roman" w:hAnsi="Times New Roman"/>
          <w:szCs w:val="28"/>
        </w:rPr>
      </w:pPr>
      <w:r>
        <w:rPr>
          <w:rFonts w:ascii="Times New Roman" w:hAnsi="Times New Roman"/>
          <w:szCs w:val="28"/>
        </w:rPr>
        <w:t>Бұл</w:t>
      </w:r>
      <w:r w:rsidRPr="00471E2C">
        <w:rPr>
          <w:rFonts w:ascii="Times New Roman" w:hAnsi="Times New Roman"/>
          <w:szCs w:val="28"/>
        </w:rPr>
        <w:t xml:space="preserve"> ретте, сен</w:t>
      </w:r>
      <w:r w:rsidRPr="00471E2C">
        <w:rPr>
          <w:rFonts w:ascii="Times New Roman" w:hAnsi="Times New Roman"/>
          <w:szCs w:val="28"/>
          <w:lang w:val="en-US"/>
        </w:rPr>
        <w:t>i</w:t>
      </w:r>
      <w:r w:rsidRPr="00471E2C">
        <w:rPr>
          <w:rFonts w:ascii="Times New Roman" w:hAnsi="Times New Roman"/>
          <w:szCs w:val="28"/>
        </w:rPr>
        <w:t>мгер бас</w:t>
      </w:r>
      <w:r>
        <w:rPr>
          <w:rFonts w:ascii="Times New Roman" w:hAnsi="Times New Roman"/>
          <w:szCs w:val="28"/>
        </w:rPr>
        <w:t>қ</w:t>
      </w:r>
      <w:r w:rsidRPr="00471E2C">
        <w:rPr>
          <w:rFonts w:ascii="Times New Roman" w:hAnsi="Times New Roman"/>
          <w:szCs w:val="28"/>
        </w:rPr>
        <w:t>арушыны</w:t>
      </w:r>
      <w:r>
        <w:rPr>
          <w:rFonts w:ascii="Times New Roman" w:hAnsi="Times New Roman"/>
          <w:szCs w:val="28"/>
        </w:rPr>
        <w:t>ң</w:t>
      </w:r>
      <w:r w:rsidRPr="00471E2C">
        <w:rPr>
          <w:rFonts w:ascii="Times New Roman" w:hAnsi="Times New Roman"/>
          <w:szCs w:val="28"/>
        </w:rPr>
        <w:t xml:space="preserve"> немесе, </w:t>
      </w:r>
      <w:proofErr w:type="gramStart"/>
      <w:r w:rsidRPr="00471E2C">
        <w:rPr>
          <w:rFonts w:ascii="Times New Roman" w:hAnsi="Times New Roman"/>
          <w:szCs w:val="28"/>
        </w:rPr>
        <w:t>жал</w:t>
      </w:r>
      <w:proofErr w:type="gramEnd"/>
      <w:r>
        <w:rPr>
          <w:rFonts w:ascii="Times New Roman" w:hAnsi="Times New Roman"/>
          <w:szCs w:val="28"/>
        </w:rPr>
        <w:t>ғ</w:t>
      </w:r>
      <w:r w:rsidRPr="00471E2C">
        <w:rPr>
          <w:rFonts w:ascii="Times New Roman" w:hAnsi="Times New Roman"/>
          <w:szCs w:val="28"/>
        </w:rPr>
        <w:t>а алушыны</w:t>
      </w:r>
      <w:r>
        <w:rPr>
          <w:rFonts w:ascii="Times New Roman" w:hAnsi="Times New Roman"/>
          <w:szCs w:val="28"/>
        </w:rPr>
        <w:t>ң</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леген салы</w:t>
      </w:r>
      <w:r>
        <w:rPr>
          <w:rFonts w:ascii="Times New Roman" w:hAnsi="Times New Roman"/>
          <w:szCs w:val="28"/>
        </w:rPr>
        <w:t>ғ</w:t>
      </w:r>
      <w:r w:rsidRPr="00471E2C">
        <w:rPr>
          <w:rFonts w:ascii="Times New Roman" w:hAnsi="Times New Roman"/>
          <w:szCs w:val="28"/>
        </w:rPr>
        <w:t>ы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менш</w:t>
      </w:r>
      <w:r w:rsidRPr="00471E2C">
        <w:rPr>
          <w:rFonts w:ascii="Times New Roman" w:hAnsi="Times New Roman"/>
          <w:szCs w:val="28"/>
          <w:lang w:val="en-US"/>
        </w:rPr>
        <w:t>i</w:t>
      </w:r>
      <w:r w:rsidRPr="00471E2C">
        <w:rPr>
          <w:rFonts w:ascii="Times New Roman" w:hAnsi="Times New Roman"/>
          <w:szCs w:val="28"/>
        </w:rPr>
        <w:t>к иес</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осы салы</w:t>
      </w:r>
      <w:r>
        <w:rPr>
          <w:rFonts w:ascii="Times New Roman" w:hAnsi="Times New Roman"/>
          <w:szCs w:val="28"/>
        </w:rPr>
        <w:t>қ</w:t>
      </w:r>
      <w:r w:rsidRPr="00471E2C">
        <w:rPr>
          <w:rFonts w:ascii="Times New Roman" w:hAnsi="Times New Roman"/>
          <w:szCs w:val="28"/>
        </w:rPr>
        <w:t xml:space="preserve">  кезе</w:t>
      </w:r>
      <w:r>
        <w:rPr>
          <w:rFonts w:ascii="Times New Roman" w:hAnsi="Times New Roman"/>
          <w:szCs w:val="28"/>
        </w:rPr>
        <w:t>ң</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үшін</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м</w:t>
      </w:r>
      <w:r w:rsidRPr="00471E2C">
        <w:rPr>
          <w:rFonts w:ascii="Times New Roman" w:hAnsi="Times New Roman"/>
          <w:szCs w:val="28"/>
          <w:lang w:val="en-US"/>
        </w:rPr>
        <w:t>i</w:t>
      </w:r>
      <w:r w:rsidRPr="00471E2C">
        <w:rPr>
          <w:rFonts w:ascii="Times New Roman" w:hAnsi="Times New Roman"/>
          <w:szCs w:val="28"/>
        </w:rPr>
        <w:t>ндеттемес</w:t>
      </w:r>
      <w:r w:rsidRPr="00471E2C">
        <w:rPr>
          <w:rFonts w:ascii="Times New Roman" w:hAnsi="Times New Roman"/>
          <w:szCs w:val="28"/>
          <w:lang w:val="en-US"/>
        </w:rPr>
        <w:t>i</w:t>
      </w:r>
      <w:r w:rsidRPr="00471E2C">
        <w:rPr>
          <w:rFonts w:ascii="Times New Roman" w:hAnsi="Times New Roman"/>
          <w:szCs w:val="28"/>
        </w:rPr>
        <w:t>н орында</w:t>
      </w:r>
      <w:r>
        <w:rPr>
          <w:rFonts w:ascii="Times New Roman" w:hAnsi="Times New Roman"/>
          <w:szCs w:val="28"/>
        </w:rPr>
        <w:t>ғ</w:t>
      </w:r>
      <w:r w:rsidRPr="00471E2C">
        <w:rPr>
          <w:rFonts w:ascii="Times New Roman" w:hAnsi="Times New Roman"/>
          <w:szCs w:val="28"/>
        </w:rPr>
        <w:t>аны болып табылады.</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Егер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б</w:t>
      </w:r>
      <w:r w:rsidRPr="00471E2C">
        <w:rPr>
          <w:rFonts w:ascii="Times New Roman" w:hAnsi="Times New Roman"/>
          <w:szCs w:val="28"/>
          <w:lang w:val="en-US"/>
        </w:rPr>
        <w:t>i</w:t>
      </w:r>
      <w:r w:rsidRPr="00471E2C">
        <w:rPr>
          <w:rFonts w:ascii="Times New Roman" w:hAnsi="Times New Roman"/>
          <w:szCs w:val="28"/>
        </w:rPr>
        <w:t xml:space="preserve">рнеше  </w:t>
      </w:r>
      <w:r>
        <w:rPr>
          <w:rFonts w:ascii="Times New Roman" w:hAnsi="Times New Roman"/>
          <w:szCs w:val="28"/>
        </w:rPr>
        <w:t>тұлғ</w:t>
      </w:r>
      <w:r w:rsidRPr="00471E2C">
        <w:rPr>
          <w:rFonts w:ascii="Times New Roman" w:hAnsi="Times New Roman"/>
          <w:szCs w:val="28"/>
        </w:rPr>
        <w:t>аны</w:t>
      </w:r>
      <w:r>
        <w:rPr>
          <w:rFonts w:ascii="Times New Roman" w:hAnsi="Times New Roman"/>
          <w:szCs w:val="28"/>
        </w:rPr>
        <w:t>ң</w:t>
      </w:r>
      <w:r w:rsidRPr="00471E2C">
        <w:rPr>
          <w:rFonts w:ascii="Times New Roman" w:hAnsi="Times New Roman"/>
          <w:szCs w:val="28"/>
        </w:rPr>
        <w:t xml:space="preserve"> орта</w:t>
      </w:r>
      <w:r>
        <w:rPr>
          <w:rFonts w:ascii="Times New Roman" w:hAnsi="Times New Roman"/>
          <w:szCs w:val="28"/>
        </w:rPr>
        <w:t>қ</w:t>
      </w:r>
      <w:r w:rsidRPr="00471E2C">
        <w:rPr>
          <w:rFonts w:ascii="Times New Roman" w:hAnsi="Times New Roman"/>
          <w:szCs w:val="28"/>
        </w:rPr>
        <w:t xml:space="preserve"> ѕлест</w:t>
      </w:r>
      <w:r w:rsidRPr="00471E2C">
        <w:rPr>
          <w:rFonts w:ascii="Times New Roman" w:hAnsi="Times New Roman"/>
          <w:szCs w:val="28"/>
          <w:lang w:val="en-US"/>
        </w:rPr>
        <w:t>i</w:t>
      </w:r>
      <w:r w:rsidRPr="00471E2C">
        <w:rPr>
          <w:rFonts w:ascii="Times New Roman" w:hAnsi="Times New Roman"/>
          <w:szCs w:val="28"/>
        </w:rPr>
        <w:t>к менш</w:t>
      </w:r>
      <w:r w:rsidRPr="00471E2C">
        <w:rPr>
          <w:rFonts w:ascii="Times New Roman" w:hAnsi="Times New Roman"/>
          <w:szCs w:val="28"/>
          <w:lang w:val="en-US"/>
        </w:rPr>
        <w:t>i</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 xml:space="preserve">нде болса, осы </w:t>
      </w:r>
      <w:r>
        <w:rPr>
          <w:rFonts w:ascii="Times New Roman" w:hAnsi="Times New Roman"/>
          <w:szCs w:val="28"/>
        </w:rPr>
        <w:t>тұлғ</w:t>
      </w:r>
      <w:r w:rsidRPr="00471E2C">
        <w:rPr>
          <w:rFonts w:ascii="Times New Roman" w:hAnsi="Times New Roman"/>
          <w:szCs w:val="28"/>
        </w:rPr>
        <w:t>аларды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ә</w:t>
      </w:r>
      <w:proofErr w:type="gramStart"/>
      <w:r w:rsidRPr="00471E2C">
        <w:rPr>
          <w:rFonts w:ascii="Times New Roman" w:hAnsi="Times New Roman"/>
          <w:szCs w:val="28"/>
        </w:rPr>
        <w:t>р</w:t>
      </w:r>
      <w:proofErr w:type="gramEnd"/>
      <w:r>
        <w:rPr>
          <w:rFonts w:ascii="Times New Roman" w:hAnsi="Times New Roman"/>
          <w:szCs w:val="28"/>
        </w:rPr>
        <w:t>қ</w:t>
      </w:r>
      <w:r w:rsidRPr="00471E2C">
        <w:rPr>
          <w:rFonts w:ascii="Times New Roman" w:hAnsi="Times New Roman"/>
          <w:szCs w:val="28"/>
        </w:rPr>
        <w:t>айсысы  т</w:t>
      </w:r>
      <w:r>
        <w:rPr>
          <w:rFonts w:ascii="Times New Roman" w:hAnsi="Times New Roman"/>
          <w:szCs w:val="28"/>
        </w:rPr>
        <w:t>ө</w:t>
      </w:r>
      <w:r w:rsidRPr="00471E2C">
        <w:rPr>
          <w:rFonts w:ascii="Times New Roman" w:hAnsi="Times New Roman"/>
          <w:szCs w:val="28"/>
        </w:rPr>
        <w:t>лену</w:t>
      </w:r>
      <w:r w:rsidRPr="00471E2C">
        <w:rPr>
          <w:rFonts w:ascii="Times New Roman" w:hAnsi="Times New Roman"/>
          <w:szCs w:val="28"/>
          <w:lang w:val="en-US"/>
        </w:rPr>
        <w:t>i</w:t>
      </w:r>
      <w:r w:rsidRPr="00471E2C">
        <w:rPr>
          <w:rFonts w:ascii="Times New Roman" w:hAnsi="Times New Roman"/>
          <w:szCs w:val="28"/>
        </w:rPr>
        <w:t xml:space="preserve">ш болып табылады.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Б</w:t>
      </w:r>
      <w:proofErr w:type="gramStart"/>
      <w:r w:rsidRPr="00471E2C">
        <w:rPr>
          <w:rFonts w:ascii="Times New Roman" w:hAnsi="Times New Roman"/>
          <w:szCs w:val="28"/>
          <w:lang w:val="en-US"/>
        </w:rPr>
        <w:t>i</w:t>
      </w:r>
      <w:proofErr w:type="gramEnd"/>
      <w:r w:rsidRPr="00471E2C">
        <w:rPr>
          <w:rFonts w:ascii="Times New Roman" w:hAnsi="Times New Roman"/>
          <w:szCs w:val="28"/>
        </w:rPr>
        <w:t>рлескен орта</w:t>
      </w:r>
      <w:r>
        <w:rPr>
          <w:rFonts w:ascii="Times New Roman" w:hAnsi="Times New Roman"/>
          <w:szCs w:val="28"/>
        </w:rPr>
        <w:t>қ</w:t>
      </w:r>
      <w:r w:rsidRPr="00471E2C">
        <w:rPr>
          <w:rFonts w:ascii="Times New Roman" w:hAnsi="Times New Roman"/>
          <w:szCs w:val="28"/>
        </w:rPr>
        <w:t xml:space="preserve"> иел</w:t>
      </w:r>
      <w:r w:rsidRPr="00471E2C">
        <w:rPr>
          <w:rFonts w:ascii="Times New Roman" w:hAnsi="Times New Roman"/>
          <w:szCs w:val="28"/>
          <w:lang w:val="en-US"/>
        </w:rPr>
        <w:t>i</w:t>
      </w:r>
      <w:r w:rsidRPr="00471E2C">
        <w:rPr>
          <w:rFonts w:ascii="Times New Roman" w:hAnsi="Times New Roman"/>
          <w:szCs w:val="28"/>
        </w:rPr>
        <w:t>ктег</w:t>
      </w:r>
      <w:r w:rsidRPr="00471E2C">
        <w:rPr>
          <w:rFonts w:ascii="Times New Roman" w:hAnsi="Times New Roman"/>
          <w:szCs w:val="28"/>
          <w:lang w:val="en-US"/>
        </w:rPr>
        <w:t>i</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 бойынша осы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иелер</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б</w:t>
      </w:r>
      <w:r w:rsidRPr="00471E2C">
        <w:rPr>
          <w:rFonts w:ascii="Times New Roman" w:hAnsi="Times New Roman"/>
          <w:szCs w:val="28"/>
          <w:lang w:val="en-US"/>
        </w:rPr>
        <w:t>i</w:t>
      </w:r>
      <w:r w:rsidRPr="00471E2C">
        <w:rPr>
          <w:rFonts w:ascii="Times New Roman" w:hAnsi="Times New Roman"/>
          <w:szCs w:val="28"/>
        </w:rPr>
        <w:t>р</w:t>
      </w:r>
      <w:r w:rsidRPr="00471E2C">
        <w:rPr>
          <w:rFonts w:ascii="Times New Roman" w:hAnsi="Times New Roman"/>
          <w:szCs w:val="28"/>
          <w:lang w:val="en-US"/>
        </w:rPr>
        <w:t>i</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ө</w:t>
      </w:r>
      <w:r w:rsidRPr="00471E2C">
        <w:rPr>
          <w:rFonts w:ascii="Times New Roman" w:hAnsi="Times New Roman"/>
          <w:szCs w:val="28"/>
        </w:rPr>
        <w:t>здер</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арасында</w:t>
      </w:r>
      <w:r>
        <w:rPr>
          <w:rFonts w:ascii="Times New Roman" w:hAnsi="Times New Roman"/>
          <w:szCs w:val="28"/>
        </w:rPr>
        <w:t>ғ</w:t>
      </w:r>
      <w:r w:rsidRPr="00471E2C">
        <w:rPr>
          <w:rFonts w:ascii="Times New Roman" w:hAnsi="Times New Roman"/>
          <w:szCs w:val="28"/>
        </w:rPr>
        <w:t>ы кел</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ммен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w:t>
      </w:r>
      <w:r w:rsidRPr="00471E2C">
        <w:rPr>
          <w:rFonts w:ascii="Times New Roman" w:hAnsi="Times New Roman"/>
          <w:szCs w:val="28"/>
          <w:lang w:val="en-US"/>
        </w:rPr>
        <w:t>i</w:t>
      </w:r>
      <w:r w:rsidRPr="00471E2C">
        <w:rPr>
          <w:rFonts w:ascii="Times New Roman" w:hAnsi="Times New Roman"/>
          <w:szCs w:val="28"/>
        </w:rPr>
        <w:t xml:space="preserve"> бола алады. </w:t>
      </w:r>
    </w:p>
    <w:p w:rsidR="003176D4" w:rsidRPr="00471E2C" w:rsidRDefault="003176D4" w:rsidP="003176D4">
      <w:pPr>
        <w:pStyle w:val="a7"/>
        <w:spacing w:line="240" w:lineRule="auto"/>
        <w:rPr>
          <w:rFonts w:ascii="Times New Roman" w:hAnsi="Times New Roman"/>
          <w:szCs w:val="28"/>
        </w:rPr>
      </w:pPr>
    </w:p>
    <w:p w:rsidR="003176D4" w:rsidRPr="00471E2C" w:rsidRDefault="003176D4" w:rsidP="003176D4">
      <w:pPr>
        <w:pStyle w:val="a7"/>
        <w:spacing w:line="240" w:lineRule="auto"/>
        <w:rPr>
          <w:rFonts w:ascii="Times New Roman" w:hAnsi="Times New Roman"/>
          <w:b/>
          <w:szCs w:val="28"/>
        </w:rPr>
      </w:pPr>
      <w:r w:rsidRPr="00471E2C">
        <w:rPr>
          <w:rFonts w:ascii="Times New Roman" w:hAnsi="Times New Roman"/>
          <w:b/>
          <w:szCs w:val="28"/>
        </w:rPr>
        <w:t>Салы</w:t>
      </w:r>
      <w:r>
        <w:rPr>
          <w:rFonts w:ascii="Times New Roman" w:hAnsi="Times New Roman"/>
          <w:b/>
          <w:szCs w:val="28"/>
        </w:rPr>
        <w:t>қ</w:t>
      </w:r>
      <w:r w:rsidRPr="00471E2C">
        <w:rPr>
          <w:rFonts w:ascii="Times New Roman" w:hAnsi="Times New Roman"/>
          <w:b/>
          <w:szCs w:val="28"/>
        </w:rPr>
        <w:t xml:space="preserve"> салу объект</w:t>
      </w:r>
      <w:proofErr w:type="gramStart"/>
      <w:r w:rsidRPr="00471E2C">
        <w:rPr>
          <w:rFonts w:ascii="Times New Roman" w:hAnsi="Times New Roman"/>
          <w:b/>
          <w:szCs w:val="28"/>
          <w:lang w:val="en-US"/>
        </w:rPr>
        <w:t>i</w:t>
      </w:r>
      <w:proofErr w:type="gramEnd"/>
      <w:r w:rsidRPr="00471E2C">
        <w:rPr>
          <w:rFonts w:ascii="Times New Roman" w:hAnsi="Times New Roman"/>
          <w:b/>
          <w:szCs w:val="28"/>
        </w:rPr>
        <w:t>с</w:t>
      </w:r>
      <w:r w:rsidRPr="00471E2C">
        <w:rPr>
          <w:rFonts w:ascii="Times New Roman" w:hAnsi="Times New Roman"/>
          <w:b/>
          <w:szCs w:val="28"/>
          <w:lang w:val="en-US"/>
        </w:rPr>
        <w:t>i</w:t>
      </w:r>
      <w:r w:rsidRPr="00471E2C">
        <w:rPr>
          <w:rFonts w:ascii="Times New Roman" w:hAnsi="Times New Roman"/>
          <w:b/>
          <w:szCs w:val="28"/>
        </w:rPr>
        <w:t>:</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 К</w:t>
      </w:r>
      <w:r>
        <w:rPr>
          <w:rFonts w:ascii="Times New Roman" w:hAnsi="Times New Roman"/>
          <w:szCs w:val="28"/>
        </w:rPr>
        <w:t>ә</w:t>
      </w:r>
      <w:r w:rsidRPr="00471E2C">
        <w:rPr>
          <w:rFonts w:ascii="Times New Roman" w:hAnsi="Times New Roman"/>
          <w:szCs w:val="28"/>
        </w:rPr>
        <w:t>с</w:t>
      </w:r>
      <w:proofErr w:type="gramStart"/>
      <w:r w:rsidRPr="00471E2C">
        <w:rPr>
          <w:rFonts w:ascii="Times New Roman" w:hAnsi="Times New Roman"/>
          <w:szCs w:val="28"/>
          <w:lang w:val="en-US"/>
        </w:rPr>
        <w:t>i</w:t>
      </w:r>
      <w:proofErr w:type="gramEnd"/>
      <w:r w:rsidRPr="00471E2C">
        <w:rPr>
          <w:rFonts w:ascii="Times New Roman" w:hAnsi="Times New Roman"/>
          <w:szCs w:val="28"/>
        </w:rPr>
        <w:t>пкерл</w:t>
      </w:r>
      <w:r w:rsidRPr="00471E2C">
        <w:rPr>
          <w:rFonts w:ascii="Times New Roman" w:hAnsi="Times New Roman"/>
          <w:szCs w:val="28"/>
          <w:lang w:val="en-US"/>
        </w:rPr>
        <w:t>i</w:t>
      </w:r>
      <w:r w:rsidRPr="00471E2C">
        <w:rPr>
          <w:rFonts w:ascii="Times New Roman" w:hAnsi="Times New Roman"/>
          <w:szCs w:val="28"/>
        </w:rPr>
        <w:t xml:space="preserve">к </w:t>
      </w:r>
      <w:r>
        <w:rPr>
          <w:rFonts w:ascii="Times New Roman" w:hAnsi="Times New Roman"/>
          <w:szCs w:val="28"/>
        </w:rPr>
        <w:t>қ</w:t>
      </w:r>
      <w:r w:rsidRPr="00471E2C">
        <w:rPr>
          <w:rFonts w:ascii="Times New Roman" w:hAnsi="Times New Roman"/>
          <w:szCs w:val="28"/>
        </w:rPr>
        <w:t>ызметте пайдаланылмайтын мынадай объект</w:t>
      </w:r>
      <w:r w:rsidRPr="00471E2C">
        <w:rPr>
          <w:rFonts w:ascii="Times New Roman" w:hAnsi="Times New Roman"/>
          <w:szCs w:val="28"/>
          <w:lang w:val="en-US"/>
        </w:rPr>
        <w:t>i</w:t>
      </w:r>
      <w:r w:rsidRPr="00471E2C">
        <w:rPr>
          <w:rFonts w:ascii="Times New Roman" w:hAnsi="Times New Roman"/>
          <w:szCs w:val="28"/>
        </w:rPr>
        <w:t xml:space="preserve">лер: </w:t>
      </w:r>
    </w:p>
    <w:p w:rsidR="003176D4" w:rsidRPr="00471E2C" w:rsidRDefault="003176D4" w:rsidP="003176D4">
      <w:pPr>
        <w:pStyle w:val="a7"/>
        <w:spacing w:line="240" w:lineRule="auto"/>
        <w:ind w:left="720" w:firstLine="0"/>
        <w:rPr>
          <w:rFonts w:ascii="Times New Roman" w:hAnsi="Times New Roman"/>
          <w:szCs w:val="28"/>
        </w:rPr>
      </w:pPr>
      <w:r w:rsidRPr="00471E2C">
        <w:rPr>
          <w:rFonts w:ascii="Times New Roman" w:hAnsi="Times New Roman"/>
          <w:szCs w:val="28"/>
        </w:rPr>
        <w:t xml:space="preserve">- </w:t>
      </w:r>
      <w:r>
        <w:rPr>
          <w:rFonts w:ascii="Times New Roman" w:hAnsi="Times New Roman"/>
          <w:szCs w:val="28"/>
        </w:rPr>
        <w:t>Қазақстан</w:t>
      </w:r>
      <w:r w:rsidRPr="00471E2C">
        <w:rPr>
          <w:rFonts w:ascii="Times New Roman" w:hAnsi="Times New Roman"/>
          <w:szCs w:val="28"/>
        </w:rPr>
        <w:t xml:space="preserve"> Республикасы аума</w:t>
      </w:r>
      <w:r>
        <w:rPr>
          <w:rFonts w:ascii="Times New Roman" w:hAnsi="Times New Roman"/>
          <w:szCs w:val="28"/>
        </w:rPr>
        <w:t>ғ</w:t>
      </w:r>
      <w:r w:rsidRPr="00471E2C">
        <w:rPr>
          <w:rFonts w:ascii="Times New Roman" w:hAnsi="Times New Roman"/>
          <w:szCs w:val="28"/>
        </w:rPr>
        <w:t>ында</w:t>
      </w:r>
      <w:r>
        <w:rPr>
          <w:rFonts w:ascii="Times New Roman" w:hAnsi="Times New Roman"/>
          <w:szCs w:val="28"/>
        </w:rPr>
        <w:t>ғ</w:t>
      </w:r>
      <w:r w:rsidRPr="00471E2C">
        <w:rPr>
          <w:rFonts w:ascii="Times New Roman" w:hAnsi="Times New Roman"/>
          <w:szCs w:val="28"/>
        </w:rPr>
        <w:t xml:space="preserve">ы  </w:t>
      </w:r>
      <w:r>
        <w:rPr>
          <w:rFonts w:ascii="Times New Roman" w:hAnsi="Times New Roman"/>
          <w:szCs w:val="28"/>
        </w:rPr>
        <w:t>тұ</w:t>
      </w:r>
      <w:proofErr w:type="gramStart"/>
      <w:r>
        <w:rPr>
          <w:rFonts w:ascii="Times New Roman" w:hAnsi="Times New Roman"/>
          <w:szCs w:val="28"/>
        </w:rPr>
        <w:t>р</w:t>
      </w:r>
      <w:proofErr w:type="gramEnd"/>
      <w:r>
        <w:rPr>
          <w:rFonts w:ascii="Times New Roman" w:hAnsi="Times New Roman"/>
          <w:szCs w:val="28"/>
        </w:rPr>
        <w:t>ғ</w:t>
      </w:r>
      <w:r w:rsidRPr="00471E2C">
        <w:rPr>
          <w:rFonts w:ascii="Times New Roman" w:hAnsi="Times New Roman"/>
          <w:szCs w:val="28"/>
        </w:rPr>
        <w:t xml:space="preserve">ын </w:t>
      </w:r>
      <w:r>
        <w:rPr>
          <w:rFonts w:ascii="Times New Roman" w:hAnsi="Times New Roman"/>
          <w:szCs w:val="28"/>
        </w:rPr>
        <w:t>үй</w:t>
      </w:r>
      <w:r w:rsidRPr="00471E2C">
        <w:rPr>
          <w:rFonts w:ascii="Times New Roman" w:hAnsi="Times New Roman"/>
          <w:szCs w:val="28"/>
        </w:rPr>
        <w:t>-жайлар, сая жайлы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құр</w:t>
      </w:r>
      <w:r w:rsidRPr="00471E2C">
        <w:rPr>
          <w:rFonts w:ascii="Times New Roman" w:hAnsi="Times New Roman"/>
          <w:szCs w:val="28"/>
        </w:rPr>
        <w:t>ылыстар, гараждар ж</w:t>
      </w:r>
      <w:r>
        <w:rPr>
          <w:rFonts w:ascii="Times New Roman" w:hAnsi="Times New Roman"/>
          <w:szCs w:val="28"/>
        </w:rPr>
        <w:t>ә</w:t>
      </w:r>
      <w:r w:rsidRPr="00471E2C">
        <w:rPr>
          <w:rFonts w:ascii="Times New Roman" w:hAnsi="Times New Roman"/>
          <w:szCs w:val="28"/>
        </w:rPr>
        <w:t xml:space="preserve">не </w:t>
      </w:r>
      <w:r>
        <w:rPr>
          <w:rFonts w:ascii="Times New Roman" w:hAnsi="Times New Roman"/>
          <w:szCs w:val="28"/>
        </w:rPr>
        <w:t>ө</w:t>
      </w:r>
      <w:r w:rsidRPr="00471E2C">
        <w:rPr>
          <w:rFonts w:ascii="Times New Roman" w:hAnsi="Times New Roman"/>
          <w:szCs w:val="28"/>
        </w:rPr>
        <w:t xml:space="preserve">зге </w:t>
      </w:r>
      <w:r>
        <w:rPr>
          <w:rFonts w:ascii="Times New Roman" w:hAnsi="Times New Roman"/>
          <w:szCs w:val="28"/>
        </w:rPr>
        <w:t>құр</w:t>
      </w:r>
      <w:r w:rsidRPr="00471E2C">
        <w:rPr>
          <w:rFonts w:ascii="Times New Roman" w:hAnsi="Times New Roman"/>
          <w:szCs w:val="28"/>
        </w:rPr>
        <w:t>ылыстар;</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 </w:t>
      </w:r>
      <w:r>
        <w:rPr>
          <w:rFonts w:ascii="Times New Roman" w:hAnsi="Times New Roman"/>
          <w:szCs w:val="28"/>
        </w:rPr>
        <w:t>Қазақстан</w:t>
      </w:r>
      <w:r w:rsidRPr="00471E2C">
        <w:rPr>
          <w:rFonts w:ascii="Times New Roman" w:hAnsi="Times New Roman"/>
          <w:szCs w:val="28"/>
        </w:rPr>
        <w:t xml:space="preserve"> Республикасыны</w:t>
      </w:r>
      <w:r>
        <w:rPr>
          <w:rFonts w:ascii="Times New Roman" w:hAnsi="Times New Roman"/>
          <w:szCs w:val="28"/>
        </w:rPr>
        <w:t>ң</w:t>
      </w:r>
      <w:r w:rsidRPr="00471E2C">
        <w:rPr>
          <w:rFonts w:ascii="Times New Roman" w:hAnsi="Times New Roman"/>
          <w:szCs w:val="28"/>
        </w:rPr>
        <w:t xml:space="preserve"> аума</w:t>
      </w:r>
      <w:r>
        <w:rPr>
          <w:rFonts w:ascii="Times New Roman" w:hAnsi="Times New Roman"/>
          <w:szCs w:val="28"/>
        </w:rPr>
        <w:t>ғ</w:t>
      </w:r>
      <w:r w:rsidRPr="00471E2C">
        <w:rPr>
          <w:rFonts w:ascii="Times New Roman" w:hAnsi="Times New Roman"/>
          <w:szCs w:val="28"/>
        </w:rPr>
        <w:t>ында</w:t>
      </w:r>
      <w:r>
        <w:rPr>
          <w:rFonts w:ascii="Times New Roman" w:hAnsi="Times New Roman"/>
          <w:szCs w:val="28"/>
        </w:rPr>
        <w:t>ғ</w:t>
      </w:r>
      <w:r w:rsidRPr="00471E2C">
        <w:rPr>
          <w:rFonts w:ascii="Times New Roman" w:hAnsi="Times New Roman"/>
          <w:szCs w:val="28"/>
        </w:rPr>
        <w:t>ы ая</w:t>
      </w:r>
      <w:r>
        <w:rPr>
          <w:rFonts w:ascii="Times New Roman" w:hAnsi="Times New Roman"/>
          <w:szCs w:val="28"/>
        </w:rPr>
        <w:t>қ</w:t>
      </w:r>
      <w:r w:rsidRPr="00471E2C">
        <w:rPr>
          <w:rFonts w:ascii="Times New Roman" w:hAnsi="Times New Roman"/>
          <w:szCs w:val="28"/>
        </w:rPr>
        <w:t>талма</w:t>
      </w:r>
      <w:r>
        <w:rPr>
          <w:rFonts w:ascii="Times New Roman" w:hAnsi="Times New Roman"/>
          <w:szCs w:val="28"/>
        </w:rPr>
        <w:t>ғ</w:t>
      </w:r>
      <w:r w:rsidRPr="00471E2C">
        <w:rPr>
          <w:rFonts w:ascii="Times New Roman" w:hAnsi="Times New Roman"/>
          <w:szCs w:val="28"/>
        </w:rPr>
        <w:t xml:space="preserve">ан </w:t>
      </w:r>
      <w:r>
        <w:rPr>
          <w:rFonts w:ascii="Times New Roman" w:hAnsi="Times New Roman"/>
          <w:szCs w:val="28"/>
        </w:rPr>
        <w:t>құр</w:t>
      </w:r>
      <w:r w:rsidRPr="00471E2C">
        <w:rPr>
          <w:rFonts w:ascii="Times New Roman" w:hAnsi="Times New Roman"/>
          <w:szCs w:val="28"/>
        </w:rPr>
        <w:t>ылыс объект</w:t>
      </w:r>
      <w:proofErr w:type="gramStart"/>
      <w:r w:rsidRPr="00471E2C">
        <w:rPr>
          <w:rFonts w:ascii="Times New Roman" w:hAnsi="Times New Roman"/>
          <w:szCs w:val="28"/>
          <w:lang w:val="en-US"/>
        </w:rPr>
        <w:t>i</w:t>
      </w:r>
      <w:proofErr w:type="gramEnd"/>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оныстандырылу (пайдалну) кез</w:t>
      </w:r>
      <w:r>
        <w:rPr>
          <w:rFonts w:ascii="Times New Roman" w:hAnsi="Times New Roman"/>
          <w:szCs w:val="28"/>
        </w:rPr>
        <w:t>ң</w:t>
      </w:r>
      <w:r w:rsidRPr="00471E2C">
        <w:rPr>
          <w:rFonts w:ascii="Times New Roman" w:hAnsi="Times New Roman"/>
          <w:szCs w:val="28"/>
          <w:lang w:val="en-US"/>
        </w:rPr>
        <w:t>i</w:t>
      </w:r>
      <w:r w:rsidRPr="00471E2C">
        <w:rPr>
          <w:rFonts w:ascii="Times New Roman" w:hAnsi="Times New Roman"/>
          <w:szCs w:val="28"/>
        </w:rPr>
        <w:t xml:space="preserve">нен бастап жеке </w:t>
      </w:r>
      <w:r>
        <w:rPr>
          <w:rFonts w:ascii="Times New Roman" w:hAnsi="Times New Roman"/>
          <w:szCs w:val="28"/>
        </w:rPr>
        <w:t>тұлғ</w:t>
      </w:r>
      <w:r w:rsidRPr="00471E2C">
        <w:rPr>
          <w:rFonts w:ascii="Times New Roman" w:hAnsi="Times New Roman"/>
          <w:szCs w:val="28"/>
        </w:rPr>
        <w:t xml:space="preserve">алар </w:t>
      </w:r>
      <w:r>
        <w:rPr>
          <w:rFonts w:ascii="Times New Roman" w:hAnsi="Times New Roman"/>
          <w:szCs w:val="28"/>
        </w:rPr>
        <w:t>үшін</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болып табылады. </w:t>
      </w:r>
    </w:p>
    <w:p w:rsidR="003176D4" w:rsidRPr="00471E2C" w:rsidRDefault="003176D4" w:rsidP="003176D4">
      <w:pPr>
        <w:pStyle w:val="a7"/>
        <w:spacing w:line="240" w:lineRule="auto"/>
        <w:rPr>
          <w:rFonts w:ascii="Times New Roman" w:hAnsi="Times New Roman"/>
          <w:b/>
          <w:szCs w:val="28"/>
        </w:rPr>
      </w:pPr>
      <w:r w:rsidRPr="00471E2C">
        <w:rPr>
          <w:rFonts w:ascii="Times New Roman" w:hAnsi="Times New Roman"/>
          <w:b/>
          <w:szCs w:val="28"/>
        </w:rPr>
        <w:t>Салы</w:t>
      </w:r>
      <w:r>
        <w:rPr>
          <w:rFonts w:ascii="Times New Roman" w:hAnsi="Times New Roman"/>
          <w:b/>
          <w:szCs w:val="28"/>
        </w:rPr>
        <w:t>қ</w:t>
      </w:r>
      <w:r w:rsidRPr="00471E2C">
        <w:rPr>
          <w:rFonts w:ascii="Times New Roman" w:hAnsi="Times New Roman"/>
          <w:b/>
          <w:szCs w:val="28"/>
        </w:rPr>
        <w:t>ты</w:t>
      </w:r>
      <w:r>
        <w:rPr>
          <w:rFonts w:ascii="Times New Roman" w:hAnsi="Times New Roman"/>
          <w:b/>
          <w:szCs w:val="28"/>
        </w:rPr>
        <w:t>қ</w:t>
      </w:r>
      <w:r w:rsidRPr="00471E2C">
        <w:rPr>
          <w:rFonts w:ascii="Times New Roman" w:hAnsi="Times New Roman"/>
          <w:b/>
          <w:szCs w:val="28"/>
        </w:rPr>
        <w:t xml:space="preserve"> база:</w:t>
      </w:r>
    </w:p>
    <w:p w:rsidR="003176D4" w:rsidRPr="00471E2C" w:rsidRDefault="003176D4" w:rsidP="003176D4">
      <w:pPr>
        <w:pStyle w:val="a7"/>
        <w:spacing w:line="240" w:lineRule="auto"/>
        <w:ind w:left="720" w:firstLine="0"/>
        <w:rPr>
          <w:rFonts w:ascii="Times New Roman" w:hAnsi="Times New Roman"/>
          <w:szCs w:val="28"/>
        </w:rPr>
      </w:pPr>
      <w:r w:rsidRPr="00471E2C">
        <w:rPr>
          <w:rFonts w:ascii="Times New Roman" w:hAnsi="Times New Roman"/>
          <w:szCs w:val="28"/>
        </w:rPr>
        <w:t xml:space="preserve">- </w:t>
      </w:r>
      <w:r>
        <w:rPr>
          <w:rFonts w:ascii="Times New Roman" w:hAnsi="Times New Roman"/>
          <w:szCs w:val="28"/>
        </w:rPr>
        <w:t>Қазақстан</w:t>
      </w:r>
      <w:r w:rsidRPr="00471E2C">
        <w:rPr>
          <w:rFonts w:ascii="Times New Roman" w:hAnsi="Times New Roman"/>
          <w:szCs w:val="28"/>
        </w:rPr>
        <w:t xml:space="preserve"> Республикасы </w:t>
      </w:r>
      <w:r>
        <w:rPr>
          <w:rFonts w:ascii="Times New Roman" w:hAnsi="Times New Roman"/>
          <w:szCs w:val="28"/>
        </w:rPr>
        <w:t>Ү</w:t>
      </w:r>
      <w:r w:rsidRPr="00471E2C">
        <w:rPr>
          <w:rFonts w:ascii="Times New Roman" w:hAnsi="Times New Roman"/>
          <w:szCs w:val="28"/>
        </w:rPr>
        <w:t>к</w:t>
      </w:r>
      <w:r w:rsidRPr="00471E2C">
        <w:rPr>
          <w:rFonts w:ascii="Times New Roman" w:hAnsi="Times New Roman"/>
          <w:szCs w:val="28"/>
          <w:lang w:val="en-US"/>
        </w:rPr>
        <w:t>i</w:t>
      </w:r>
      <w:r w:rsidRPr="00471E2C">
        <w:rPr>
          <w:rFonts w:ascii="Times New Roman" w:hAnsi="Times New Roman"/>
          <w:szCs w:val="28"/>
        </w:rPr>
        <w:t>мет</w:t>
      </w:r>
      <w:r w:rsidRPr="00471E2C">
        <w:rPr>
          <w:rFonts w:ascii="Times New Roman" w:hAnsi="Times New Roman"/>
          <w:szCs w:val="28"/>
          <w:lang w:val="en-US"/>
        </w:rPr>
        <w:t>i</w:t>
      </w:r>
      <w:r w:rsidRPr="00471E2C">
        <w:rPr>
          <w:rFonts w:ascii="Times New Roman" w:hAnsi="Times New Roman"/>
          <w:szCs w:val="28"/>
        </w:rPr>
        <w:t xml:space="preserve"> белг</w:t>
      </w:r>
      <w:r w:rsidRPr="00471E2C">
        <w:rPr>
          <w:rFonts w:ascii="Times New Roman" w:hAnsi="Times New Roman"/>
          <w:szCs w:val="28"/>
          <w:lang w:val="en-US"/>
        </w:rPr>
        <w:t>i</w:t>
      </w:r>
      <w:r w:rsidRPr="00471E2C">
        <w:rPr>
          <w:rFonts w:ascii="Times New Roman" w:hAnsi="Times New Roman"/>
          <w:szCs w:val="28"/>
        </w:rPr>
        <w:t>леген у</w:t>
      </w:r>
      <w:r>
        <w:rPr>
          <w:rFonts w:ascii="Times New Roman" w:hAnsi="Times New Roman"/>
          <w:szCs w:val="28"/>
        </w:rPr>
        <w:t>ә</w:t>
      </w:r>
      <w:r w:rsidRPr="00471E2C">
        <w:rPr>
          <w:rFonts w:ascii="Times New Roman" w:hAnsi="Times New Roman"/>
          <w:szCs w:val="28"/>
        </w:rPr>
        <w:t>к</w:t>
      </w:r>
      <w:r w:rsidRPr="00471E2C">
        <w:rPr>
          <w:rFonts w:ascii="Times New Roman" w:hAnsi="Times New Roman"/>
          <w:szCs w:val="28"/>
          <w:lang w:val="en-US"/>
        </w:rPr>
        <w:t>i</w:t>
      </w:r>
      <w:r w:rsidRPr="00471E2C">
        <w:rPr>
          <w:rFonts w:ascii="Times New Roman" w:hAnsi="Times New Roman"/>
          <w:szCs w:val="28"/>
        </w:rPr>
        <w:t>лет</w:t>
      </w:r>
      <w:r w:rsidRPr="00471E2C">
        <w:rPr>
          <w:rFonts w:ascii="Times New Roman" w:hAnsi="Times New Roman"/>
          <w:szCs w:val="28"/>
          <w:lang w:val="en-US"/>
        </w:rPr>
        <w:t>i</w:t>
      </w:r>
      <w:r w:rsidRPr="00471E2C">
        <w:rPr>
          <w:rFonts w:ascii="Times New Roman" w:hAnsi="Times New Roman"/>
          <w:szCs w:val="28"/>
        </w:rPr>
        <w:t xml:space="preserve"> орган </w:t>
      </w:r>
      <w:r>
        <w:rPr>
          <w:rFonts w:ascii="Times New Roman" w:hAnsi="Times New Roman"/>
          <w:szCs w:val="28"/>
        </w:rPr>
        <w:t>ә</w:t>
      </w:r>
      <w:proofErr w:type="gramStart"/>
      <w:r w:rsidRPr="00471E2C">
        <w:rPr>
          <w:rFonts w:ascii="Times New Roman" w:hAnsi="Times New Roman"/>
          <w:szCs w:val="28"/>
        </w:rPr>
        <w:t>р</w:t>
      </w:r>
      <w:proofErr w:type="gramEnd"/>
      <w:r w:rsidRPr="00471E2C">
        <w:rPr>
          <w:rFonts w:ascii="Times New Roman" w:hAnsi="Times New Roman"/>
          <w:szCs w:val="28"/>
        </w:rPr>
        <w:t xml:space="preserve"> жылды</w:t>
      </w:r>
      <w:r>
        <w:rPr>
          <w:rFonts w:ascii="Times New Roman" w:hAnsi="Times New Roman"/>
          <w:szCs w:val="28"/>
        </w:rPr>
        <w:t>қ</w:t>
      </w:r>
      <w:r w:rsidRPr="00471E2C">
        <w:rPr>
          <w:rFonts w:ascii="Times New Roman" w:hAnsi="Times New Roman"/>
          <w:szCs w:val="28"/>
        </w:rPr>
        <w:t xml:space="preserve"> 1 </w:t>
      </w:r>
      <w:r>
        <w:rPr>
          <w:rFonts w:ascii="Times New Roman" w:hAnsi="Times New Roman"/>
          <w:szCs w:val="28"/>
        </w:rPr>
        <w:t>қ</w:t>
      </w:r>
      <w:r w:rsidRPr="00471E2C">
        <w:rPr>
          <w:rFonts w:ascii="Times New Roman" w:hAnsi="Times New Roman"/>
          <w:szCs w:val="28"/>
        </w:rPr>
        <w:t>а</w:t>
      </w:r>
      <w:r>
        <w:rPr>
          <w:rFonts w:ascii="Times New Roman" w:hAnsi="Times New Roman"/>
          <w:szCs w:val="28"/>
        </w:rPr>
        <w:t>ң</w:t>
      </w:r>
      <w:r w:rsidRPr="00471E2C">
        <w:rPr>
          <w:rFonts w:ascii="Times New Roman" w:hAnsi="Times New Roman"/>
          <w:szCs w:val="28"/>
        </w:rPr>
        <w:t>тарында</w:t>
      </w:r>
      <w:r>
        <w:rPr>
          <w:rFonts w:ascii="Times New Roman" w:hAnsi="Times New Roman"/>
          <w:szCs w:val="28"/>
        </w:rPr>
        <w:t>ғ</w:t>
      </w:r>
      <w:r w:rsidRPr="00471E2C">
        <w:rPr>
          <w:rFonts w:ascii="Times New Roman" w:hAnsi="Times New Roman"/>
          <w:szCs w:val="28"/>
        </w:rPr>
        <w:t>ы  жай-</w:t>
      </w:r>
      <w:r>
        <w:rPr>
          <w:rFonts w:ascii="Times New Roman" w:hAnsi="Times New Roman"/>
          <w:szCs w:val="28"/>
        </w:rPr>
        <w:t>күн</w:t>
      </w:r>
      <w:r w:rsidRPr="00471E2C">
        <w:rPr>
          <w:rFonts w:ascii="Times New Roman" w:hAnsi="Times New Roman"/>
          <w:szCs w:val="28"/>
        </w:rPr>
        <w:t xml:space="preserve"> бойынша  белг</w:t>
      </w:r>
      <w:r w:rsidRPr="00471E2C">
        <w:rPr>
          <w:rFonts w:ascii="Times New Roman" w:hAnsi="Times New Roman"/>
          <w:szCs w:val="28"/>
          <w:lang w:val="en-US"/>
        </w:rPr>
        <w:t>i</w:t>
      </w:r>
      <w:r w:rsidRPr="00471E2C">
        <w:rPr>
          <w:rFonts w:ascii="Times New Roman" w:hAnsi="Times New Roman"/>
          <w:szCs w:val="28"/>
        </w:rPr>
        <w:t>лейт</w:t>
      </w:r>
      <w:r w:rsidRPr="00471E2C">
        <w:rPr>
          <w:rFonts w:ascii="Times New Roman" w:hAnsi="Times New Roman"/>
          <w:szCs w:val="28"/>
          <w:lang w:val="en-US"/>
        </w:rPr>
        <w:t>i</w:t>
      </w:r>
      <w:r w:rsidRPr="00471E2C">
        <w:rPr>
          <w:rFonts w:ascii="Times New Roman" w:hAnsi="Times New Roman"/>
          <w:szCs w:val="28"/>
        </w:rPr>
        <w:t xml:space="preserve">н </w:t>
      </w:r>
      <w:r>
        <w:rPr>
          <w:rFonts w:ascii="Times New Roman" w:hAnsi="Times New Roman"/>
          <w:szCs w:val="28"/>
        </w:rPr>
        <w:t>күн</w:t>
      </w:r>
      <w:r w:rsidRPr="00471E2C">
        <w:rPr>
          <w:rFonts w:ascii="Times New Roman" w:hAnsi="Times New Roman"/>
          <w:szCs w:val="28"/>
        </w:rPr>
        <w:t xml:space="preserve"> жеке </w:t>
      </w:r>
      <w:r>
        <w:rPr>
          <w:rFonts w:ascii="Times New Roman" w:hAnsi="Times New Roman"/>
          <w:szCs w:val="28"/>
        </w:rPr>
        <w:t>тұлғ</w:t>
      </w:r>
      <w:r w:rsidRPr="00471E2C">
        <w:rPr>
          <w:rFonts w:ascii="Times New Roman" w:hAnsi="Times New Roman"/>
          <w:szCs w:val="28"/>
        </w:rPr>
        <w:t>аларды</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 бойынша салы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қ</w:t>
      </w:r>
      <w:r w:rsidRPr="00471E2C">
        <w:rPr>
          <w:rFonts w:ascii="Times New Roman" w:hAnsi="Times New Roman"/>
          <w:szCs w:val="28"/>
        </w:rPr>
        <w:t xml:space="preserve"> ба</w:t>
      </w:r>
      <w:r>
        <w:rPr>
          <w:rFonts w:ascii="Times New Roman" w:hAnsi="Times New Roman"/>
          <w:szCs w:val="28"/>
        </w:rPr>
        <w:t>ғ</w:t>
      </w:r>
      <w:r w:rsidRPr="00471E2C">
        <w:rPr>
          <w:rFonts w:ascii="Times New Roman" w:hAnsi="Times New Roman"/>
          <w:szCs w:val="28"/>
        </w:rPr>
        <w:t xml:space="preserve">а болып табылады.  Жеке </w:t>
      </w:r>
      <w:r>
        <w:rPr>
          <w:rFonts w:ascii="Times New Roman" w:hAnsi="Times New Roman"/>
          <w:szCs w:val="28"/>
        </w:rPr>
        <w:t>тұлғ</w:t>
      </w:r>
      <w:r w:rsidRPr="00471E2C">
        <w:rPr>
          <w:rFonts w:ascii="Times New Roman" w:hAnsi="Times New Roman"/>
          <w:szCs w:val="28"/>
        </w:rPr>
        <w:t>аларды</w:t>
      </w:r>
      <w:r>
        <w:rPr>
          <w:rFonts w:ascii="Times New Roman" w:hAnsi="Times New Roman"/>
          <w:szCs w:val="28"/>
        </w:rPr>
        <w:t>ң</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 объект</w:t>
      </w:r>
      <w:proofErr w:type="gramStart"/>
      <w:r w:rsidRPr="00471E2C">
        <w:rPr>
          <w:rFonts w:ascii="Times New Roman" w:hAnsi="Times New Roman"/>
          <w:szCs w:val="28"/>
          <w:lang w:val="en-US"/>
        </w:rPr>
        <w:t>i</w:t>
      </w:r>
      <w:proofErr w:type="gramEnd"/>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құн</w:t>
      </w:r>
      <w:r w:rsidRPr="00471E2C">
        <w:rPr>
          <w:rFonts w:ascii="Times New Roman" w:hAnsi="Times New Roman"/>
          <w:szCs w:val="28"/>
        </w:rPr>
        <w:t>ын ай</w:t>
      </w:r>
      <w:r>
        <w:rPr>
          <w:rFonts w:ascii="Times New Roman" w:hAnsi="Times New Roman"/>
          <w:szCs w:val="28"/>
        </w:rPr>
        <w:t>қ</w:t>
      </w:r>
      <w:r w:rsidRPr="00471E2C">
        <w:rPr>
          <w:rFonts w:ascii="Times New Roman" w:hAnsi="Times New Roman"/>
          <w:szCs w:val="28"/>
        </w:rPr>
        <w:t>ындау т</w:t>
      </w:r>
      <w:r>
        <w:rPr>
          <w:rFonts w:ascii="Times New Roman" w:hAnsi="Times New Roman"/>
          <w:szCs w:val="28"/>
        </w:rPr>
        <w:t>ә</w:t>
      </w:r>
      <w:r w:rsidRPr="00471E2C">
        <w:rPr>
          <w:rFonts w:ascii="Times New Roman" w:hAnsi="Times New Roman"/>
          <w:szCs w:val="28"/>
        </w:rPr>
        <w:t>рт</w:t>
      </w:r>
      <w:r w:rsidRPr="00471E2C">
        <w:rPr>
          <w:rFonts w:ascii="Times New Roman" w:hAnsi="Times New Roman"/>
          <w:szCs w:val="28"/>
          <w:lang w:val="en-US"/>
        </w:rPr>
        <w:t>i</w:t>
      </w:r>
      <w:r w:rsidRPr="00471E2C">
        <w:rPr>
          <w:rFonts w:ascii="Times New Roman" w:hAnsi="Times New Roman"/>
          <w:szCs w:val="28"/>
        </w:rPr>
        <w:t>б</w:t>
      </w:r>
      <w:r w:rsidRPr="00471E2C">
        <w:rPr>
          <w:rFonts w:ascii="Times New Roman" w:hAnsi="Times New Roman"/>
          <w:szCs w:val="28"/>
          <w:lang w:val="en-US"/>
        </w:rPr>
        <w:t>i</w:t>
      </w:r>
      <w:r w:rsidRPr="00471E2C">
        <w:rPr>
          <w:rFonts w:ascii="Times New Roman" w:hAnsi="Times New Roman"/>
          <w:szCs w:val="28"/>
        </w:rPr>
        <w:t xml:space="preserve">н </w:t>
      </w:r>
      <w:r>
        <w:rPr>
          <w:rFonts w:ascii="Times New Roman" w:hAnsi="Times New Roman"/>
          <w:szCs w:val="28"/>
        </w:rPr>
        <w:t>Қазақстан</w:t>
      </w:r>
      <w:r w:rsidRPr="00471E2C">
        <w:rPr>
          <w:rFonts w:ascii="Times New Roman" w:hAnsi="Times New Roman"/>
          <w:szCs w:val="28"/>
        </w:rPr>
        <w:t xml:space="preserve"> Республикасыны</w:t>
      </w:r>
      <w:r>
        <w:rPr>
          <w:rFonts w:ascii="Times New Roman" w:hAnsi="Times New Roman"/>
          <w:szCs w:val="28"/>
        </w:rPr>
        <w:t>ң</w:t>
      </w:r>
      <w:r w:rsidRPr="00471E2C">
        <w:rPr>
          <w:rFonts w:ascii="Times New Roman" w:hAnsi="Times New Roman"/>
          <w:szCs w:val="28"/>
        </w:rPr>
        <w:t xml:space="preserve"> ѕк</w:t>
      </w:r>
      <w:r w:rsidRPr="00471E2C">
        <w:rPr>
          <w:rFonts w:ascii="Times New Roman" w:hAnsi="Times New Roman"/>
          <w:szCs w:val="28"/>
          <w:lang w:val="en-US"/>
        </w:rPr>
        <w:t>i</w:t>
      </w:r>
      <w:r w:rsidRPr="00471E2C">
        <w:rPr>
          <w:rFonts w:ascii="Times New Roman" w:hAnsi="Times New Roman"/>
          <w:szCs w:val="28"/>
        </w:rPr>
        <w:t>мет</w:t>
      </w:r>
      <w:r w:rsidRPr="00471E2C">
        <w:rPr>
          <w:rFonts w:ascii="Times New Roman" w:hAnsi="Times New Roman"/>
          <w:szCs w:val="28"/>
          <w:lang w:val="en-US"/>
        </w:rPr>
        <w:t>i</w:t>
      </w:r>
      <w:r w:rsidRPr="00471E2C">
        <w:rPr>
          <w:rFonts w:ascii="Times New Roman" w:hAnsi="Times New Roman"/>
          <w:szCs w:val="28"/>
        </w:rPr>
        <w:t xml:space="preserve"> белг</w:t>
      </w:r>
      <w:r w:rsidRPr="00471E2C">
        <w:rPr>
          <w:rFonts w:ascii="Times New Roman" w:hAnsi="Times New Roman"/>
          <w:szCs w:val="28"/>
          <w:lang w:val="en-US"/>
        </w:rPr>
        <w:t>i</w:t>
      </w:r>
      <w:r w:rsidRPr="00471E2C">
        <w:rPr>
          <w:rFonts w:ascii="Times New Roman" w:hAnsi="Times New Roman"/>
          <w:szCs w:val="28"/>
        </w:rPr>
        <w:t>лейд</w:t>
      </w:r>
      <w:r w:rsidRPr="00471E2C">
        <w:rPr>
          <w:rFonts w:ascii="Times New Roman" w:hAnsi="Times New Roman"/>
          <w:szCs w:val="28"/>
          <w:lang w:val="en-US"/>
        </w:rPr>
        <w:t>i</w:t>
      </w:r>
      <w:r w:rsidRPr="00471E2C">
        <w:rPr>
          <w:rFonts w:ascii="Times New Roman" w:hAnsi="Times New Roman"/>
          <w:szCs w:val="28"/>
        </w:rPr>
        <w:t>;</w:t>
      </w:r>
    </w:p>
    <w:p w:rsidR="003176D4" w:rsidRPr="00471E2C" w:rsidRDefault="003176D4" w:rsidP="003176D4">
      <w:pPr>
        <w:pStyle w:val="a7"/>
        <w:spacing w:line="240" w:lineRule="auto"/>
        <w:ind w:left="720" w:firstLine="0"/>
        <w:rPr>
          <w:rFonts w:ascii="Times New Roman" w:hAnsi="Times New Roman"/>
          <w:szCs w:val="28"/>
        </w:rPr>
      </w:pPr>
      <w:r w:rsidRPr="00471E2C">
        <w:rPr>
          <w:rFonts w:ascii="Times New Roman" w:hAnsi="Times New Roman"/>
          <w:szCs w:val="28"/>
        </w:rPr>
        <w:t>- егер салы</w:t>
      </w:r>
      <w:r>
        <w:rPr>
          <w:rFonts w:ascii="Times New Roman" w:hAnsi="Times New Roman"/>
          <w:szCs w:val="28"/>
        </w:rPr>
        <w:t>қ</w:t>
      </w:r>
      <w:r w:rsidRPr="00471E2C">
        <w:rPr>
          <w:rFonts w:ascii="Times New Roman" w:hAnsi="Times New Roman"/>
          <w:szCs w:val="28"/>
        </w:rPr>
        <w:t xml:space="preserve"> кезе</w:t>
      </w:r>
      <w:r>
        <w:rPr>
          <w:rFonts w:ascii="Times New Roman" w:hAnsi="Times New Roman"/>
          <w:szCs w:val="28"/>
        </w:rPr>
        <w:t>ң</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lang w:val="kk-KZ"/>
        </w:rPr>
        <w:t>ұ</w:t>
      </w:r>
      <w:proofErr w:type="gramStart"/>
      <w:r w:rsidRPr="00471E2C">
        <w:rPr>
          <w:rFonts w:ascii="Times New Roman" w:hAnsi="Times New Roman"/>
          <w:szCs w:val="28"/>
        </w:rPr>
        <w:t>за</w:t>
      </w:r>
      <w:proofErr w:type="gramEnd"/>
      <w:r>
        <w:rPr>
          <w:rFonts w:ascii="Times New Roman" w:hAnsi="Times New Roman"/>
          <w:szCs w:val="28"/>
        </w:rPr>
        <w:t>қ</w:t>
      </w:r>
      <w:proofErr w:type="gramStart"/>
      <w:r w:rsidRPr="00471E2C">
        <w:rPr>
          <w:rFonts w:ascii="Times New Roman" w:hAnsi="Times New Roman"/>
          <w:szCs w:val="28"/>
        </w:rPr>
        <w:t>ты</w:t>
      </w:r>
      <w:proofErr w:type="gramEnd"/>
      <w:r>
        <w:rPr>
          <w:rFonts w:ascii="Times New Roman" w:hAnsi="Times New Roman"/>
          <w:szCs w:val="28"/>
        </w:rPr>
        <w:t>ғ</w:t>
      </w:r>
      <w:r w:rsidRPr="00471E2C">
        <w:rPr>
          <w:rFonts w:ascii="Times New Roman" w:hAnsi="Times New Roman"/>
          <w:szCs w:val="28"/>
        </w:rPr>
        <w:t>ы 12 айдан кем болса салы</w:t>
      </w:r>
      <w:r>
        <w:rPr>
          <w:rFonts w:ascii="Times New Roman" w:hAnsi="Times New Roman"/>
          <w:szCs w:val="28"/>
        </w:rPr>
        <w:t>қ</w:t>
      </w:r>
      <w:r w:rsidRPr="00471E2C">
        <w:rPr>
          <w:rFonts w:ascii="Times New Roman" w:hAnsi="Times New Roman"/>
          <w:szCs w:val="28"/>
        </w:rPr>
        <w:t xml:space="preserve"> базасы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құн</w:t>
      </w:r>
      <w:r w:rsidRPr="00471E2C">
        <w:rPr>
          <w:rFonts w:ascii="Times New Roman" w:hAnsi="Times New Roman"/>
          <w:szCs w:val="28"/>
        </w:rPr>
        <w:t>ын 12 б</w:t>
      </w:r>
      <w:r>
        <w:rPr>
          <w:rFonts w:ascii="Times New Roman" w:hAnsi="Times New Roman"/>
          <w:szCs w:val="28"/>
        </w:rPr>
        <w:t>ө</w:t>
      </w:r>
      <w:r w:rsidRPr="00471E2C">
        <w:rPr>
          <w:rFonts w:ascii="Times New Roman" w:hAnsi="Times New Roman"/>
          <w:szCs w:val="28"/>
        </w:rPr>
        <w:t>лу ж</w:t>
      </w:r>
      <w:r>
        <w:rPr>
          <w:rFonts w:ascii="Times New Roman" w:hAnsi="Times New Roman"/>
          <w:szCs w:val="28"/>
        </w:rPr>
        <w:t>ә</w:t>
      </w:r>
      <w:r w:rsidRPr="00471E2C">
        <w:rPr>
          <w:rFonts w:ascii="Times New Roman" w:hAnsi="Times New Roman"/>
          <w:szCs w:val="28"/>
        </w:rPr>
        <w:t>не салы</w:t>
      </w:r>
      <w:r>
        <w:rPr>
          <w:rFonts w:ascii="Times New Roman" w:hAnsi="Times New Roman"/>
          <w:szCs w:val="28"/>
        </w:rPr>
        <w:t>қ</w:t>
      </w:r>
      <w:r w:rsidRPr="00471E2C">
        <w:rPr>
          <w:rFonts w:ascii="Times New Roman" w:hAnsi="Times New Roman"/>
          <w:szCs w:val="28"/>
        </w:rPr>
        <w:t xml:space="preserve"> кезе</w:t>
      </w:r>
      <w:r>
        <w:rPr>
          <w:rFonts w:ascii="Times New Roman" w:hAnsi="Times New Roman"/>
          <w:szCs w:val="28"/>
        </w:rPr>
        <w:t>ң</w:t>
      </w:r>
      <w:r w:rsidRPr="00471E2C">
        <w:rPr>
          <w:rFonts w:ascii="Times New Roman" w:hAnsi="Times New Roman"/>
          <w:szCs w:val="28"/>
          <w:lang w:val="en-US"/>
        </w:rPr>
        <w:t>i</w:t>
      </w:r>
      <w:r w:rsidRPr="00471E2C">
        <w:rPr>
          <w:rFonts w:ascii="Times New Roman" w:hAnsi="Times New Roman"/>
          <w:szCs w:val="28"/>
        </w:rPr>
        <w:t>ндег</w:t>
      </w:r>
      <w:r w:rsidRPr="00471E2C">
        <w:rPr>
          <w:rFonts w:ascii="Times New Roman" w:hAnsi="Times New Roman"/>
          <w:szCs w:val="28"/>
          <w:lang w:val="en-US"/>
        </w:rPr>
        <w:t>i</w:t>
      </w:r>
      <w:r w:rsidRPr="00471E2C">
        <w:rPr>
          <w:rFonts w:ascii="Times New Roman" w:hAnsi="Times New Roman"/>
          <w:szCs w:val="28"/>
        </w:rPr>
        <w:t xml:space="preserve"> айлар санын к</w:t>
      </w:r>
      <w:r>
        <w:rPr>
          <w:rFonts w:ascii="Times New Roman" w:hAnsi="Times New Roman"/>
          <w:szCs w:val="28"/>
        </w:rPr>
        <w:t>ө</w:t>
      </w:r>
      <w:r w:rsidRPr="00471E2C">
        <w:rPr>
          <w:rFonts w:ascii="Times New Roman" w:hAnsi="Times New Roman"/>
          <w:szCs w:val="28"/>
        </w:rPr>
        <w:t>бейту ар</w:t>
      </w:r>
      <w:r>
        <w:rPr>
          <w:rFonts w:ascii="Times New Roman" w:hAnsi="Times New Roman"/>
          <w:szCs w:val="28"/>
        </w:rPr>
        <w:t>қ</w:t>
      </w:r>
      <w:r w:rsidRPr="00471E2C">
        <w:rPr>
          <w:rFonts w:ascii="Times New Roman" w:hAnsi="Times New Roman"/>
          <w:szCs w:val="28"/>
        </w:rPr>
        <w:t>ылы есептелд</w:t>
      </w:r>
      <w:r w:rsidRPr="00471E2C">
        <w:rPr>
          <w:rFonts w:ascii="Times New Roman" w:hAnsi="Times New Roman"/>
          <w:szCs w:val="28"/>
          <w:lang w:val="en-US"/>
        </w:rPr>
        <w:t>i</w:t>
      </w:r>
      <w:r w:rsidRPr="00471E2C">
        <w:rPr>
          <w:rFonts w:ascii="Times New Roman" w:hAnsi="Times New Roman"/>
          <w:szCs w:val="28"/>
        </w:rPr>
        <w:t>;</w:t>
      </w:r>
    </w:p>
    <w:p w:rsidR="003176D4" w:rsidRPr="00471E2C" w:rsidRDefault="003176D4" w:rsidP="003176D4">
      <w:pPr>
        <w:pStyle w:val="a7"/>
        <w:spacing w:line="240" w:lineRule="auto"/>
        <w:ind w:left="720" w:firstLine="0"/>
        <w:rPr>
          <w:rFonts w:ascii="Times New Roman" w:hAnsi="Times New Roman"/>
          <w:szCs w:val="28"/>
        </w:rPr>
      </w:pPr>
      <w:r w:rsidRPr="00471E2C">
        <w:rPr>
          <w:rFonts w:ascii="Times New Roman" w:hAnsi="Times New Roman"/>
          <w:szCs w:val="28"/>
        </w:rPr>
        <w:t>- б</w:t>
      </w:r>
      <w:r w:rsidRPr="00471E2C">
        <w:rPr>
          <w:rFonts w:ascii="Times New Roman" w:hAnsi="Times New Roman"/>
          <w:szCs w:val="28"/>
          <w:lang w:val="en-US"/>
        </w:rPr>
        <w:t>i</w:t>
      </w:r>
      <w:r w:rsidRPr="00471E2C">
        <w:rPr>
          <w:rFonts w:ascii="Times New Roman" w:hAnsi="Times New Roman"/>
          <w:szCs w:val="28"/>
        </w:rPr>
        <w:t>рнеше салы</w:t>
      </w:r>
      <w:r>
        <w:rPr>
          <w:rFonts w:ascii="Times New Roman" w:hAnsi="Times New Roman"/>
          <w:szCs w:val="28"/>
        </w:rPr>
        <w:t>қ</w:t>
      </w:r>
      <w:r w:rsidRPr="00471E2C">
        <w:rPr>
          <w:rFonts w:ascii="Times New Roman" w:hAnsi="Times New Roman"/>
          <w:szCs w:val="28"/>
        </w:rPr>
        <w:t xml:space="preserve"> салу объект</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 бойынша салы</w:t>
      </w:r>
      <w:r>
        <w:rPr>
          <w:rFonts w:ascii="Times New Roman" w:hAnsi="Times New Roman"/>
          <w:szCs w:val="28"/>
        </w:rPr>
        <w:t>қ</w:t>
      </w:r>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w:t>
      </w:r>
      <w:r w:rsidRPr="00471E2C">
        <w:rPr>
          <w:rFonts w:ascii="Times New Roman" w:hAnsi="Times New Roman"/>
          <w:szCs w:val="28"/>
          <w:lang w:val="en-US"/>
        </w:rPr>
        <w:t>i</w:t>
      </w:r>
      <w:r w:rsidRPr="00471E2C">
        <w:rPr>
          <w:rFonts w:ascii="Times New Roman" w:hAnsi="Times New Roman"/>
          <w:szCs w:val="28"/>
        </w:rPr>
        <w:t xml:space="preserve"> 1 жеке </w:t>
      </w:r>
      <w:r>
        <w:rPr>
          <w:rFonts w:ascii="Times New Roman" w:hAnsi="Times New Roman"/>
          <w:szCs w:val="28"/>
        </w:rPr>
        <w:t>тұлғ</w:t>
      </w:r>
      <w:r w:rsidRPr="00471E2C">
        <w:rPr>
          <w:rFonts w:ascii="Times New Roman" w:hAnsi="Times New Roman"/>
          <w:szCs w:val="28"/>
        </w:rPr>
        <w:t>а болып табыл</w:t>
      </w:r>
      <w:r>
        <w:rPr>
          <w:rFonts w:ascii="Times New Roman" w:hAnsi="Times New Roman"/>
          <w:szCs w:val="28"/>
        </w:rPr>
        <w:t>ғ</w:t>
      </w:r>
      <w:r w:rsidRPr="00471E2C">
        <w:rPr>
          <w:rFonts w:ascii="Times New Roman" w:hAnsi="Times New Roman"/>
          <w:szCs w:val="28"/>
        </w:rPr>
        <w:t>ан жа</w:t>
      </w:r>
      <w:r>
        <w:rPr>
          <w:rFonts w:ascii="Times New Roman" w:hAnsi="Times New Roman"/>
          <w:szCs w:val="28"/>
        </w:rPr>
        <w:t>ғ</w:t>
      </w:r>
      <w:r w:rsidRPr="00471E2C">
        <w:rPr>
          <w:rFonts w:ascii="Times New Roman" w:hAnsi="Times New Roman"/>
          <w:szCs w:val="28"/>
        </w:rPr>
        <w:t>дайда, салы</w:t>
      </w:r>
      <w:r>
        <w:rPr>
          <w:rFonts w:ascii="Times New Roman" w:hAnsi="Times New Roman"/>
          <w:szCs w:val="28"/>
        </w:rPr>
        <w:t>қ</w:t>
      </w:r>
      <w:r w:rsidRPr="00471E2C">
        <w:rPr>
          <w:rFonts w:ascii="Times New Roman" w:hAnsi="Times New Roman"/>
          <w:szCs w:val="28"/>
        </w:rPr>
        <w:t xml:space="preserve"> базасы </w:t>
      </w:r>
      <w:r>
        <w:rPr>
          <w:rFonts w:ascii="Times New Roman" w:hAnsi="Times New Roman"/>
          <w:szCs w:val="28"/>
        </w:rPr>
        <w:t>ә</w:t>
      </w:r>
      <w:proofErr w:type="gramStart"/>
      <w:r w:rsidRPr="00471E2C">
        <w:rPr>
          <w:rFonts w:ascii="Times New Roman" w:hAnsi="Times New Roman"/>
          <w:szCs w:val="28"/>
        </w:rPr>
        <w:t>р</w:t>
      </w:r>
      <w:proofErr w:type="gramEnd"/>
      <w:r w:rsidRPr="00471E2C">
        <w:rPr>
          <w:rFonts w:ascii="Times New Roman" w:hAnsi="Times New Roman"/>
          <w:szCs w:val="28"/>
        </w:rPr>
        <w:t xml:space="preserve">  объект бойынша жеке-жеке есептел</w:t>
      </w:r>
      <w:r w:rsidRPr="00471E2C">
        <w:rPr>
          <w:rFonts w:ascii="Times New Roman" w:hAnsi="Times New Roman"/>
          <w:szCs w:val="28"/>
          <w:lang w:val="en-US"/>
        </w:rPr>
        <w:t>i</w:t>
      </w:r>
      <w:r w:rsidRPr="00471E2C">
        <w:rPr>
          <w:rFonts w:ascii="Times New Roman" w:hAnsi="Times New Roman"/>
          <w:szCs w:val="28"/>
        </w:rPr>
        <w:t>нед</w:t>
      </w:r>
      <w:r w:rsidRPr="00471E2C">
        <w:rPr>
          <w:rFonts w:ascii="Times New Roman" w:hAnsi="Times New Roman"/>
          <w:szCs w:val="28"/>
          <w:lang w:val="en-US"/>
        </w:rPr>
        <w:t>i</w:t>
      </w:r>
      <w:r w:rsidRPr="00471E2C">
        <w:rPr>
          <w:rFonts w:ascii="Times New Roman" w:hAnsi="Times New Roman"/>
          <w:szCs w:val="28"/>
        </w:rPr>
        <w:t>.</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сомасы  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сi орналас</w:t>
      </w:r>
      <w:r>
        <w:rPr>
          <w:color w:val="000000"/>
          <w:sz w:val="28"/>
          <w:szCs w:val="28"/>
        </w:rPr>
        <w:t>қ</w:t>
      </w:r>
      <w:r w:rsidRPr="00471E2C">
        <w:rPr>
          <w:color w:val="000000"/>
          <w:sz w:val="28"/>
          <w:szCs w:val="28"/>
        </w:rPr>
        <w:t xml:space="preserve">ан жерiне </w:t>
      </w:r>
      <w:r>
        <w:rPr>
          <w:color w:val="000000"/>
          <w:sz w:val="28"/>
          <w:szCs w:val="28"/>
        </w:rPr>
        <w:t>қ</w:t>
      </w:r>
      <w:r w:rsidRPr="00471E2C">
        <w:rPr>
          <w:color w:val="000000"/>
          <w:sz w:val="28"/>
          <w:szCs w:val="28"/>
        </w:rPr>
        <w:t xml:space="preserve">арай салынады. </w:t>
      </w:r>
    </w:p>
    <w:p w:rsidR="003176D4" w:rsidRPr="00471E2C" w:rsidRDefault="003176D4" w:rsidP="003176D4">
      <w:pPr>
        <w:ind w:firstLine="720"/>
        <w:jc w:val="both"/>
        <w:rPr>
          <w:color w:val="000000"/>
          <w:sz w:val="28"/>
          <w:szCs w:val="28"/>
        </w:rPr>
      </w:pPr>
      <w:r>
        <w:rPr>
          <w:color w:val="000000"/>
          <w:sz w:val="28"/>
          <w:szCs w:val="28"/>
          <w:lang w:val="kk-KZ"/>
        </w:rPr>
        <w:t>Қ</w:t>
      </w:r>
      <w:r w:rsidRPr="00471E2C">
        <w:rPr>
          <w:color w:val="000000"/>
          <w:sz w:val="28"/>
          <w:szCs w:val="28"/>
        </w:rPr>
        <w:t>андай да бiр механизмнi</w:t>
      </w:r>
      <w:r>
        <w:rPr>
          <w:color w:val="000000"/>
          <w:sz w:val="28"/>
          <w:szCs w:val="28"/>
        </w:rPr>
        <w:t>ң</w:t>
      </w:r>
      <w:r w:rsidRPr="00471E2C">
        <w:rPr>
          <w:color w:val="000000"/>
          <w:sz w:val="28"/>
          <w:szCs w:val="28"/>
        </w:rPr>
        <w:t xml:space="preserve"> </w:t>
      </w:r>
      <w:r>
        <w:rPr>
          <w:color w:val="000000"/>
          <w:sz w:val="28"/>
          <w:szCs w:val="28"/>
        </w:rPr>
        <w:t>құр</w:t>
      </w:r>
      <w:r w:rsidRPr="00471E2C">
        <w:rPr>
          <w:color w:val="000000"/>
          <w:sz w:val="28"/>
          <w:szCs w:val="28"/>
        </w:rPr>
        <w:t>амында  бiрнеше тетiктер ж</w:t>
      </w:r>
      <w:r>
        <w:rPr>
          <w:color w:val="000000"/>
          <w:sz w:val="28"/>
          <w:szCs w:val="28"/>
        </w:rPr>
        <w:t>ә</w:t>
      </w:r>
      <w:r w:rsidRPr="00471E2C">
        <w:rPr>
          <w:color w:val="000000"/>
          <w:sz w:val="28"/>
          <w:szCs w:val="28"/>
        </w:rPr>
        <w:t xml:space="preserve">не элементтер болады. </w:t>
      </w:r>
      <w:r>
        <w:rPr>
          <w:color w:val="000000"/>
          <w:sz w:val="28"/>
          <w:szCs w:val="28"/>
        </w:rPr>
        <w:t>Мүл</w:t>
      </w:r>
      <w:proofErr w:type="gramStart"/>
      <w:r w:rsidRPr="00471E2C">
        <w:rPr>
          <w:color w:val="000000"/>
          <w:sz w:val="28"/>
          <w:szCs w:val="28"/>
        </w:rPr>
        <w:t>i</w:t>
      </w:r>
      <w:proofErr w:type="gramEnd"/>
      <w:r w:rsidRPr="00471E2C">
        <w:rPr>
          <w:color w:val="000000"/>
          <w:sz w:val="28"/>
          <w:szCs w:val="28"/>
        </w:rPr>
        <w:t>к салы</w:t>
      </w:r>
      <w:r>
        <w:rPr>
          <w:color w:val="000000"/>
          <w:sz w:val="28"/>
          <w:szCs w:val="28"/>
        </w:rPr>
        <w:t>ғ</w:t>
      </w:r>
      <w:r w:rsidRPr="00471E2C">
        <w:rPr>
          <w:color w:val="000000"/>
          <w:sz w:val="28"/>
          <w:szCs w:val="28"/>
        </w:rPr>
        <w:t>ы механизiмi де  белгiлi бiр салы</w:t>
      </w:r>
      <w:r>
        <w:rPr>
          <w:color w:val="000000"/>
          <w:sz w:val="28"/>
          <w:szCs w:val="28"/>
        </w:rPr>
        <w:t>қ</w:t>
      </w:r>
      <w:r w:rsidRPr="00471E2C">
        <w:rPr>
          <w:color w:val="000000"/>
          <w:sz w:val="28"/>
          <w:szCs w:val="28"/>
        </w:rPr>
        <w:t xml:space="preserve"> элементтерiнен </w:t>
      </w:r>
      <w:r>
        <w:rPr>
          <w:color w:val="000000"/>
          <w:sz w:val="28"/>
          <w:szCs w:val="28"/>
        </w:rPr>
        <w:t>құр</w:t>
      </w:r>
      <w:r w:rsidRPr="00471E2C">
        <w:rPr>
          <w:color w:val="000000"/>
          <w:sz w:val="28"/>
          <w:szCs w:val="28"/>
        </w:rPr>
        <w:t xml:space="preserve">алады.  </w:t>
      </w:r>
    </w:p>
    <w:p w:rsidR="003176D4" w:rsidRPr="00471E2C" w:rsidRDefault="003176D4" w:rsidP="003176D4">
      <w:pPr>
        <w:ind w:firstLine="720"/>
        <w:jc w:val="both"/>
        <w:rPr>
          <w:color w:val="000000"/>
          <w:sz w:val="28"/>
          <w:szCs w:val="28"/>
        </w:rPr>
      </w:pPr>
      <w:r>
        <w:rPr>
          <w:color w:val="000000"/>
          <w:sz w:val="28"/>
          <w:szCs w:val="28"/>
        </w:rPr>
        <w:t>Мүл</w:t>
      </w:r>
      <w:proofErr w:type="gramStart"/>
      <w:r w:rsidRPr="00471E2C">
        <w:rPr>
          <w:color w:val="000000"/>
          <w:sz w:val="28"/>
          <w:szCs w:val="28"/>
        </w:rPr>
        <w:t>i</w:t>
      </w:r>
      <w:proofErr w:type="gramEnd"/>
      <w:r w:rsidRPr="00471E2C">
        <w:rPr>
          <w:color w:val="000000"/>
          <w:sz w:val="28"/>
          <w:szCs w:val="28"/>
        </w:rPr>
        <w:t>к салы</w:t>
      </w:r>
      <w:r>
        <w:rPr>
          <w:color w:val="000000"/>
          <w:sz w:val="28"/>
          <w:szCs w:val="28"/>
        </w:rPr>
        <w:t>ғ</w:t>
      </w:r>
      <w:r w:rsidRPr="00471E2C">
        <w:rPr>
          <w:color w:val="000000"/>
          <w:sz w:val="28"/>
          <w:szCs w:val="28"/>
        </w:rPr>
        <w:t>ы элементтерi мыналар: субъект, объект, салы</w:t>
      </w:r>
      <w:r>
        <w:rPr>
          <w:color w:val="000000"/>
          <w:sz w:val="28"/>
          <w:szCs w:val="28"/>
        </w:rPr>
        <w:t>қ</w:t>
      </w:r>
      <w:r w:rsidRPr="00471E2C">
        <w:rPr>
          <w:color w:val="000000"/>
          <w:sz w:val="28"/>
          <w:szCs w:val="28"/>
        </w:rPr>
        <w:t xml:space="preserve"> к</w:t>
      </w:r>
      <w:r>
        <w:rPr>
          <w:color w:val="000000"/>
          <w:sz w:val="28"/>
          <w:szCs w:val="28"/>
        </w:rPr>
        <w:t>ө</w:t>
      </w:r>
      <w:r w:rsidRPr="00471E2C">
        <w:rPr>
          <w:color w:val="000000"/>
          <w:sz w:val="28"/>
          <w:szCs w:val="28"/>
        </w:rPr>
        <w:t>зi, салы</w:t>
      </w:r>
      <w:r>
        <w:rPr>
          <w:color w:val="000000"/>
          <w:sz w:val="28"/>
          <w:szCs w:val="28"/>
        </w:rPr>
        <w:t>қ</w:t>
      </w:r>
      <w:r w:rsidRPr="00471E2C">
        <w:rPr>
          <w:color w:val="000000"/>
          <w:sz w:val="28"/>
          <w:szCs w:val="28"/>
        </w:rPr>
        <w:t xml:space="preserve"> ставкасы </w:t>
      </w:r>
      <w:r>
        <w:rPr>
          <w:color w:val="000000"/>
          <w:sz w:val="28"/>
          <w:szCs w:val="28"/>
        </w:rPr>
        <w:t>ө</w:t>
      </w:r>
      <w:r w:rsidRPr="00471E2C">
        <w:rPr>
          <w:color w:val="000000"/>
          <w:sz w:val="28"/>
          <w:szCs w:val="28"/>
        </w:rPr>
        <w:t>лшем бiрлiгi, салы</w:t>
      </w:r>
      <w:r>
        <w:rPr>
          <w:color w:val="000000"/>
          <w:sz w:val="28"/>
          <w:szCs w:val="28"/>
        </w:rPr>
        <w:t>қ</w:t>
      </w:r>
      <w:r w:rsidRPr="00471E2C">
        <w:rPr>
          <w:color w:val="000000"/>
          <w:sz w:val="28"/>
          <w:szCs w:val="28"/>
        </w:rPr>
        <w:t xml:space="preserve"> оклады, салы</w:t>
      </w:r>
      <w:r>
        <w:rPr>
          <w:color w:val="000000"/>
          <w:sz w:val="28"/>
          <w:szCs w:val="28"/>
        </w:rPr>
        <w:t>қ</w:t>
      </w:r>
      <w:r w:rsidRPr="00471E2C">
        <w:rPr>
          <w:color w:val="000000"/>
          <w:sz w:val="28"/>
          <w:szCs w:val="28"/>
        </w:rPr>
        <w:t xml:space="preserve"> же</w:t>
      </w:r>
      <w:r>
        <w:rPr>
          <w:color w:val="000000"/>
          <w:sz w:val="28"/>
          <w:szCs w:val="28"/>
        </w:rPr>
        <w:t>ң</w:t>
      </w:r>
      <w:r w:rsidRPr="00471E2C">
        <w:rPr>
          <w:color w:val="000000"/>
          <w:sz w:val="28"/>
          <w:szCs w:val="28"/>
        </w:rPr>
        <w:t>iлдiктерi,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 мерзiмi мен т</w:t>
      </w:r>
      <w:r>
        <w:rPr>
          <w:color w:val="000000"/>
          <w:sz w:val="28"/>
          <w:szCs w:val="28"/>
        </w:rPr>
        <w:t>ә</w:t>
      </w:r>
      <w:r w:rsidRPr="00471E2C">
        <w:rPr>
          <w:color w:val="000000"/>
          <w:sz w:val="28"/>
          <w:szCs w:val="28"/>
        </w:rPr>
        <w:t>ртiбi,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леушiнi</w:t>
      </w:r>
      <w:r>
        <w:rPr>
          <w:color w:val="000000"/>
          <w:sz w:val="28"/>
          <w:szCs w:val="28"/>
        </w:rPr>
        <w:t>ң</w:t>
      </w:r>
      <w:r w:rsidRPr="00471E2C">
        <w:rPr>
          <w:color w:val="000000"/>
          <w:sz w:val="28"/>
          <w:szCs w:val="28"/>
        </w:rPr>
        <w:t xml:space="preserve"> ж</w:t>
      </w:r>
      <w:r>
        <w:rPr>
          <w:color w:val="000000"/>
          <w:sz w:val="28"/>
          <w:szCs w:val="28"/>
        </w:rPr>
        <w:t>ә</w:t>
      </w:r>
      <w:r w:rsidRPr="00471E2C">
        <w:rPr>
          <w:color w:val="000000"/>
          <w:sz w:val="28"/>
          <w:szCs w:val="28"/>
        </w:rPr>
        <w:t>не салы</w:t>
      </w:r>
      <w:r>
        <w:rPr>
          <w:color w:val="000000"/>
          <w:sz w:val="28"/>
          <w:szCs w:val="28"/>
        </w:rPr>
        <w:t>қ</w:t>
      </w:r>
      <w:r w:rsidRPr="00471E2C">
        <w:rPr>
          <w:color w:val="000000"/>
          <w:sz w:val="28"/>
          <w:szCs w:val="28"/>
        </w:rPr>
        <w:t xml:space="preserve"> </w:t>
      </w:r>
      <w:r>
        <w:rPr>
          <w:color w:val="000000"/>
          <w:sz w:val="28"/>
          <w:szCs w:val="28"/>
        </w:rPr>
        <w:t>қ</w:t>
      </w:r>
      <w:r w:rsidRPr="00471E2C">
        <w:rPr>
          <w:color w:val="000000"/>
          <w:sz w:val="28"/>
          <w:szCs w:val="28"/>
        </w:rPr>
        <w:t>ызметi органдарыны</w:t>
      </w:r>
      <w:r>
        <w:rPr>
          <w:color w:val="000000"/>
          <w:sz w:val="28"/>
          <w:szCs w:val="28"/>
        </w:rPr>
        <w:t>ң</w:t>
      </w:r>
      <w:r w:rsidRPr="00471E2C">
        <w:rPr>
          <w:color w:val="000000"/>
          <w:sz w:val="28"/>
          <w:szCs w:val="28"/>
        </w:rPr>
        <w:t xml:space="preserve">  </w:t>
      </w:r>
      <w:r>
        <w:rPr>
          <w:color w:val="000000"/>
          <w:sz w:val="28"/>
          <w:szCs w:val="28"/>
        </w:rPr>
        <w:t>құқ</w:t>
      </w:r>
      <w:r w:rsidRPr="00471E2C">
        <w:rPr>
          <w:color w:val="000000"/>
          <w:sz w:val="28"/>
          <w:szCs w:val="28"/>
        </w:rPr>
        <w:t>ы</w:t>
      </w:r>
      <w:r>
        <w:rPr>
          <w:color w:val="000000"/>
          <w:sz w:val="28"/>
          <w:szCs w:val="28"/>
        </w:rPr>
        <w:t>ғ</w:t>
      </w:r>
      <w:r w:rsidRPr="00471E2C">
        <w:rPr>
          <w:color w:val="000000"/>
          <w:sz w:val="28"/>
          <w:szCs w:val="28"/>
        </w:rPr>
        <w:t>ы  мен мiндеттерi, салы</w:t>
      </w:r>
      <w:r>
        <w:rPr>
          <w:color w:val="000000"/>
          <w:sz w:val="28"/>
          <w:szCs w:val="28"/>
        </w:rPr>
        <w:t>қ</w:t>
      </w:r>
      <w:r w:rsidRPr="00471E2C">
        <w:rPr>
          <w:color w:val="000000"/>
          <w:sz w:val="28"/>
          <w:szCs w:val="28"/>
        </w:rPr>
        <w:t>ты т</w:t>
      </w:r>
      <w:r>
        <w:rPr>
          <w:color w:val="000000"/>
          <w:sz w:val="28"/>
          <w:szCs w:val="28"/>
        </w:rPr>
        <w:t>ө</w:t>
      </w:r>
      <w:r w:rsidRPr="00471E2C">
        <w:rPr>
          <w:color w:val="000000"/>
          <w:sz w:val="28"/>
          <w:szCs w:val="28"/>
        </w:rPr>
        <w:t>леуiн ба</w:t>
      </w:r>
      <w:r>
        <w:rPr>
          <w:color w:val="000000"/>
          <w:sz w:val="28"/>
          <w:szCs w:val="28"/>
        </w:rPr>
        <w:t>қ</w:t>
      </w:r>
      <w:r w:rsidRPr="00471E2C">
        <w:rPr>
          <w:color w:val="000000"/>
          <w:sz w:val="28"/>
          <w:szCs w:val="28"/>
        </w:rPr>
        <w:t>ылау, салы</w:t>
      </w:r>
      <w:r>
        <w:rPr>
          <w:color w:val="000000"/>
          <w:sz w:val="28"/>
          <w:szCs w:val="28"/>
        </w:rPr>
        <w:t>қ</w:t>
      </w:r>
      <w:r w:rsidRPr="00471E2C">
        <w:rPr>
          <w:color w:val="000000"/>
          <w:sz w:val="28"/>
          <w:szCs w:val="28"/>
        </w:rPr>
        <w:t>ты</w:t>
      </w:r>
      <w:r>
        <w:rPr>
          <w:color w:val="000000"/>
          <w:sz w:val="28"/>
          <w:szCs w:val="28"/>
        </w:rPr>
        <w:t>қ</w:t>
      </w:r>
      <w:r w:rsidRPr="00471E2C">
        <w:rPr>
          <w:color w:val="000000"/>
          <w:sz w:val="28"/>
          <w:szCs w:val="28"/>
        </w:rPr>
        <w:t xml:space="preserve">  жазалау шаралары. </w:t>
      </w:r>
    </w:p>
    <w:p w:rsidR="003176D4" w:rsidRPr="00471E2C" w:rsidRDefault="003176D4" w:rsidP="003176D4">
      <w:pPr>
        <w:ind w:firstLine="720"/>
        <w:jc w:val="both"/>
        <w:rPr>
          <w:color w:val="000000"/>
          <w:sz w:val="28"/>
          <w:szCs w:val="28"/>
        </w:rPr>
      </w:pPr>
      <w:r w:rsidRPr="00471E2C">
        <w:rPr>
          <w:color w:val="000000"/>
          <w:sz w:val="28"/>
          <w:szCs w:val="28"/>
        </w:rPr>
        <w:t>Енд</w:t>
      </w:r>
      <w:proofErr w:type="gramStart"/>
      <w:r w:rsidRPr="00471E2C">
        <w:rPr>
          <w:color w:val="000000"/>
          <w:sz w:val="28"/>
          <w:szCs w:val="28"/>
        </w:rPr>
        <w:t>i</w:t>
      </w:r>
      <w:proofErr w:type="gramEnd"/>
      <w:r w:rsidRPr="00471E2C">
        <w:rPr>
          <w:color w:val="000000"/>
          <w:sz w:val="28"/>
          <w:szCs w:val="28"/>
        </w:rPr>
        <w:t xml:space="preserve"> осы </w:t>
      </w:r>
      <w:r>
        <w:rPr>
          <w:color w:val="000000"/>
          <w:sz w:val="28"/>
          <w:szCs w:val="28"/>
        </w:rPr>
        <w:t>ә</w:t>
      </w:r>
      <w:r w:rsidRPr="00471E2C">
        <w:rPr>
          <w:color w:val="000000"/>
          <w:sz w:val="28"/>
          <w:szCs w:val="28"/>
        </w:rPr>
        <w:t xml:space="preserve">рбiр элементке </w:t>
      </w:r>
      <w:r>
        <w:rPr>
          <w:color w:val="000000"/>
          <w:sz w:val="28"/>
          <w:szCs w:val="28"/>
        </w:rPr>
        <w:t>қ</w:t>
      </w:r>
      <w:r w:rsidRPr="00471E2C">
        <w:rPr>
          <w:color w:val="000000"/>
          <w:sz w:val="28"/>
          <w:szCs w:val="28"/>
        </w:rPr>
        <w:t>ыс</w:t>
      </w:r>
      <w:r>
        <w:rPr>
          <w:color w:val="000000"/>
          <w:sz w:val="28"/>
          <w:szCs w:val="28"/>
        </w:rPr>
        <w:t>қ</w:t>
      </w:r>
      <w:r w:rsidRPr="00471E2C">
        <w:rPr>
          <w:color w:val="000000"/>
          <w:sz w:val="28"/>
          <w:szCs w:val="28"/>
        </w:rPr>
        <w:t xml:space="preserve">аша </w:t>
      </w:r>
      <w:r>
        <w:rPr>
          <w:color w:val="000000"/>
          <w:sz w:val="28"/>
          <w:szCs w:val="28"/>
        </w:rPr>
        <w:t>түс</w:t>
      </w:r>
      <w:r w:rsidRPr="00471E2C">
        <w:rPr>
          <w:color w:val="000000"/>
          <w:sz w:val="28"/>
          <w:szCs w:val="28"/>
        </w:rPr>
        <w:t xml:space="preserve">iнiк берейiк:   </w:t>
      </w:r>
    </w:p>
    <w:p w:rsidR="003176D4" w:rsidRPr="00471E2C" w:rsidRDefault="003176D4" w:rsidP="003176D4">
      <w:pPr>
        <w:jc w:val="both"/>
        <w:rPr>
          <w:color w:val="000000"/>
          <w:sz w:val="28"/>
          <w:szCs w:val="28"/>
        </w:rPr>
      </w:pPr>
      <w:r w:rsidRPr="00471E2C">
        <w:rPr>
          <w:color w:val="000000"/>
          <w:sz w:val="28"/>
          <w:szCs w:val="28"/>
        </w:rPr>
        <w:lastRenderedPageBreak/>
        <w:t xml:space="preserve">    Салы</w:t>
      </w:r>
      <w:r>
        <w:rPr>
          <w:color w:val="000000"/>
          <w:sz w:val="28"/>
          <w:szCs w:val="28"/>
        </w:rPr>
        <w:t>қ</w:t>
      </w:r>
      <w:r w:rsidRPr="00471E2C">
        <w:rPr>
          <w:color w:val="000000"/>
          <w:sz w:val="28"/>
          <w:szCs w:val="28"/>
        </w:rPr>
        <w:t xml:space="preserve"> субъектi-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 дегенiмi</w:t>
      </w:r>
      <w:proofErr w:type="gramStart"/>
      <w:r w:rsidRPr="00471E2C">
        <w:rPr>
          <w:color w:val="000000"/>
          <w:sz w:val="28"/>
          <w:szCs w:val="28"/>
        </w:rPr>
        <w:t>з-</w:t>
      </w:r>
      <w:proofErr w:type="gramEnd"/>
      <w:r w:rsidRPr="00471E2C">
        <w:rPr>
          <w:color w:val="000000"/>
          <w:sz w:val="28"/>
          <w:szCs w:val="28"/>
        </w:rPr>
        <w:t xml:space="preserve">  за</w:t>
      </w:r>
      <w:r>
        <w:rPr>
          <w:color w:val="000000"/>
          <w:sz w:val="28"/>
          <w:szCs w:val="28"/>
        </w:rPr>
        <w:t>ң</w:t>
      </w:r>
      <w:r w:rsidRPr="00471E2C">
        <w:rPr>
          <w:color w:val="000000"/>
          <w:sz w:val="28"/>
          <w:szCs w:val="28"/>
        </w:rPr>
        <w:t xml:space="preserve"> бойынша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 мiндетi жѕктелген жеке ж</w:t>
      </w:r>
      <w:r>
        <w:rPr>
          <w:color w:val="000000"/>
          <w:sz w:val="28"/>
          <w:szCs w:val="28"/>
        </w:rPr>
        <w:t>ә</w:t>
      </w:r>
      <w:r w:rsidRPr="00471E2C">
        <w:rPr>
          <w:color w:val="000000"/>
          <w:sz w:val="28"/>
          <w:szCs w:val="28"/>
        </w:rPr>
        <w:t>не за</w:t>
      </w:r>
      <w:r>
        <w:rPr>
          <w:color w:val="000000"/>
          <w:sz w:val="28"/>
          <w:szCs w:val="28"/>
        </w:rPr>
        <w:t>ң</w:t>
      </w:r>
      <w:r w:rsidRPr="00471E2C">
        <w:rPr>
          <w:color w:val="000000"/>
          <w:sz w:val="28"/>
          <w:szCs w:val="28"/>
        </w:rPr>
        <w:t xml:space="preserve">ды </w:t>
      </w:r>
      <w:r>
        <w:rPr>
          <w:color w:val="000000"/>
          <w:sz w:val="28"/>
          <w:szCs w:val="28"/>
        </w:rPr>
        <w:t>тұлғ</w:t>
      </w:r>
      <w:r w:rsidRPr="00471E2C">
        <w:rPr>
          <w:color w:val="000000"/>
          <w:sz w:val="28"/>
          <w:szCs w:val="28"/>
        </w:rPr>
        <w:t>алар.</w:t>
      </w:r>
    </w:p>
    <w:p w:rsidR="003176D4" w:rsidRPr="00471E2C" w:rsidRDefault="003176D4" w:rsidP="003176D4">
      <w:pPr>
        <w:jc w:val="both"/>
        <w:rPr>
          <w:color w:val="000000"/>
          <w:sz w:val="28"/>
          <w:szCs w:val="28"/>
        </w:rPr>
      </w:pPr>
      <w:r w:rsidRPr="00471E2C">
        <w:rPr>
          <w:color w:val="000000"/>
          <w:sz w:val="28"/>
          <w:szCs w:val="28"/>
        </w:rPr>
        <w:tab/>
        <w:t>Салы</w:t>
      </w:r>
      <w:r>
        <w:rPr>
          <w:color w:val="000000"/>
          <w:sz w:val="28"/>
          <w:szCs w:val="28"/>
        </w:rPr>
        <w:t>қ</w:t>
      </w:r>
      <w:r w:rsidRPr="00471E2C">
        <w:rPr>
          <w:color w:val="000000"/>
          <w:sz w:val="28"/>
          <w:szCs w:val="28"/>
        </w:rPr>
        <w:t xml:space="preserve"> объектiсi- табыс </w:t>
      </w:r>
      <w:r>
        <w:rPr>
          <w:color w:val="000000"/>
          <w:sz w:val="28"/>
          <w:szCs w:val="28"/>
        </w:rPr>
        <w:t>мүл</w:t>
      </w:r>
      <w:r w:rsidRPr="00471E2C">
        <w:rPr>
          <w:color w:val="000000"/>
          <w:sz w:val="28"/>
          <w:szCs w:val="28"/>
        </w:rPr>
        <w:t xml:space="preserve">iк, </w:t>
      </w:r>
      <w:r>
        <w:rPr>
          <w:color w:val="000000"/>
          <w:sz w:val="28"/>
          <w:szCs w:val="28"/>
        </w:rPr>
        <w:t>мүл</w:t>
      </w:r>
      <w:r w:rsidRPr="00471E2C">
        <w:rPr>
          <w:color w:val="000000"/>
          <w:sz w:val="28"/>
          <w:szCs w:val="28"/>
        </w:rPr>
        <w:t>iктi бас</w:t>
      </w:r>
      <w:r>
        <w:rPr>
          <w:color w:val="000000"/>
          <w:sz w:val="28"/>
          <w:szCs w:val="28"/>
        </w:rPr>
        <w:t>қ</w:t>
      </w:r>
      <w:r w:rsidRPr="00471E2C">
        <w:rPr>
          <w:color w:val="000000"/>
          <w:sz w:val="28"/>
          <w:szCs w:val="28"/>
        </w:rPr>
        <w:t>а</w:t>
      </w:r>
      <w:r>
        <w:rPr>
          <w:color w:val="000000"/>
          <w:sz w:val="28"/>
          <w:szCs w:val="28"/>
        </w:rPr>
        <w:t>ғ</w:t>
      </w:r>
      <w:proofErr w:type="gramStart"/>
      <w:r w:rsidRPr="00471E2C">
        <w:rPr>
          <w:color w:val="000000"/>
          <w:sz w:val="28"/>
          <w:szCs w:val="28"/>
        </w:rPr>
        <w:t>а</w:t>
      </w:r>
      <w:proofErr w:type="gramEnd"/>
      <w:r w:rsidRPr="00471E2C">
        <w:rPr>
          <w:color w:val="000000"/>
          <w:sz w:val="28"/>
          <w:szCs w:val="28"/>
        </w:rPr>
        <w:t xml:space="preserve"> беру ж</w:t>
      </w:r>
      <w:r>
        <w:rPr>
          <w:color w:val="000000"/>
          <w:sz w:val="28"/>
          <w:szCs w:val="28"/>
        </w:rPr>
        <w:t>ә</w:t>
      </w:r>
      <w:r w:rsidRPr="00471E2C">
        <w:rPr>
          <w:color w:val="000000"/>
          <w:sz w:val="28"/>
          <w:szCs w:val="28"/>
        </w:rPr>
        <w:t>не та</w:t>
      </w:r>
      <w:r>
        <w:rPr>
          <w:color w:val="000000"/>
          <w:sz w:val="28"/>
          <w:szCs w:val="28"/>
        </w:rPr>
        <w:t>ғ</w:t>
      </w:r>
      <w:r w:rsidRPr="00471E2C">
        <w:rPr>
          <w:color w:val="000000"/>
          <w:sz w:val="28"/>
          <w:szCs w:val="28"/>
        </w:rPr>
        <w:t>ы бас</w:t>
      </w:r>
      <w:r>
        <w:rPr>
          <w:color w:val="000000"/>
          <w:sz w:val="28"/>
          <w:szCs w:val="28"/>
        </w:rPr>
        <w:t>қ</w:t>
      </w:r>
      <w:r w:rsidRPr="00471E2C">
        <w:rPr>
          <w:color w:val="000000"/>
          <w:sz w:val="28"/>
          <w:szCs w:val="28"/>
        </w:rPr>
        <w:t xml:space="preserve">алар.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к</w:t>
      </w:r>
      <w:r>
        <w:rPr>
          <w:color w:val="000000"/>
          <w:sz w:val="28"/>
          <w:szCs w:val="28"/>
        </w:rPr>
        <w:t>ө</w:t>
      </w:r>
      <w:r w:rsidRPr="00471E2C">
        <w:rPr>
          <w:color w:val="000000"/>
          <w:sz w:val="28"/>
          <w:szCs w:val="28"/>
        </w:rPr>
        <w:t>з</w:t>
      </w:r>
      <w:proofErr w:type="gramStart"/>
      <w:r w:rsidRPr="00471E2C">
        <w:rPr>
          <w:color w:val="000000"/>
          <w:sz w:val="28"/>
          <w:szCs w:val="28"/>
        </w:rPr>
        <w:t>i</w:t>
      </w:r>
      <w:proofErr w:type="gramEnd"/>
      <w:r w:rsidRPr="00471E2C">
        <w:rPr>
          <w:color w:val="000000"/>
          <w:sz w:val="28"/>
          <w:szCs w:val="28"/>
        </w:rPr>
        <w:t>- салы</w:t>
      </w:r>
      <w:r>
        <w:rPr>
          <w:color w:val="000000"/>
          <w:sz w:val="28"/>
          <w:szCs w:val="28"/>
        </w:rPr>
        <w:t>қ</w:t>
      </w:r>
      <w:r w:rsidRPr="00471E2C">
        <w:rPr>
          <w:color w:val="000000"/>
          <w:sz w:val="28"/>
          <w:szCs w:val="28"/>
        </w:rPr>
        <w:t xml:space="preserve"> салынатын табыс.</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ставкасы немесе  б</w:t>
      </w:r>
      <w:r>
        <w:rPr>
          <w:color w:val="000000"/>
          <w:sz w:val="28"/>
          <w:szCs w:val="28"/>
        </w:rPr>
        <w:t>ә</w:t>
      </w:r>
      <w:r w:rsidRPr="00471E2C">
        <w:rPr>
          <w:color w:val="000000"/>
          <w:sz w:val="28"/>
          <w:szCs w:val="28"/>
        </w:rPr>
        <w:t>с</w:t>
      </w:r>
      <w:proofErr w:type="gramStart"/>
      <w:r w:rsidRPr="00471E2C">
        <w:rPr>
          <w:color w:val="000000"/>
          <w:sz w:val="28"/>
          <w:szCs w:val="28"/>
        </w:rPr>
        <w:t>i</w:t>
      </w:r>
      <w:proofErr w:type="gramEnd"/>
      <w:r w:rsidRPr="00471E2C">
        <w:rPr>
          <w:color w:val="000000"/>
          <w:sz w:val="28"/>
          <w:szCs w:val="28"/>
        </w:rPr>
        <w:t xml:space="preserve"> </w:t>
      </w:r>
      <w:r>
        <w:rPr>
          <w:color w:val="000000"/>
          <w:sz w:val="28"/>
          <w:szCs w:val="28"/>
        </w:rPr>
        <w:t>ө</w:t>
      </w:r>
      <w:r w:rsidRPr="00471E2C">
        <w:rPr>
          <w:color w:val="000000"/>
          <w:sz w:val="28"/>
          <w:szCs w:val="28"/>
        </w:rPr>
        <w:t>лшем бiрлiгiнен алынатын салы</w:t>
      </w:r>
      <w:r>
        <w:rPr>
          <w:color w:val="000000"/>
          <w:sz w:val="28"/>
          <w:szCs w:val="28"/>
        </w:rPr>
        <w:t>қ</w:t>
      </w:r>
      <w:r w:rsidRPr="00471E2C">
        <w:rPr>
          <w:color w:val="000000"/>
          <w:sz w:val="28"/>
          <w:szCs w:val="28"/>
        </w:rPr>
        <w:t xml:space="preserve"> м</w:t>
      </w:r>
      <w:r>
        <w:rPr>
          <w:color w:val="000000"/>
          <w:sz w:val="28"/>
          <w:szCs w:val="28"/>
        </w:rPr>
        <w:t>ө</w:t>
      </w:r>
      <w:r w:rsidRPr="00471E2C">
        <w:rPr>
          <w:color w:val="000000"/>
          <w:sz w:val="28"/>
          <w:szCs w:val="28"/>
        </w:rPr>
        <w:t>лшерi, я</w:t>
      </w:r>
      <w:r>
        <w:rPr>
          <w:color w:val="000000"/>
          <w:sz w:val="28"/>
          <w:szCs w:val="28"/>
        </w:rPr>
        <w:t>ғ</w:t>
      </w:r>
      <w:r w:rsidRPr="00471E2C">
        <w:rPr>
          <w:color w:val="000000"/>
          <w:sz w:val="28"/>
          <w:szCs w:val="28"/>
        </w:rPr>
        <w:t>ни салы</w:t>
      </w:r>
      <w:r>
        <w:rPr>
          <w:color w:val="000000"/>
          <w:sz w:val="28"/>
          <w:szCs w:val="28"/>
        </w:rPr>
        <w:t>қ</w:t>
      </w:r>
      <w:r w:rsidRPr="00471E2C">
        <w:rPr>
          <w:color w:val="000000"/>
          <w:sz w:val="28"/>
          <w:szCs w:val="28"/>
        </w:rPr>
        <w:t xml:space="preserve"> сомасын есептеу </w:t>
      </w:r>
      <w:r>
        <w:rPr>
          <w:color w:val="000000"/>
          <w:sz w:val="28"/>
          <w:szCs w:val="28"/>
        </w:rPr>
        <w:t>үшін</w:t>
      </w:r>
      <w:r w:rsidRPr="00471E2C">
        <w:rPr>
          <w:color w:val="000000"/>
          <w:sz w:val="28"/>
          <w:szCs w:val="28"/>
        </w:rPr>
        <w:t xml:space="preserve"> </w:t>
      </w:r>
      <w:r>
        <w:rPr>
          <w:color w:val="000000"/>
          <w:sz w:val="28"/>
          <w:szCs w:val="28"/>
        </w:rPr>
        <w:t>қ</w:t>
      </w:r>
      <w:r w:rsidRPr="00471E2C">
        <w:rPr>
          <w:color w:val="000000"/>
          <w:sz w:val="28"/>
          <w:szCs w:val="28"/>
        </w:rPr>
        <w:t xml:space="preserve">ажет </w:t>
      </w:r>
      <w:r>
        <w:rPr>
          <w:color w:val="000000"/>
          <w:sz w:val="28"/>
          <w:szCs w:val="28"/>
        </w:rPr>
        <w:t>ө</w:t>
      </w:r>
      <w:r w:rsidRPr="00471E2C">
        <w:rPr>
          <w:color w:val="000000"/>
          <w:sz w:val="28"/>
          <w:szCs w:val="28"/>
        </w:rPr>
        <w:t xml:space="preserve">лшем бiрлiктерi. Мысалы, </w:t>
      </w:r>
      <w:r>
        <w:rPr>
          <w:color w:val="000000"/>
          <w:sz w:val="28"/>
          <w:szCs w:val="28"/>
        </w:rPr>
        <w:t>ө</w:t>
      </w:r>
      <w:r w:rsidRPr="00471E2C">
        <w:rPr>
          <w:color w:val="000000"/>
          <w:sz w:val="28"/>
          <w:szCs w:val="28"/>
        </w:rPr>
        <w:t>лшем б</w:t>
      </w:r>
      <w:proofErr w:type="gramStart"/>
      <w:r w:rsidRPr="00471E2C">
        <w:rPr>
          <w:color w:val="000000"/>
          <w:sz w:val="28"/>
          <w:szCs w:val="28"/>
        </w:rPr>
        <w:t>i</w:t>
      </w:r>
      <w:proofErr w:type="gramEnd"/>
      <w:r w:rsidRPr="00471E2C">
        <w:rPr>
          <w:color w:val="000000"/>
          <w:sz w:val="28"/>
          <w:szCs w:val="28"/>
        </w:rPr>
        <w:t>рлiк болып тенге табылады. Ал жер салы</w:t>
      </w:r>
      <w:r>
        <w:rPr>
          <w:color w:val="000000"/>
          <w:sz w:val="28"/>
          <w:szCs w:val="28"/>
        </w:rPr>
        <w:t>ғ</w:t>
      </w:r>
      <w:r w:rsidRPr="00471E2C">
        <w:rPr>
          <w:color w:val="000000"/>
          <w:sz w:val="28"/>
          <w:szCs w:val="28"/>
        </w:rPr>
        <w:t xml:space="preserve">ында </w:t>
      </w:r>
      <w:r>
        <w:rPr>
          <w:color w:val="000000"/>
          <w:sz w:val="28"/>
          <w:szCs w:val="28"/>
        </w:rPr>
        <w:t>ө</w:t>
      </w:r>
      <w:r w:rsidRPr="00471E2C">
        <w:rPr>
          <w:color w:val="000000"/>
          <w:sz w:val="28"/>
          <w:szCs w:val="28"/>
        </w:rPr>
        <w:t>лшем б</w:t>
      </w:r>
      <w:proofErr w:type="gramStart"/>
      <w:r w:rsidRPr="00471E2C">
        <w:rPr>
          <w:color w:val="000000"/>
          <w:sz w:val="28"/>
          <w:szCs w:val="28"/>
        </w:rPr>
        <w:t>i</w:t>
      </w:r>
      <w:proofErr w:type="gramEnd"/>
      <w:r w:rsidRPr="00471E2C">
        <w:rPr>
          <w:color w:val="000000"/>
          <w:sz w:val="28"/>
          <w:szCs w:val="28"/>
        </w:rPr>
        <w:t xml:space="preserve">рлiк болып </w:t>
      </w:r>
      <w:smartTag w:uri="urn:schemas-microsoft-com:office:smarttags" w:element="metricconverter">
        <w:smartTagPr>
          <w:attr w:name="ProductID" w:val="1 гектар"/>
        </w:smartTagPr>
        <w:r w:rsidRPr="00471E2C">
          <w:rPr>
            <w:color w:val="000000"/>
            <w:sz w:val="28"/>
            <w:szCs w:val="28"/>
          </w:rPr>
          <w:t>1 гектар</w:t>
        </w:r>
      </w:smartTag>
      <w:r w:rsidRPr="00471E2C">
        <w:rPr>
          <w:color w:val="000000"/>
          <w:sz w:val="28"/>
          <w:szCs w:val="28"/>
        </w:rPr>
        <w:t xml:space="preserve">, 1 шаршы кв метр табылады. </w:t>
      </w:r>
    </w:p>
    <w:p w:rsidR="003176D4" w:rsidRPr="00471E2C" w:rsidRDefault="003176D4" w:rsidP="003176D4">
      <w:pPr>
        <w:ind w:firstLine="720"/>
        <w:jc w:val="both"/>
        <w:rPr>
          <w:color w:val="000000"/>
          <w:sz w:val="28"/>
          <w:szCs w:val="28"/>
        </w:rPr>
      </w:pPr>
      <w:r w:rsidRPr="00471E2C">
        <w:rPr>
          <w:color w:val="000000"/>
          <w:sz w:val="28"/>
          <w:szCs w:val="28"/>
        </w:rPr>
        <w:t xml:space="preserve">Ставкалар </w:t>
      </w:r>
      <w:r>
        <w:rPr>
          <w:color w:val="000000"/>
          <w:sz w:val="28"/>
          <w:szCs w:val="28"/>
        </w:rPr>
        <w:t>тұр</w:t>
      </w:r>
      <w:r w:rsidRPr="00471E2C">
        <w:rPr>
          <w:color w:val="000000"/>
          <w:sz w:val="28"/>
          <w:szCs w:val="28"/>
        </w:rPr>
        <w:t>а</w:t>
      </w:r>
      <w:r>
        <w:rPr>
          <w:color w:val="000000"/>
          <w:sz w:val="28"/>
          <w:szCs w:val="28"/>
        </w:rPr>
        <w:t>қ</w:t>
      </w:r>
      <w:r w:rsidRPr="00471E2C">
        <w:rPr>
          <w:color w:val="000000"/>
          <w:sz w:val="28"/>
          <w:szCs w:val="28"/>
        </w:rPr>
        <w:t>ты немесе пайызбен бер</w:t>
      </w:r>
      <w:proofErr w:type="gramStart"/>
      <w:r w:rsidRPr="00471E2C">
        <w:rPr>
          <w:color w:val="000000"/>
          <w:sz w:val="28"/>
          <w:szCs w:val="28"/>
        </w:rPr>
        <w:t>i</w:t>
      </w:r>
      <w:proofErr w:type="gramEnd"/>
      <w:r w:rsidRPr="00471E2C">
        <w:rPr>
          <w:color w:val="000000"/>
          <w:sz w:val="28"/>
          <w:szCs w:val="28"/>
        </w:rPr>
        <w:t xml:space="preserve">ледi. </w:t>
      </w:r>
    </w:p>
    <w:p w:rsidR="003176D4" w:rsidRPr="00471E2C" w:rsidRDefault="003176D4" w:rsidP="003176D4">
      <w:pPr>
        <w:ind w:firstLine="720"/>
        <w:jc w:val="both"/>
        <w:rPr>
          <w:color w:val="000000"/>
          <w:sz w:val="28"/>
          <w:szCs w:val="28"/>
        </w:rPr>
      </w:pPr>
      <w:r>
        <w:rPr>
          <w:color w:val="000000"/>
          <w:sz w:val="28"/>
          <w:szCs w:val="28"/>
        </w:rPr>
        <w:t>Тұр</w:t>
      </w:r>
      <w:r w:rsidRPr="00471E2C">
        <w:rPr>
          <w:color w:val="000000"/>
          <w:sz w:val="28"/>
          <w:szCs w:val="28"/>
        </w:rPr>
        <w:t>а</w:t>
      </w:r>
      <w:r>
        <w:rPr>
          <w:color w:val="000000"/>
          <w:sz w:val="28"/>
          <w:szCs w:val="28"/>
        </w:rPr>
        <w:t>қ</w:t>
      </w:r>
      <w:r w:rsidRPr="00471E2C">
        <w:rPr>
          <w:color w:val="000000"/>
          <w:sz w:val="28"/>
          <w:szCs w:val="28"/>
        </w:rPr>
        <w:t>ты сатвкалар салы</w:t>
      </w:r>
      <w:r>
        <w:rPr>
          <w:color w:val="000000"/>
          <w:sz w:val="28"/>
          <w:szCs w:val="28"/>
        </w:rPr>
        <w:t>қ</w:t>
      </w:r>
      <w:r w:rsidRPr="00471E2C">
        <w:rPr>
          <w:color w:val="000000"/>
          <w:sz w:val="28"/>
          <w:szCs w:val="28"/>
        </w:rPr>
        <w:t xml:space="preserve"> объект</w:t>
      </w:r>
      <w:proofErr w:type="gramStart"/>
      <w:r w:rsidRPr="00471E2C">
        <w:rPr>
          <w:color w:val="000000"/>
          <w:sz w:val="28"/>
          <w:szCs w:val="28"/>
        </w:rPr>
        <w:t>i</w:t>
      </w:r>
      <w:proofErr w:type="gramEnd"/>
      <w:r w:rsidRPr="00471E2C">
        <w:rPr>
          <w:color w:val="000000"/>
          <w:sz w:val="28"/>
          <w:szCs w:val="28"/>
        </w:rPr>
        <w:t xml:space="preserve">сiнен  </w:t>
      </w:r>
      <w:r>
        <w:rPr>
          <w:color w:val="000000"/>
          <w:sz w:val="28"/>
          <w:szCs w:val="28"/>
        </w:rPr>
        <w:t>түс</w:t>
      </w:r>
      <w:r w:rsidRPr="00471E2C">
        <w:rPr>
          <w:color w:val="000000"/>
          <w:sz w:val="28"/>
          <w:szCs w:val="28"/>
        </w:rPr>
        <w:t>етiн табысты</w:t>
      </w:r>
      <w:r>
        <w:rPr>
          <w:color w:val="000000"/>
          <w:sz w:val="28"/>
          <w:szCs w:val="28"/>
        </w:rPr>
        <w:t>ң</w:t>
      </w:r>
      <w:r w:rsidRPr="00471E2C">
        <w:rPr>
          <w:color w:val="000000"/>
          <w:sz w:val="28"/>
          <w:szCs w:val="28"/>
        </w:rPr>
        <w:t xml:space="preserve"> м</w:t>
      </w:r>
      <w:r>
        <w:rPr>
          <w:color w:val="000000"/>
          <w:sz w:val="28"/>
          <w:szCs w:val="28"/>
        </w:rPr>
        <w:t>ө</w:t>
      </w:r>
      <w:r w:rsidRPr="00471E2C">
        <w:rPr>
          <w:color w:val="000000"/>
          <w:sz w:val="28"/>
          <w:szCs w:val="28"/>
        </w:rPr>
        <w:t xml:space="preserve">лшерiне байланыссыз, </w:t>
      </w:r>
      <w:r>
        <w:rPr>
          <w:color w:val="000000"/>
          <w:sz w:val="28"/>
          <w:szCs w:val="28"/>
        </w:rPr>
        <w:t>ө</w:t>
      </w:r>
      <w:r w:rsidRPr="00471E2C">
        <w:rPr>
          <w:color w:val="000000"/>
          <w:sz w:val="28"/>
          <w:szCs w:val="28"/>
        </w:rPr>
        <w:t xml:space="preserve">лшем бiрлiгiне </w:t>
      </w:r>
      <w:r>
        <w:rPr>
          <w:color w:val="000000"/>
          <w:sz w:val="28"/>
          <w:szCs w:val="28"/>
        </w:rPr>
        <w:t>тұр</w:t>
      </w:r>
      <w:r w:rsidRPr="00471E2C">
        <w:rPr>
          <w:color w:val="000000"/>
          <w:sz w:val="28"/>
          <w:szCs w:val="28"/>
        </w:rPr>
        <w:t>а</w:t>
      </w:r>
      <w:r>
        <w:rPr>
          <w:color w:val="000000"/>
          <w:sz w:val="28"/>
          <w:szCs w:val="28"/>
        </w:rPr>
        <w:t>қ</w:t>
      </w:r>
      <w:r w:rsidRPr="00471E2C">
        <w:rPr>
          <w:color w:val="000000"/>
          <w:sz w:val="28"/>
          <w:szCs w:val="28"/>
        </w:rPr>
        <w:t>ты сомамен та</w:t>
      </w:r>
      <w:r>
        <w:rPr>
          <w:color w:val="000000"/>
          <w:sz w:val="28"/>
          <w:szCs w:val="28"/>
        </w:rPr>
        <w:t>ғ</w:t>
      </w:r>
      <w:r w:rsidRPr="00471E2C">
        <w:rPr>
          <w:color w:val="000000"/>
          <w:sz w:val="28"/>
          <w:szCs w:val="28"/>
        </w:rPr>
        <w:t xml:space="preserve">айындалады. </w:t>
      </w:r>
    </w:p>
    <w:p w:rsidR="003176D4" w:rsidRPr="00471E2C" w:rsidRDefault="003176D4" w:rsidP="003176D4">
      <w:pPr>
        <w:ind w:firstLine="720"/>
        <w:jc w:val="both"/>
        <w:rPr>
          <w:color w:val="000000"/>
          <w:sz w:val="28"/>
          <w:szCs w:val="28"/>
        </w:rPr>
      </w:pPr>
      <w:r w:rsidRPr="00471E2C">
        <w:rPr>
          <w:color w:val="000000"/>
          <w:sz w:val="28"/>
          <w:szCs w:val="28"/>
        </w:rPr>
        <w:t>Пайызды</w:t>
      </w:r>
      <w:r>
        <w:rPr>
          <w:color w:val="000000"/>
          <w:sz w:val="28"/>
          <w:szCs w:val="28"/>
        </w:rPr>
        <w:t>қ</w:t>
      </w:r>
      <w:r w:rsidRPr="00471E2C">
        <w:rPr>
          <w:color w:val="000000"/>
          <w:sz w:val="28"/>
          <w:szCs w:val="28"/>
        </w:rPr>
        <w:t xml:space="preserve"> ставкалар ѕш </w:t>
      </w:r>
      <w:r>
        <w:rPr>
          <w:color w:val="000000"/>
          <w:sz w:val="28"/>
          <w:szCs w:val="28"/>
        </w:rPr>
        <w:t>тұр</w:t>
      </w:r>
      <w:r w:rsidRPr="00471E2C">
        <w:rPr>
          <w:color w:val="000000"/>
          <w:sz w:val="28"/>
          <w:szCs w:val="28"/>
        </w:rPr>
        <w:t>ге б</w:t>
      </w:r>
      <w:r>
        <w:rPr>
          <w:color w:val="000000"/>
          <w:sz w:val="28"/>
          <w:szCs w:val="28"/>
        </w:rPr>
        <w:t>ө</w:t>
      </w:r>
      <w:r w:rsidRPr="00471E2C">
        <w:rPr>
          <w:color w:val="000000"/>
          <w:sz w:val="28"/>
          <w:szCs w:val="28"/>
        </w:rPr>
        <w:t>л</w:t>
      </w:r>
      <w:proofErr w:type="gramStart"/>
      <w:r w:rsidRPr="00471E2C">
        <w:rPr>
          <w:color w:val="000000"/>
          <w:sz w:val="28"/>
          <w:szCs w:val="28"/>
        </w:rPr>
        <w:t>i</w:t>
      </w:r>
      <w:proofErr w:type="gramEnd"/>
      <w:r w:rsidRPr="00471E2C">
        <w:rPr>
          <w:color w:val="000000"/>
          <w:sz w:val="28"/>
          <w:szCs w:val="28"/>
        </w:rPr>
        <w:t>недi: ѕдемелi немесе прогрессивтi, регрессивтi немесе пропорционалды.</w:t>
      </w:r>
    </w:p>
    <w:p w:rsidR="003176D4" w:rsidRPr="00471E2C" w:rsidRDefault="003176D4" w:rsidP="003176D4">
      <w:pPr>
        <w:ind w:firstLine="720"/>
        <w:jc w:val="both"/>
        <w:rPr>
          <w:color w:val="000000"/>
          <w:sz w:val="28"/>
          <w:szCs w:val="28"/>
        </w:rPr>
      </w:pPr>
      <w:r>
        <w:rPr>
          <w:color w:val="000000"/>
          <w:sz w:val="28"/>
          <w:szCs w:val="28"/>
        </w:rPr>
        <w:t>Ү</w:t>
      </w:r>
      <w:r w:rsidRPr="00471E2C">
        <w:rPr>
          <w:color w:val="000000"/>
          <w:sz w:val="28"/>
          <w:szCs w:val="28"/>
        </w:rPr>
        <w:t>демел</w:t>
      </w:r>
      <w:proofErr w:type="gramStart"/>
      <w:r w:rsidRPr="00471E2C">
        <w:rPr>
          <w:color w:val="000000"/>
          <w:sz w:val="28"/>
          <w:szCs w:val="28"/>
        </w:rPr>
        <w:t>i</w:t>
      </w:r>
      <w:proofErr w:type="gramEnd"/>
      <w:r w:rsidRPr="00471E2C">
        <w:rPr>
          <w:color w:val="000000"/>
          <w:sz w:val="28"/>
          <w:szCs w:val="28"/>
        </w:rPr>
        <w:t xml:space="preserve"> немесе прогрессивтiк   ставкалар  салы</w:t>
      </w:r>
      <w:r>
        <w:rPr>
          <w:color w:val="000000"/>
          <w:sz w:val="28"/>
          <w:szCs w:val="28"/>
        </w:rPr>
        <w:t>қ</w:t>
      </w:r>
      <w:r w:rsidRPr="00471E2C">
        <w:rPr>
          <w:color w:val="000000"/>
          <w:sz w:val="28"/>
          <w:szCs w:val="28"/>
        </w:rPr>
        <w:t xml:space="preserve"> салынатын табысты</w:t>
      </w:r>
      <w:r>
        <w:rPr>
          <w:color w:val="000000"/>
          <w:sz w:val="28"/>
          <w:szCs w:val="28"/>
        </w:rPr>
        <w:t>ң</w:t>
      </w:r>
      <w:r w:rsidRPr="00471E2C">
        <w:rPr>
          <w:color w:val="000000"/>
          <w:sz w:val="28"/>
          <w:szCs w:val="28"/>
        </w:rPr>
        <w:t xml:space="preserve"> </w:t>
      </w:r>
      <w:r>
        <w:rPr>
          <w:color w:val="000000"/>
          <w:sz w:val="28"/>
          <w:szCs w:val="28"/>
        </w:rPr>
        <w:t>ө</w:t>
      </w:r>
      <w:r w:rsidRPr="00471E2C">
        <w:rPr>
          <w:color w:val="000000"/>
          <w:sz w:val="28"/>
          <w:szCs w:val="28"/>
        </w:rPr>
        <w:t>суiне с</w:t>
      </w:r>
      <w:r>
        <w:rPr>
          <w:color w:val="000000"/>
          <w:sz w:val="28"/>
          <w:szCs w:val="28"/>
        </w:rPr>
        <w:t>ә</w:t>
      </w:r>
      <w:r w:rsidRPr="00471E2C">
        <w:rPr>
          <w:color w:val="000000"/>
          <w:sz w:val="28"/>
          <w:szCs w:val="28"/>
        </w:rPr>
        <w:t xml:space="preserve">йкес </w:t>
      </w:r>
      <w:r>
        <w:rPr>
          <w:color w:val="000000"/>
          <w:sz w:val="28"/>
          <w:szCs w:val="28"/>
          <w:lang w:val="kk-KZ"/>
        </w:rPr>
        <w:t>ұ</w:t>
      </w:r>
      <w:r w:rsidRPr="00471E2C">
        <w:rPr>
          <w:color w:val="000000"/>
          <w:sz w:val="28"/>
          <w:szCs w:val="28"/>
        </w:rPr>
        <w:t xml:space="preserve">дайы  </w:t>
      </w:r>
      <w:r>
        <w:rPr>
          <w:color w:val="000000"/>
          <w:sz w:val="28"/>
          <w:szCs w:val="28"/>
          <w:lang w:val="kk-KZ"/>
        </w:rPr>
        <w:t>ү</w:t>
      </w:r>
      <w:r w:rsidRPr="00471E2C">
        <w:rPr>
          <w:color w:val="000000"/>
          <w:sz w:val="28"/>
          <w:szCs w:val="28"/>
        </w:rPr>
        <w:t xml:space="preserve">деп, </w:t>
      </w:r>
      <w:r>
        <w:rPr>
          <w:color w:val="000000"/>
          <w:sz w:val="28"/>
          <w:szCs w:val="28"/>
        </w:rPr>
        <w:t>ө</w:t>
      </w:r>
      <w:r w:rsidRPr="00471E2C">
        <w:rPr>
          <w:color w:val="000000"/>
          <w:sz w:val="28"/>
          <w:szCs w:val="28"/>
        </w:rPr>
        <w:t xml:space="preserve">сiп отырады. </w:t>
      </w:r>
    </w:p>
    <w:p w:rsidR="003176D4" w:rsidRPr="00471E2C" w:rsidRDefault="003176D4" w:rsidP="003176D4">
      <w:pPr>
        <w:ind w:firstLine="720"/>
        <w:jc w:val="both"/>
        <w:rPr>
          <w:color w:val="000000"/>
          <w:sz w:val="28"/>
          <w:szCs w:val="28"/>
        </w:rPr>
      </w:pPr>
      <w:r w:rsidRPr="00471E2C">
        <w:rPr>
          <w:color w:val="000000"/>
          <w:sz w:val="28"/>
          <w:szCs w:val="28"/>
        </w:rPr>
        <w:t>Регрессивт</w:t>
      </w:r>
      <w:proofErr w:type="gramStart"/>
      <w:r w:rsidRPr="00471E2C">
        <w:rPr>
          <w:color w:val="000000"/>
          <w:sz w:val="28"/>
          <w:szCs w:val="28"/>
        </w:rPr>
        <w:t>i</w:t>
      </w:r>
      <w:proofErr w:type="gramEnd"/>
      <w:r w:rsidRPr="00471E2C">
        <w:rPr>
          <w:color w:val="000000"/>
          <w:sz w:val="28"/>
          <w:szCs w:val="28"/>
        </w:rPr>
        <w:t xml:space="preserve"> ставкалдар керiсiнше, салы</w:t>
      </w:r>
      <w:r>
        <w:rPr>
          <w:color w:val="000000"/>
          <w:sz w:val="28"/>
          <w:szCs w:val="28"/>
        </w:rPr>
        <w:t>қ</w:t>
      </w:r>
      <w:r w:rsidRPr="00471E2C">
        <w:rPr>
          <w:color w:val="000000"/>
          <w:sz w:val="28"/>
          <w:szCs w:val="28"/>
        </w:rPr>
        <w:t xml:space="preserve"> салынатын  табысты</w:t>
      </w:r>
      <w:r>
        <w:rPr>
          <w:color w:val="000000"/>
          <w:sz w:val="28"/>
          <w:szCs w:val="28"/>
        </w:rPr>
        <w:t>ң</w:t>
      </w:r>
      <w:r w:rsidRPr="00471E2C">
        <w:rPr>
          <w:color w:val="000000"/>
          <w:sz w:val="28"/>
          <w:szCs w:val="28"/>
        </w:rPr>
        <w:t xml:space="preserve"> т</w:t>
      </w:r>
      <w:r>
        <w:rPr>
          <w:color w:val="000000"/>
          <w:sz w:val="28"/>
          <w:szCs w:val="28"/>
        </w:rPr>
        <w:t>ө</w:t>
      </w:r>
      <w:r w:rsidRPr="00471E2C">
        <w:rPr>
          <w:color w:val="000000"/>
          <w:sz w:val="28"/>
          <w:szCs w:val="28"/>
        </w:rPr>
        <w:t>мендеуiне с</w:t>
      </w:r>
      <w:r>
        <w:rPr>
          <w:color w:val="000000"/>
          <w:sz w:val="28"/>
          <w:szCs w:val="28"/>
        </w:rPr>
        <w:t>ә</w:t>
      </w:r>
      <w:r w:rsidRPr="00471E2C">
        <w:rPr>
          <w:color w:val="000000"/>
          <w:sz w:val="28"/>
          <w:szCs w:val="28"/>
        </w:rPr>
        <w:t xml:space="preserve">йкес азайып отырады. </w:t>
      </w:r>
    </w:p>
    <w:p w:rsidR="003176D4" w:rsidRPr="00471E2C" w:rsidRDefault="003176D4" w:rsidP="003176D4">
      <w:pPr>
        <w:ind w:firstLine="720"/>
        <w:jc w:val="both"/>
        <w:rPr>
          <w:color w:val="000000"/>
          <w:sz w:val="28"/>
          <w:szCs w:val="28"/>
        </w:rPr>
      </w:pPr>
      <w:r w:rsidRPr="00471E2C">
        <w:rPr>
          <w:color w:val="000000"/>
          <w:sz w:val="28"/>
          <w:szCs w:val="28"/>
        </w:rPr>
        <w:t>Пропорционалды ставкалар салы</w:t>
      </w:r>
      <w:r>
        <w:rPr>
          <w:color w:val="000000"/>
          <w:sz w:val="28"/>
          <w:szCs w:val="28"/>
        </w:rPr>
        <w:t>қ</w:t>
      </w:r>
      <w:r w:rsidRPr="00471E2C">
        <w:rPr>
          <w:color w:val="000000"/>
          <w:sz w:val="28"/>
          <w:szCs w:val="28"/>
        </w:rPr>
        <w:t xml:space="preserve"> салу объект</w:t>
      </w:r>
      <w:proofErr w:type="gramStart"/>
      <w:r w:rsidRPr="00471E2C">
        <w:rPr>
          <w:color w:val="000000"/>
          <w:sz w:val="28"/>
          <w:szCs w:val="28"/>
        </w:rPr>
        <w:t>i</w:t>
      </w:r>
      <w:proofErr w:type="gramEnd"/>
      <w:r w:rsidRPr="00471E2C">
        <w:rPr>
          <w:color w:val="000000"/>
          <w:sz w:val="28"/>
          <w:szCs w:val="28"/>
        </w:rPr>
        <w:t>сiнi</w:t>
      </w:r>
      <w:r>
        <w:rPr>
          <w:color w:val="000000"/>
          <w:sz w:val="28"/>
          <w:szCs w:val="28"/>
        </w:rPr>
        <w:t>ң</w:t>
      </w:r>
      <w:r w:rsidRPr="00471E2C">
        <w:rPr>
          <w:color w:val="000000"/>
          <w:sz w:val="28"/>
          <w:szCs w:val="28"/>
        </w:rPr>
        <w:t xml:space="preserve"> м</w:t>
      </w:r>
      <w:r>
        <w:rPr>
          <w:color w:val="000000"/>
          <w:sz w:val="28"/>
          <w:szCs w:val="28"/>
        </w:rPr>
        <w:t>ө</w:t>
      </w:r>
      <w:r w:rsidRPr="00471E2C">
        <w:rPr>
          <w:color w:val="000000"/>
          <w:sz w:val="28"/>
          <w:szCs w:val="28"/>
        </w:rPr>
        <w:t xml:space="preserve">лшерiне  байланыссыз </w:t>
      </w:r>
      <w:r>
        <w:rPr>
          <w:color w:val="000000"/>
          <w:sz w:val="28"/>
          <w:szCs w:val="28"/>
        </w:rPr>
        <w:t>тұр</w:t>
      </w:r>
      <w:r w:rsidRPr="00471E2C">
        <w:rPr>
          <w:color w:val="000000"/>
          <w:sz w:val="28"/>
          <w:szCs w:val="28"/>
        </w:rPr>
        <w:t>а</w:t>
      </w:r>
      <w:r>
        <w:rPr>
          <w:color w:val="000000"/>
          <w:sz w:val="28"/>
          <w:szCs w:val="28"/>
        </w:rPr>
        <w:t>қ</w:t>
      </w:r>
      <w:r w:rsidRPr="00471E2C">
        <w:rPr>
          <w:color w:val="000000"/>
          <w:sz w:val="28"/>
          <w:szCs w:val="28"/>
        </w:rPr>
        <w:t>ты бiр процентпен та</w:t>
      </w:r>
      <w:r>
        <w:rPr>
          <w:color w:val="000000"/>
          <w:sz w:val="28"/>
          <w:szCs w:val="28"/>
        </w:rPr>
        <w:t>ғ</w:t>
      </w:r>
      <w:r w:rsidRPr="00471E2C">
        <w:rPr>
          <w:color w:val="000000"/>
          <w:sz w:val="28"/>
          <w:szCs w:val="28"/>
        </w:rPr>
        <w:t xml:space="preserve">айындалады.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окалд</w:t>
      </w:r>
      <w:proofErr w:type="gramStart"/>
      <w:r w:rsidRPr="00471E2C">
        <w:rPr>
          <w:color w:val="000000"/>
          <w:sz w:val="28"/>
          <w:szCs w:val="28"/>
        </w:rPr>
        <w:t>ы-</w:t>
      </w:r>
      <w:proofErr w:type="gramEnd"/>
      <w:r w:rsidRPr="00471E2C">
        <w:rPr>
          <w:color w:val="000000"/>
          <w:sz w:val="28"/>
          <w:szCs w:val="28"/>
        </w:rPr>
        <w:t xml:space="preserve">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леушiнi</w:t>
      </w:r>
      <w:r>
        <w:rPr>
          <w:color w:val="000000"/>
          <w:sz w:val="28"/>
          <w:szCs w:val="28"/>
        </w:rPr>
        <w:t>ң</w:t>
      </w:r>
      <w:r w:rsidRPr="00471E2C">
        <w:rPr>
          <w:color w:val="000000"/>
          <w:sz w:val="28"/>
          <w:szCs w:val="28"/>
        </w:rPr>
        <w:t xml:space="preserve"> белгiлi бiр салы</w:t>
      </w:r>
      <w:r>
        <w:rPr>
          <w:color w:val="000000"/>
          <w:sz w:val="28"/>
          <w:szCs w:val="28"/>
        </w:rPr>
        <w:t>қ</w:t>
      </w:r>
      <w:r w:rsidRPr="00471E2C">
        <w:rPr>
          <w:color w:val="000000"/>
          <w:sz w:val="28"/>
          <w:szCs w:val="28"/>
        </w:rPr>
        <w:t xml:space="preserve"> объектiсiнен т</w:t>
      </w:r>
      <w:r>
        <w:rPr>
          <w:color w:val="000000"/>
          <w:sz w:val="28"/>
          <w:szCs w:val="28"/>
        </w:rPr>
        <w:t>ө</w:t>
      </w:r>
      <w:r w:rsidRPr="00471E2C">
        <w:rPr>
          <w:color w:val="000000"/>
          <w:sz w:val="28"/>
          <w:szCs w:val="28"/>
        </w:rPr>
        <w:t>лейтiн салы</w:t>
      </w:r>
      <w:r>
        <w:rPr>
          <w:color w:val="000000"/>
          <w:sz w:val="28"/>
          <w:szCs w:val="28"/>
        </w:rPr>
        <w:t>қ</w:t>
      </w:r>
      <w:r w:rsidRPr="00471E2C">
        <w:rPr>
          <w:color w:val="000000"/>
          <w:sz w:val="28"/>
          <w:szCs w:val="28"/>
        </w:rPr>
        <w:t xml:space="preserve"> соммасы.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же</w:t>
      </w:r>
      <w:r>
        <w:rPr>
          <w:color w:val="000000"/>
          <w:sz w:val="28"/>
          <w:szCs w:val="28"/>
        </w:rPr>
        <w:t>ң</w:t>
      </w:r>
      <w:r w:rsidRPr="00471E2C">
        <w:rPr>
          <w:color w:val="000000"/>
          <w:sz w:val="28"/>
          <w:szCs w:val="28"/>
        </w:rPr>
        <w:t xml:space="preserve">iлдiктерi дегенiмiз </w:t>
      </w:r>
      <w:proofErr w:type="gramStart"/>
      <w:r w:rsidRPr="00471E2C">
        <w:rPr>
          <w:color w:val="000000"/>
          <w:sz w:val="28"/>
          <w:szCs w:val="28"/>
        </w:rPr>
        <w:t>за</w:t>
      </w:r>
      <w:proofErr w:type="gramEnd"/>
      <w:r>
        <w:rPr>
          <w:color w:val="000000"/>
          <w:sz w:val="28"/>
          <w:szCs w:val="28"/>
        </w:rPr>
        <w:t>ңғ</w:t>
      </w:r>
      <w:r w:rsidRPr="00471E2C">
        <w:rPr>
          <w:color w:val="000000"/>
          <w:sz w:val="28"/>
          <w:szCs w:val="28"/>
        </w:rPr>
        <w:t>а с</w:t>
      </w:r>
      <w:r>
        <w:rPr>
          <w:color w:val="000000"/>
          <w:sz w:val="28"/>
          <w:szCs w:val="28"/>
        </w:rPr>
        <w:t>ә</w:t>
      </w:r>
      <w:r w:rsidRPr="00471E2C">
        <w:rPr>
          <w:color w:val="000000"/>
          <w:sz w:val="28"/>
          <w:szCs w:val="28"/>
        </w:rPr>
        <w:t>йкес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леушiнi бiртiндеп немесе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леуден тѕгел босату.</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же</w:t>
      </w:r>
      <w:r>
        <w:rPr>
          <w:color w:val="000000"/>
          <w:sz w:val="28"/>
          <w:szCs w:val="28"/>
        </w:rPr>
        <w:t>ң</w:t>
      </w:r>
      <w:proofErr w:type="gramStart"/>
      <w:r w:rsidRPr="00471E2C">
        <w:rPr>
          <w:color w:val="000000"/>
          <w:sz w:val="28"/>
          <w:szCs w:val="28"/>
        </w:rPr>
        <w:t>i</w:t>
      </w:r>
      <w:proofErr w:type="gramEnd"/>
      <w:r w:rsidRPr="00471E2C">
        <w:rPr>
          <w:color w:val="000000"/>
          <w:sz w:val="28"/>
          <w:szCs w:val="28"/>
        </w:rPr>
        <w:t>лдiктерiне салы</w:t>
      </w:r>
      <w:r>
        <w:rPr>
          <w:color w:val="000000"/>
          <w:sz w:val="28"/>
          <w:szCs w:val="28"/>
        </w:rPr>
        <w:t>қ</w:t>
      </w:r>
      <w:r w:rsidRPr="00471E2C">
        <w:rPr>
          <w:color w:val="000000"/>
          <w:sz w:val="28"/>
          <w:szCs w:val="28"/>
        </w:rPr>
        <w:t>тан босатылатын салы</w:t>
      </w:r>
      <w:r>
        <w:rPr>
          <w:color w:val="000000"/>
          <w:sz w:val="28"/>
          <w:szCs w:val="28"/>
        </w:rPr>
        <w:t>қ</w:t>
      </w:r>
      <w:r w:rsidRPr="00471E2C">
        <w:rPr>
          <w:color w:val="000000"/>
          <w:sz w:val="28"/>
          <w:szCs w:val="28"/>
        </w:rPr>
        <w:t xml:space="preserve"> салынбайтын минимум  шегерiстер, салы</w:t>
      </w:r>
      <w:r>
        <w:rPr>
          <w:color w:val="000000"/>
          <w:sz w:val="28"/>
          <w:szCs w:val="28"/>
        </w:rPr>
        <w:t>қ</w:t>
      </w:r>
      <w:r w:rsidRPr="00471E2C">
        <w:rPr>
          <w:color w:val="000000"/>
          <w:sz w:val="28"/>
          <w:szCs w:val="28"/>
        </w:rPr>
        <w:t xml:space="preserve"> ставкасын т</w:t>
      </w:r>
      <w:r>
        <w:rPr>
          <w:color w:val="000000"/>
          <w:sz w:val="28"/>
          <w:szCs w:val="28"/>
        </w:rPr>
        <w:t>ө</w:t>
      </w:r>
      <w:r w:rsidRPr="00471E2C">
        <w:rPr>
          <w:color w:val="000000"/>
          <w:sz w:val="28"/>
          <w:szCs w:val="28"/>
        </w:rPr>
        <w:t>мендету,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 xml:space="preserve">леу мерзiмiн Ѕзарту жатады.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 мерз</w:t>
      </w:r>
      <w:proofErr w:type="gramStart"/>
      <w:r w:rsidRPr="00471E2C">
        <w:rPr>
          <w:color w:val="000000"/>
          <w:sz w:val="28"/>
          <w:szCs w:val="28"/>
        </w:rPr>
        <w:t>i</w:t>
      </w:r>
      <w:proofErr w:type="gramEnd"/>
      <w:r w:rsidRPr="00471E2C">
        <w:rPr>
          <w:color w:val="000000"/>
          <w:sz w:val="28"/>
          <w:szCs w:val="28"/>
        </w:rPr>
        <w:t>мi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ленетiн уа</w:t>
      </w:r>
      <w:r>
        <w:rPr>
          <w:color w:val="000000"/>
          <w:sz w:val="28"/>
          <w:szCs w:val="28"/>
        </w:rPr>
        <w:t>қ</w:t>
      </w:r>
      <w:r w:rsidRPr="00471E2C">
        <w:rPr>
          <w:color w:val="000000"/>
          <w:sz w:val="28"/>
          <w:szCs w:val="28"/>
        </w:rPr>
        <w:t xml:space="preserve">ыт. </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 т</w:t>
      </w:r>
      <w:r>
        <w:rPr>
          <w:color w:val="000000"/>
          <w:sz w:val="28"/>
          <w:szCs w:val="28"/>
        </w:rPr>
        <w:t>ә</w:t>
      </w:r>
      <w:r w:rsidRPr="00471E2C">
        <w:rPr>
          <w:color w:val="000000"/>
          <w:sz w:val="28"/>
          <w:szCs w:val="28"/>
        </w:rPr>
        <w:t>рт</w:t>
      </w:r>
      <w:proofErr w:type="gramStart"/>
      <w:r w:rsidRPr="00471E2C">
        <w:rPr>
          <w:color w:val="000000"/>
          <w:sz w:val="28"/>
          <w:szCs w:val="28"/>
        </w:rPr>
        <w:t>i</w:t>
      </w:r>
      <w:proofErr w:type="gramEnd"/>
      <w:r w:rsidRPr="00471E2C">
        <w:rPr>
          <w:color w:val="000000"/>
          <w:sz w:val="28"/>
          <w:szCs w:val="28"/>
        </w:rPr>
        <w:t>бi- белгiленген  мерзiмдi салы</w:t>
      </w:r>
      <w:r>
        <w:rPr>
          <w:color w:val="000000"/>
          <w:sz w:val="28"/>
          <w:szCs w:val="28"/>
        </w:rPr>
        <w:t>қ</w:t>
      </w:r>
      <w:r w:rsidRPr="00471E2C">
        <w:rPr>
          <w:color w:val="000000"/>
          <w:sz w:val="28"/>
          <w:szCs w:val="28"/>
        </w:rPr>
        <w:t>ты т</w:t>
      </w:r>
      <w:r>
        <w:rPr>
          <w:color w:val="000000"/>
          <w:sz w:val="28"/>
          <w:szCs w:val="28"/>
        </w:rPr>
        <w:t>ө</w:t>
      </w:r>
      <w:r w:rsidRPr="00471E2C">
        <w:rPr>
          <w:color w:val="000000"/>
          <w:sz w:val="28"/>
          <w:szCs w:val="28"/>
        </w:rPr>
        <w:t xml:space="preserve">леген кезде алдымен бюджетке </w:t>
      </w:r>
      <w:r>
        <w:rPr>
          <w:color w:val="000000"/>
          <w:sz w:val="28"/>
          <w:szCs w:val="28"/>
        </w:rPr>
        <w:t>қ</w:t>
      </w:r>
      <w:r w:rsidRPr="00471E2C">
        <w:rPr>
          <w:color w:val="000000"/>
          <w:sz w:val="28"/>
          <w:szCs w:val="28"/>
        </w:rPr>
        <w:t>андай салы</w:t>
      </w:r>
      <w:r>
        <w:rPr>
          <w:color w:val="000000"/>
          <w:sz w:val="28"/>
          <w:szCs w:val="28"/>
        </w:rPr>
        <w:t>қ</w:t>
      </w:r>
      <w:r w:rsidRPr="00471E2C">
        <w:rPr>
          <w:color w:val="000000"/>
          <w:sz w:val="28"/>
          <w:szCs w:val="28"/>
        </w:rPr>
        <w:t>тар т</w:t>
      </w:r>
      <w:r>
        <w:rPr>
          <w:color w:val="000000"/>
          <w:sz w:val="28"/>
          <w:szCs w:val="28"/>
        </w:rPr>
        <w:t>ө</w:t>
      </w:r>
      <w:r w:rsidRPr="00471E2C">
        <w:rPr>
          <w:color w:val="000000"/>
          <w:sz w:val="28"/>
          <w:szCs w:val="28"/>
        </w:rPr>
        <w:t>леу керек екенiн, я</w:t>
      </w:r>
      <w:r>
        <w:rPr>
          <w:color w:val="000000"/>
          <w:sz w:val="28"/>
          <w:szCs w:val="28"/>
        </w:rPr>
        <w:t>ғ</w:t>
      </w:r>
      <w:r w:rsidRPr="00471E2C">
        <w:rPr>
          <w:color w:val="000000"/>
          <w:sz w:val="28"/>
          <w:szCs w:val="28"/>
        </w:rPr>
        <w:t>ни т</w:t>
      </w:r>
      <w:r>
        <w:rPr>
          <w:color w:val="000000"/>
          <w:sz w:val="28"/>
          <w:szCs w:val="28"/>
        </w:rPr>
        <w:t>ө</w:t>
      </w:r>
      <w:r w:rsidRPr="00471E2C">
        <w:rPr>
          <w:color w:val="000000"/>
          <w:sz w:val="28"/>
          <w:szCs w:val="28"/>
        </w:rPr>
        <w:t>леу кезiнде белгiлi бiр д</w:t>
      </w:r>
      <w:r>
        <w:rPr>
          <w:color w:val="000000"/>
          <w:sz w:val="28"/>
          <w:szCs w:val="28"/>
        </w:rPr>
        <w:t>ә</w:t>
      </w:r>
      <w:r w:rsidRPr="00471E2C">
        <w:rPr>
          <w:color w:val="000000"/>
          <w:sz w:val="28"/>
          <w:szCs w:val="28"/>
        </w:rPr>
        <w:t>йектiлiктi белгiлейдi.</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леудег</w:t>
      </w:r>
      <w:proofErr w:type="gramStart"/>
      <w:r w:rsidRPr="00471E2C">
        <w:rPr>
          <w:color w:val="000000"/>
          <w:sz w:val="28"/>
          <w:szCs w:val="28"/>
        </w:rPr>
        <w:t>i</w:t>
      </w:r>
      <w:proofErr w:type="gramEnd"/>
      <w:r w:rsidRPr="00471E2C">
        <w:rPr>
          <w:color w:val="000000"/>
          <w:sz w:val="28"/>
          <w:szCs w:val="28"/>
        </w:rPr>
        <w:t xml:space="preserve"> д</w:t>
      </w:r>
      <w:r>
        <w:rPr>
          <w:color w:val="000000"/>
          <w:sz w:val="28"/>
          <w:szCs w:val="28"/>
        </w:rPr>
        <w:t>ә</w:t>
      </w:r>
      <w:r w:rsidRPr="00471E2C">
        <w:rPr>
          <w:color w:val="000000"/>
          <w:sz w:val="28"/>
          <w:szCs w:val="28"/>
        </w:rPr>
        <w:t>йектiлiк за</w:t>
      </w:r>
      <w:r>
        <w:rPr>
          <w:color w:val="000000"/>
          <w:sz w:val="28"/>
          <w:szCs w:val="28"/>
        </w:rPr>
        <w:t>ң</w:t>
      </w:r>
      <w:r w:rsidRPr="00471E2C">
        <w:rPr>
          <w:color w:val="000000"/>
          <w:sz w:val="28"/>
          <w:szCs w:val="28"/>
        </w:rPr>
        <w:t xml:space="preserve"> </w:t>
      </w:r>
      <w:r>
        <w:rPr>
          <w:color w:val="000000"/>
          <w:sz w:val="28"/>
          <w:szCs w:val="28"/>
        </w:rPr>
        <w:t>тұр</w:t>
      </w:r>
      <w:r w:rsidRPr="00471E2C">
        <w:rPr>
          <w:color w:val="000000"/>
          <w:sz w:val="28"/>
          <w:szCs w:val="28"/>
        </w:rPr>
        <w:t>iнде бекiтiледi де, мынадай т</w:t>
      </w:r>
      <w:r>
        <w:rPr>
          <w:color w:val="000000"/>
          <w:sz w:val="28"/>
          <w:szCs w:val="28"/>
        </w:rPr>
        <w:t>ә</w:t>
      </w:r>
      <w:r w:rsidRPr="00471E2C">
        <w:rPr>
          <w:color w:val="000000"/>
          <w:sz w:val="28"/>
          <w:szCs w:val="28"/>
        </w:rPr>
        <w:t>ртiппен iске асырылады:</w:t>
      </w:r>
    </w:p>
    <w:p w:rsidR="003176D4" w:rsidRPr="00471E2C" w:rsidRDefault="003176D4" w:rsidP="003176D4">
      <w:pPr>
        <w:ind w:firstLine="720"/>
        <w:jc w:val="both"/>
        <w:rPr>
          <w:color w:val="000000"/>
          <w:sz w:val="28"/>
          <w:szCs w:val="28"/>
        </w:rPr>
      </w:pPr>
      <w:r w:rsidRPr="00471E2C">
        <w:rPr>
          <w:color w:val="000000"/>
          <w:sz w:val="28"/>
          <w:szCs w:val="28"/>
        </w:rPr>
        <w:t>а) б</w:t>
      </w:r>
      <w:proofErr w:type="gramStart"/>
      <w:r w:rsidRPr="00471E2C">
        <w:rPr>
          <w:color w:val="000000"/>
          <w:sz w:val="28"/>
          <w:szCs w:val="28"/>
        </w:rPr>
        <w:t>i</w:t>
      </w:r>
      <w:proofErr w:type="gramEnd"/>
      <w:r w:rsidRPr="00471E2C">
        <w:rPr>
          <w:color w:val="000000"/>
          <w:sz w:val="28"/>
          <w:szCs w:val="28"/>
        </w:rPr>
        <w:t>рiншi- кезе</w:t>
      </w:r>
      <w:r>
        <w:rPr>
          <w:color w:val="000000"/>
          <w:sz w:val="28"/>
          <w:szCs w:val="28"/>
        </w:rPr>
        <w:t>ң</w:t>
      </w:r>
      <w:r w:rsidRPr="00471E2C">
        <w:rPr>
          <w:color w:val="000000"/>
          <w:sz w:val="28"/>
          <w:szCs w:val="28"/>
        </w:rPr>
        <w:t>де барлы</w:t>
      </w:r>
      <w:r>
        <w:rPr>
          <w:color w:val="000000"/>
          <w:sz w:val="28"/>
          <w:szCs w:val="28"/>
        </w:rPr>
        <w:t>қ</w:t>
      </w:r>
      <w:r w:rsidRPr="00471E2C">
        <w:rPr>
          <w:color w:val="000000"/>
          <w:sz w:val="28"/>
          <w:szCs w:val="28"/>
        </w:rPr>
        <w:t xml:space="preserve"> </w:t>
      </w:r>
      <w:r>
        <w:rPr>
          <w:color w:val="000000"/>
          <w:sz w:val="28"/>
          <w:szCs w:val="28"/>
        </w:rPr>
        <w:t>мүл</w:t>
      </w:r>
      <w:r w:rsidRPr="00471E2C">
        <w:rPr>
          <w:color w:val="000000"/>
          <w:sz w:val="28"/>
          <w:szCs w:val="28"/>
        </w:rPr>
        <w:t>iкке салынатын 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ленедi;</w:t>
      </w:r>
    </w:p>
    <w:p w:rsidR="003176D4" w:rsidRPr="00471E2C" w:rsidRDefault="003176D4" w:rsidP="003176D4">
      <w:pPr>
        <w:ind w:firstLine="720"/>
        <w:jc w:val="both"/>
        <w:rPr>
          <w:color w:val="000000"/>
          <w:sz w:val="28"/>
          <w:szCs w:val="28"/>
        </w:rPr>
      </w:pPr>
      <w:proofErr w:type="gramStart"/>
      <w:r>
        <w:rPr>
          <w:color w:val="000000"/>
          <w:sz w:val="28"/>
          <w:szCs w:val="28"/>
        </w:rPr>
        <w:t>ә</w:t>
      </w:r>
      <w:r w:rsidRPr="00471E2C">
        <w:rPr>
          <w:color w:val="000000"/>
          <w:sz w:val="28"/>
          <w:szCs w:val="28"/>
        </w:rPr>
        <w:t>) екiншi- кезе</w:t>
      </w:r>
      <w:r>
        <w:rPr>
          <w:color w:val="000000"/>
          <w:sz w:val="28"/>
          <w:szCs w:val="28"/>
        </w:rPr>
        <w:t>ң</w:t>
      </w:r>
      <w:r w:rsidRPr="00471E2C">
        <w:rPr>
          <w:color w:val="000000"/>
          <w:sz w:val="28"/>
          <w:szCs w:val="28"/>
        </w:rPr>
        <w:t>де  жергiлiктi салы</w:t>
      </w:r>
      <w:r>
        <w:rPr>
          <w:color w:val="000000"/>
          <w:sz w:val="28"/>
          <w:szCs w:val="28"/>
        </w:rPr>
        <w:t>қ</w:t>
      </w:r>
      <w:r w:rsidRPr="00471E2C">
        <w:rPr>
          <w:color w:val="000000"/>
          <w:sz w:val="28"/>
          <w:szCs w:val="28"/>
        </w:rPr>
        <w:t>тар мен алымдар;</w:t>
      </w:r>
      <w:proofErr w:type="gramEnd"/>
    </w:p>
    <w:p w:rsidR="003176D4" w:rsidRPr="00471E2C" w:rsidRDefault="003176D4" w:rsidP="003176D4">
      <w:pPr>
        <w:ind w:firstLine="720"/>
        <w:jc w:val="both"/>
        <w:rPr>
          <w:color w:val="000000"/>
          <w:sz w:val="28"/>
          <w:szCs w:val="28"/>
        </w:rPr>
      </w:pPr>
      <w:r w:rsidRPr="00471E2C">
        <w:rPr>
          <w:color w:val="000000"/>
          <w:sz w:val="28"/>
          <w:szCs w:val="28"/>
        </w:rPr>
        <w:t xml:space="preserve">б) </w:t>
      </w:r>
      <w:r>
        <w:rPr>
          <w:color w:val="000000"/>
          <w:sz w:val="28"/>
          <w:szCs w:val="28"/>
        </w:rPr>
        <w:t>үшін</w:t>
      </w:r>
      <w:r w:rsidRPr="00471E2C">
        <w:rPr>
          <w:color w:val="000000"/>
          <w:sz w:val="28"/>
          <w:szCs w:val="28"/>
        </w:rPr>
        <w:t>шi кезе</w:t>
      </w:r>
      <w:r>
        <w:rPr>
          <w:color w:val="000000"/>
          <w:sz w:val="28"/>
          <w:szCs w:val="28"/>
        </w:rPr>
        <w:t>ң</w:t>
      </w:r>
      <w:r w:rsidRPr="00471E2C">
        <w:rPr>
          <w:color w:val="000000"/>
          <w:sz w:val="28"/>
          <w:szCs w:val="28"/>
        </w:rPr>
        <w:t xml:space="preserve">де </w:t>
      </w:r>
      <w:proofErr w:type="gramStart"/>
      <w:r w:rsidRPr="00471E2C">
        <w:rPr>
          <w:color w:val="000000"/>
          <w:sz w:val="28"/>
          <w:szCs w:val="28"/>
        </w:rPr>
        <w:t>бас</w:t>
      </w:r>
      <w:proofErr w:type="gramEnd"/>
      <w:r>
        <w:rPr>
          <w:color w:val="000000"/>
          <w:sz w:val="28"/>
          <w:szCs w:val="28"/>
        </w:rPr>
        <w:t>қ</w:t>
      </w:r>
      <w:r w:rsidRPr="00471E2C">
        <w:rPr>
          <w:color w:val="000000"/>
          <w:sz w:val="28"/>
          <w:szCs w:val="28"/>
        </w:rPr>
        <w:t>а  да салы</w:t>
      </w:r>
      <w:r>
        <w:rPr>
          <w:color w:val="000000"/>
          <w:sz w:val="28"/>
          <w:szCs w:val="28"/>
        </w:rPr>
        <w:t>қ</w:t>
      </w:r>
      <w:r w:rsidRPr="00471E2C">
        <w:rPr>
          <w:color w:val="000000"/>
          <w:sz w:val="28"/>
          <w:szCs w:val="28"/>
        </w:rPr>
        <w:t>тар мен алымдар.</w:t>
      </w:r>
    </w:p>
    <w:p w:rsidR="003176D4" w:rsidRPr="00471E2C" w:rsidRDefault="003176D4" w:rsidP="003176D4">
      <w:pPr>
        <w:ind w:firstLine="720"/>
        <w:jc w:val="both"/>
        <w:rPr>
          <w:color w:val="000000"/>
          <w:sz w:val="28"/>
          <w:szCs w:val="28"/>
        </w:rPr>
      </w:pPr>
      <w:r w:rsidRPr="00471E2C">
        <w:rPr>
          <w:color w:val="000000"/>
          <w:sz w:val="28"/>
          <w:szCs w:val="28"/>
        </w:rPr>
        <w:t>Салы</w:t>
      </w:r>
      <w:r>
        <w:rPr>
          <w:color w:val="000000"/>
          <w:sz w:val="28"/>
          <w:szCs w:val="28"/>
        </w:rPr>
        <w:t>қ</w:t>
      </w:r>
      <w:r w:rsidRPr="00471E2C">
        <w:rPr>
          <w:color w:val="000000"/>
          <w:sz w:val="28"/>
          <w:szCs w:val="28"/>
        </w:rPr>
        <w:t xml:space="preserve"> т</w:t>
      </w:r>
      <w:r>
        <w:rPr>
          <w:color w:val="000000"/>
          <w:sz w:val="28"/>
          <w:szCs w:val="28"/>
        </w:rPr>
        <w:t>ө</w:t>
      </w:r>
      <w:r w:rsidRPr="00471E2C">
        <w:rPr>
          <w:color w:val="000000"/>
          <w:sz w:val="28"/>
          <w:szCs w:val="28"/>
        </w:rPr>
        <w:t>леуш</w:t>
      </w:r>
      <w:proofErr w:type="gramStart"/>
      <w:r w:rsidRPr="00471E2C">
        <w:rPr>
          <w:color w:val="000000"/>
          <w:sz w:val="28"/>
          <w:szCs w:val="28"/>
        </w:rPr>
        <w:t>i</w:t>
      </w:r>
      <w:proofErr w:type="gramEnd"/>
      <w:r w:rsidRPr="00471E2C">
        <w:rPr>
          <w:color w:val="000000"/>
          <w:sz w:val="28"/>
          <w:szCs w:val="28"/>
        </w:rPr>
        <w:t>лер мен салы</w:t>
      </w:r>
      <w:r>
        <w:rPr>
          <w:color w:val="000000"/>
          <w:sz w:val="28"/>
          <w:szCs w:val="28"/>
        </w:rPr>
        <w:t>қ</w:t>
      </w:r>
      <w:r w:rsidRPr="00471E2C">
        <w:rPr>
          <w:color w:val="000000"/>
          <w:sz w:val="28"/>
          <w:szCs w:val="28"/>
        </w:rPr>
        <w:t xml:space="preserve"> </w:t>
      </w:r>
      <w:r>
        <w:rPr>
          <w:color w:val="000000"/>
          <w:sz w:val="28"/>
          <w:szCs w:val="28"/>
        </w:rPr>
        <w:t>қ</w:t>
      </w:r>
      <w:r w:rsidRPr="00471E2C">
        <w:rPr>
          <w:color w:val="000000"/>
          <w:sz w:val="28"/>
          <w:szCs w:val="28"/>
        </w:rPr>
        <w:t>ызметi органдарыны</w:t>
      </w:r>
      <w:r>
        <w:rPr>
          <w:color w:val="000000"/>
          <w:sz w:val="28"/>
          <w:szCs w:val="28"/>
        </w:rPr>
        <w:t>ң</w:t>
      </w:r>
      <w:r w:rsidRPr="00471E2C">
        <w:rPr>
          <w:color w:val="000000"/>
          <w:sz w:val="28"/>
          <w:szCs w:val="28"/>
        </w:rPr>
        <w:t xml:space="preserve"> </w:t>
      </w:r>
      <w:r>
        <w:rPr>
          <w:color w:val="000000"/>
          <w:sz w:val="28"/>
          <w:szCs w:val="28"/>
        </w:rPr>
        <w:t>құқ</w:t>
      </w:r>
      <w:r w:rsidRPr="00471E2C">
        <w:rPr>
          <w:color w:val="000000"/>
          <w:sz w:val="28"/>
          <w:szCs w:val="28"/>
        </w:rPr>
        <w:t>ы</w:t>
      </w:r>
      <w:r>
        <w:rPr>
          <w:color w:val="000000"/>
          <w:sz w:val="28"/>
          <w:szCs w:val="28"/>
        </w:rPr>
        <w:t>ғ</w:t>
      </w:r>
      <w:r w:rsidRPr="00471E2C">
        <w:rPr>
          <w:color w:val="000000"/>
          <w:sz w:val="28"/>
          <w:szCs w:val="28"/>
        </w:rPr>
        <w:t>ы  мен мiндеттерi  салы</w:t>
      </w:r>
      <w:r>
        <w:rPr>
          <w:color w:val="000000"/>
          <w:sz w:val="28"/>
          <w:szCs w:val="28"/>
        </w:rPr>
        <w:t>қ</w:t>
      </w:r>
      <w:r w:rsidRPr="00471E2C">
        <w:rPr>
          <w:color w:val="000000"/>
          <w:sz w:val="28"/>
          <w:szCs w:val="28"/>
        </w:rPr>
        <w:t xml:space="preserve"> за</w:t>
      </w:r>
      <w:r>
        <w:rPr>
          <w:color w:val="000000"/>
          <w:sz w:val="28"/>
          <w:szCs w:val="28"/>
        </w:rPr>
        <w:t>ң</w:t>
      </w:r>
      <w:r w:rsidRPr="00471E2C">
        <w:rPr>
          <w:color w:val="000000"/>
          <w:sz w:val="28"/>
          <w:szCs w:val="28"/>
        </w:rPr>
        <w:t>дары  ар</w:t>
      </w:r>
      <w:r>
        <w:rPr>
          <w:color w:val="000000"/>
          <w:sz w:val="28"/>
          <w:szCs w:val="28"/>
        </w:rPr>
        <w:t>қ</w:t>
      </w:r>
      <w:r w:rsidRPr="00471E2C">
        <w:rPr>
          <w:color w:val="000000"/>
          <w:sz w:val="28"/>
          <w:szCs w:val="28"/>
        </w:rPr>
        <w:t>ылы белгiленедi ж</w:t>
      </w:r>
      <w:r>
        <w:rPr>
          <w:color w:val="000000"/>
          <w:sz w:val="28"/>
          <w:szCs w:val="28"/>
        </w:rPr>
        <w:t>ә</w:t>
      </w:r>
      <w:r w:rsidRPr="00471E2C">
        <w:rPr>
          <w:color w:val="000000"/>
          <w:sz w:val="28"/>
          <w:szCs w:val="28"/>
        </w:rPr>
        <w:t xml:space="preserve">не реттеледi. </w:t>
      </w:r>
    </w:p>
    <w:p w:rsidR="003176D4" w:rsidRPr="00471E2C" w:rsidRDefault="003176D4" w:rsidP="003176D4">
      <w:pPr>
        <w:ind w:firstLine="720"/>
        <w:jc w:val="both"/>
        <w:rPr>
          <w:color w:val="000000"/>
          <w:sz w:val="28"/>
          <w:szCs w:val="28"/>
        </w:rPr>
      </w:pP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Президентiнi</w:t>
      </w:r>
      <w:r>
        <w:rPr>
          <w:color w:val="000000"/>
          <w:sz w:val="28"/>
          <w:szCs w:val="28"/>
        </w:rPr>
        <w:t>ң</w:t>
      </w:r>
      <w:r w:rsidRPr="00471E2C">
        <w:rPr>
          <w:color w:val="000000"/>
          <w:sz w:val="28"/>
          <w:szCs w:val="28"/>
        </w:rPr>
        <w:t xml:space="preserve"> за</w:t>
      </w:r>
      <w:r>
        <w:rPr>
          <w:color w:val="000000"/>
          <w:sz w:val="28"/>
          <w:szCs w:val="28"/>
        </w:rPr>
        <w:t>ң</w:t>
      </w:r>
      <w:r w:rsidRPr="00471E2C">
        <w:rPr>
          <w:color w:val="000000"/>
          <w:sz w:val="28"/>
          <w:szCs w:val="28"/>
        </w:rPr>
        <w:t xml:space="preserve"> кѕшi бар жарлы</w:t>
      </w:r>
      <w:r>
        <w:rPr>
          <w:color w:val="000000"/>
          <w:sz w:val="28"/>
          <w:szCs w:val="28"/>
        </w:rPr>
        <w:t>ғ</w:t>
      </w:r>
      <w:r w:rsidRPr="00471E2C">
        <w:rPr>
          <w:color w:val="000000"/>
          <w:sz w:val="28"/>
          <w:szCs w:val="28"/>
        </w:rPr>
        <w:t xml:space="preserve">ы  </w:t>
      </w:r>
      <w:r w:rsidRPr="00471E2C">
        <w:rPr>
          <w:color w:val="000000"/>
          <w:sz w:val="28"/>
          <w:szCs w:val="28"/>
        </w:rPr>
        <w:sym w:font="Symbol" w:char="F0B2"/>
      </w:r>
      <w:r w:rsidRPr="00471E2C">
        <w:rPr>
          <w:color w:val="000000"/>
          <w:sz w:val="28"/>
          <w:szCs w:val="28"/>
        </w:rPr>
        <w:t>Салы</w:t>
      </w:r>
      <w:r>
        <w:rPr>
          <w:color w:val="000000"/>
          <w:sz w:val="28"/>
          <w:szCs w:val="28"/>
        </w:rPr>
        <w:t>қ</w:t>
      </w:r>
      <w:r w:rsidRPr="00471E2C">
        <w:rPr>
          <w:color w:val="000000"/>
          <w:sz w:val="28"/>
          <w:szCs w:val="28"/>
        </w:rPr>
        <w:t xml:space="preserve"> ж</w:t>
      </w:r>
      <w:r>
        <w:rPr>
          <w:color w:val="000000"/>
          <w:sz w:val="28"/>
          <w:szCs w:val="28"/>
        </w:rPr>
        <w:t>ә</w:t>
      </w:r>
      <w:r w:rsidRPr="00471E2C">
        <w:rPr>
          <w:color w:val="000000"/>
          <w:sz w:val="28"/>
          <w:szCs w:val="28"/>
        </w:rPr>
        <w:t>не бюджетке т</w:t>
      </w:r>
      <w:r>
        <w:rPr>
          <w:color w:val="000000"/>
          <w:sz w:val="28"/>
          <w:szCs w:val="28"/>
        </w:rPr>
        <w:t>ө</w:t>
      </w:r>
      <w:r w:rsidRPr="00471E2C">
        <w:rPr>
          <w:color w:val="000000"/>
          <w:sz w:val="28"/>
          <w:szCs w:val="28"/>
        </w:rPr>
        <w:t xml:space="preserve">ленетiн </w:t>
      </w:r>
      <w:proofErr w:type="gramStart"/>
      <w:r w:rsidRPr="00471E2C">
        <w:rPr>
          <w:color w:val="000000"/>
          <w:sz w:val="28"/>
          <w:szCs w:val="28"/>
        </w:rPr>
        <w:t>бас</w:t>
      </w:r>
      <w:proofErr w:type="gramEnd"/>
      <w:r>
        <w:rPr>
          <w:color w:val="000000"/>
          <w:sz w:val="28"/>
          <w:szCs w:val="28"/>
        </w:rPr>
        <w:t>қ</w:t>
      </w:r>
      <w:r w:rsidRPr="00471E2C">
        <w:rPr>
          <w:color w:val="000000"/>
          <w:sz w:val="28"/>
          <w:szCs w:val="28"/>
        </w:rPr>
        <w:t>а да мiндеттi т</w:t>
      </w:r>
      <w:r>
        <w:rPr>
          <w:color w:val="000000"/>
          <w:sz w:val="28"/>
          <w:szCs w:val="28"/>
        </w:rPr>
        <w:t>ө</w:t>
      </w:r>
      <w:r w:rsidRPr="00471E2C">
        <w:rPr>
          <w:color w:val="000000"/>
          <w:sz w:val="28"/>
          <w:szCs w:val="28"/>
        </w:rPr>
        <w:t>лемдер туралы</w:t>
      </w:r>
      <w:r w:rsidRPr="00471E2C">
        <w:rPr>
          <w:color w:val="000000"/>
          <w:sz w:val="28"/>
          <w:szCs w:val="28"/>
        </w:rPr>
        <w:sym w:font="Symbol" w:char="F0B2"/>
      </w:r>
      <w:r w:rsidRPr="00471E2C">
        <w:rPr>
          <w:color w:val="000000"/>
          <w:sz w:val="28"/>
          <w:szCs w:val="28"/>
        </w:rPr>
        <w:t xml:space="preserve">. </w:t>
      </w:r>
      <w:r>
        <w:rPr>
          <w:color w:val="000000"/>
          <w:sz w:val="28"/>
          <w:szCs w:val="28"/>
        </w:rPr>
        <w:t>Қазақстан</w:t>
      </w:r>
      <w:r w:rsidRPr="00471E2C">
        <w:rPr>
          <w:color w:val="000000"/>
          <w:sz w:val="28"/>
          <w:szCs w:val="28"/>
        </w:rPr>
        <w:t xml:space="preserve"> Республикасы Президентi </w:t>
      </w:r>
      <w:r>
        <w:rPr>
          <w:color w:val="000000"/>
          <w:sz w:val="28"/>
          <w:szCs w:val="28"/>
        </w:rPr>
        <w:t>Қазақстан</w:t>
      </w:r>
      <w:r w:rsidRPr="00471E2C">
        <w:rPr>
          <w:color w:val="000000"/>
          <w:sz w:val="28"/>
          <w:szCs w:val="28"/>
        </w:rPr>
        <w:t xml:space="preserve"> Республикасыны</w:t>
      </w:r>
      <w:r>
        <w:rPr>
          <w:color w:val="000000"/>
          <w:sz w:val="28"/>
          <w:szCs w:val="28"/>
        </w:rPr>
        <w:t>ң</w:t>
      </w:r>
      <w:r w:rsidRPr="00471E2C">
        <w:rPr>
          <w:color w:val="000000"/>
          <w:sz w:val="28"/>
          <w:szCs w:val="28"/>
        </w:rPr>
        <w:t xml:space="preserve"> </w:t>
      </w:r>
      <w:r>
        <w:rPr>
          <w:color w:val="000000"/>
          <w:sz w:val="28"/>
          <w:szCs w:val="28"/>
        </w:rPr>
        <w:t>Ү</w:t>
      </w:r>
      <w:r w:rsidRPr="00471E2C">
        <w:rPr>
          <w:color w:val="000000"/>
          <w:sz w:val="28"/>
          <w:szCs w:val="28"/>
        </w:rPr>
        <w:t>кiметiнi</w:t>
      </w:r>
      <w:r>
        <w:rPr>
          <w:color w:val="000000"/>
          <w:sz w:val="28"/>
          <w:szCs w:val="28"/>
        </w:rPr>
        <w:t>ң</w:t>
      </w:r>
      <w:r w:rsidRPr="00471E2C">
        <w:rPr>
          <w:color w:val="000000"/>
          <w:sz w:val="28"/>
          <w:szCs w:val="28"/>
        </w:rPr>
        <w:t xml:space="preserve">  Актiлерi; </w:t>
      </w:r>
      <w:r>
        <w:rPr>
          <w:color w:val="000000"/>
          <w:sz w:val="28"/>
          <w:szCs w:val="28"/>
        </w:rPr>
        <w:t>Қазақстан</w:t>
      </w:r>
      <w:r w:rsidRPr="00471E2C">
        <w:rPr>
          <w:color w:val="000000"/>
          <w:sz w:val="28"/>
          <w:szCs w:val="28"/>
        </w:rPr>
        <w:t xml:space="preserve"> Республикасы Мемлекеттiк салы</w:t>
      </w:r>
      <w:r>
        <w:rPr>
          <w:color w:val="000000"/>
          <w:sz w:val="28"/>
          <w:szCs w:val="28"/>
        </w:rPr>
        <w:t>қ</w:t>
      </w:r>
      <w:r w:rsidRPr="00471E2C">
        <w:rPr>
          <w:color w:val="000000"/>
          <w:sz w:val="28"/>
          <w:szCs w:val="28"/>
        </w:rPr>
        <w:t xml:space="preserve"> комитетiнi</w:t>
      </w:r>
      <w:r>
        <w:rPr>
          <w:color w:val="000000"/>
          <w:sz w:val="28"/>
          <w:szCs w:val="28"/>
        </w:rPr>
        <w:t>ң</w:t>
      </w:r>
      <w:r w:rsidRPr="00471E2C">
        <w:rPr>
          <w:color w:val="000000"/>
          <w:sz w:val="28"/>
          <w:szCs w:val="28"/>
        </w:rPr>
        <w:t xml:space="preserve"> нормативтiк актiлерi. </w:t>
      </w:r>
    </w:p>
    <w:p w:rsidR="003176D4" w:rsidRPr="00471E2C" w:rsidRDefault="003176D4" w:rsidP="003176D4">
      <w:pPr>
        <w:ind w:firstLine="720"/>
        <w:jc w:val="both"/>
        <w:rPr>
          <w:color w:val="000000"/>
          <w:sz w:val="28"/>
          <w:szCs w:val="28"/>
        </w:rPr>
      </w:pPr>
      <w:proofErr w:type="gramStart"/>
      <w:r w:rsidRPr="00471E2C">
        <w:rPr>
          <w:color w:val="000000"/>
          <w:sz w:val="28"/>
          <w:szCs w:val="28"/>
        </w:rPr>
        <w:t>Салы</w:t>
      </w:r>
      <w:proofErr w:type="gramEnd"/>
      <w:r>
        <w:rPr>
          <w:color w:val="000000"/>
          <w:sz w:val="28"/>
          <w:szCs w:val="28"/>
        </w:rPr>
        <w:t>ққ</w:t>
      </w:r>
      <w:r w:rsidRPr="00471E2C">
        <w:rPr>
          <w:color w:val="000000"/>
          <w:sz w:val="28"/>
          <w:szCs w:val="28"/>
        </w:rPr>
        <w:t xml:space="preserve">а </w:t>
      </w:r>
      <w:r>
        <w:rPr>
          <w:color w:val="000000"/>
          <w:sz w:val="28"/>
          <w:szCs w:val="28"/>
        </w:rPr>
        <w:t>қ</w:t>
      </w:r>
      <w:r w:rsidRPr="00471E2C">
        <w:rPr>
          <w:color w:val="000000"/>
          <w:sz w:val="28"/>
          <w:szCs w:val="28"/>
        </w:rPr>
        <w:t>атынасты емес за</w:t>
      </w:r>
      <w:r>
        <w:rPr>
          <w:color w:val="000000"/>
          <w:sz w:val="28"/>
          <w:szCs w:val="28"/>
        </w:rPr>
        <w:t>ң</w:t>
      </w:r>
      <w:r w:rsidRPr="00471E2C">
        <w:rPr>
          <w:color w:val="000000"/>
          <w:sz w:val="28"/>
          <w:szCs w:val="28"/>
        </w:rPr>
        <w:t>дар</w:t>
      </w:r>
      <w:r>
        <w:rPr>
          <w:color w:val="000000"/>
          <w:sz w:val="28"/>
          <w:szCs w:val="28"/>
        </w:rPr>
        <w:t>ғ</w:t>
      </w:r>
      <w:r w:rsidRPr="00471E2C">
        <w:rPr>
          <w:color w:val="000000"/>
          <w:sz w:val="28"/>
          <w:szCs w:val="28"/>
        </w:rPr>
        <w:t>а салы</w:t>
      </w:r>
      <w:r>
        <w:rPr>
          <w:color w:val="000000"/>
          <w:sz w:val="28"/>
          <w:szCs w:val="28"/>
        </w:rPr>
        <w:t>қ</w:t>
      </w:r>
      <w:r w:rsidRPr="00471E2C">
        <w:rPr>
          <w:color w:val="000000"/>
          <w:sz w:val="28"/>
          <w:szCs w:val="28"/>
        </w:rPr>
        <w:t xml:space="preserve"> салу</w:t>
      </w:r>
      <w:r>
        <w:rPr>
          <w:color w:val="000000"/>
          <w:sz w:val="28"/>
          <w:szCs w:val="28"/>
        </w:rPr>
        <w:t>ғ</w:t>
      </w:r>
      <w:r w:rsidRPr="00471E2C">
        <w:rPr>
          <w:color w:val="000000"/>
          <w:sz w:val="28"/>
          <w:szCs w:val="28"/>
        </w:rPr>
        <w:t>а байланысты м</w:t>
      </w:r>
      <w:r>
        <w:rPr>
          <w:color w:val="000000"/>
          <w:sz w:val="28"/>
          <w:szCs w:val="28"/>
        </w:rPr>
        <w:t>ә</w:t>
      </w:r>
      <w:r w:rsidRPr="00471E2C">
        <w:rPr>
          <w:color w:val="000000"/>
          <w:sz w:val="28"/>
          <w:szCs w:val="28"/>
        </w:rPr>
        <w:t>селелердi енгiзуге тиым салын</w:t>
      </w:r>
      <w:r>
        <w:rPr>
          <w:color w:val="000000"/>
          <w:sz w:val="28"/>
          <w:szCs w:val="28"/>
        </w:rPr>
        <w:t>ғ</w:t>
      </w:r>
      <w:r w:rsidRPr="00471E2C">
        <w:rPr>
          <w:color w:val="000000"/>
          <w:sz w:val="28"/>
          <w:szCs w:val="28"/>
        </w:rPr>
        <w:t xml:space="preserve">ан. </w:t>
      </w:r>
    </w:p>
    <w:p w:rsidR="003176D4" w:rsidRPr="00471E2C" w:rsidRDefault="003176D4" w:rsidP="003176D4">
      <w:pPr>
        <w:ind w:firstLine="720"/>
        <w:jc w:val="both"/>
        <w:rPr>
          <w:color w:val="000000"/>
          <w:sz w:val="28"/>
          <w:szCs w:val="28"/>
        </w:rPr>
      </w:pPr>
    </w:p>
    <w:p w:rsidR="003176D4" w:rsidRPr="00471E2C" w:rsidRDefault="003176D4" w:rsidP="003176D4">
      <w:pPr>
        <w:pStyle w:val="a7"/>
        <w:spacing w:line="240" w:lineRule="auto"/>
        <w:jc w:val="center"/>
        <w:rPr>
          <w:rFonts w:ascii="Times New Roman" w:hAnsi="Times New Roman"/>
          <w:b/>
          <w:szCs w:val="28"/>
        </w:rPr>
      </w:pPr>
      <w:r w:rsidRPr="00471E2C">
        <w:rPr>
          <w:color w:val="auto"/>
          <w:szCs w:val="28"/>
        </w:rPr>
        <w:lastRenderedPageBreak/>
        <w:t xml:space="preserve">     </w:t>
      </w:r>
      <w:r>
        <w:rPr>
          <w:rFonts w:ascii="Times New Roman" w:hAnsi="Times New Roman"/>
          <w:b/>
          <w:szCs w:val="28"/>
          <w:lang w:val="kk-KZ"/>
        </w:rPr>
        <w:t>Қ</w:t>
      </w:r>
      <w:r w:rsidRPr="00471E2C">
        <w:rPr>
          <w:rFonts w:ascii="Times New Roman" w:hAnsi="Times New Roman"/>
          <w:b/>
          <w:szCs w:val="28"/>
        </w:rPr>
        <w:t>орытынды</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Нары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атынастар жа</w:t>
      </w:r>
      <w:r>
        <w:rPr>
          <w:rFonts w:ascii="Times New Roman" w:hAnsi="Times New Roman"/>
          <w:szCs w:val="28"/>
        </w:rPr>
        <w:t>ғ</w:t>
      </w:r>
      <w:r w:rsidRPr="00471E2C">
        <w:rPr>
          <w:rFonts w:ascii="Times New Roman" w:hAnsi="Times New Roman"/>
          <w:szCs w:val="28"/>
        </w:rPr>
        <w:t>дайында салы</w:t>
      </w:r>
      <w:r>
        <w:rPr>
          <w:rFonts w:ascii="Times New Roman" w:hAnsi="Times New Roman"/>
          <w:szCs w:val="28"/>
        </w:rPr>
        <w:t>қ</w:t>
      </w:r>
      <w:r w:rsidRPr="00471E2C">
        <w:rPr>
          <w:rFonts w:ascii="Times New Roman" w:hAnsi="Times New Roman"/>
          <w:szCs w:val="28"/>
        </w:rPr>
        <w:t>тарды мемлекет тек экономикалы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ә</w:t>
      </w:r>
      <w:r w:rsidRPr="00471E2C">
        <w:rPr>
          <w:rFonts w:ascii="Times New Roman" w:hAnsi="Times New Roman"/>
          <w:szCs w:val="28"/>
        </w:rPr>
        <w:t>сер етуш</w:t>
      </w:r>
      <w:proofErr w:type="gramStart"/>
      <w:r w:rsidRPr="00471E2C">
        <w:rPr>
          <w:rFonts w:ascii="Times New Roman" w:hAnsi="Times New Roman"/>
          <w:szCs w:val="28"/>
          <w:lang w:val="en-US"/>
        </w:rPr>
        <w:t>i</w:t>
      </w:r>
      <w:proofErr w:type="gramEnd"/>
      <w:r w:rsidRPr="00471E2C">
        <w:rPr>
          <w:rFonts w:ascii="Times New Roman" w:hAnsi="Times New Roman"/>
          <w:szCs w:val="28"/>
        </w:rPr>
        <w:t xml:space="preserve"> </w:t>
      </w:r>
      <w:r>
        <w:rPr>
          <w:rFonts w:ascii="Times New Roman" w:hAnsi="Times New Roman"/>
          <w:szCs w:val="28"/>
        </w:rPr>
        <w:t>құр</w:t>
      </w:r>
      <w:r w:rsidRPr="00471E2C">
        <w:rPr>
          <w:rFonts w:ascii="Times New Roman" w:hAnsi="Times New Roman"/>
          <w:szCs w:val="28"/>
        </w:rPr>
        <w:t>ал рет</w:t>
      </w:r>
      <w:r w:rsidRPr="00471E2C">
        <w:rPr>
          <w:rFonts w:ascii="Times New Roman" w:hAnsi="Times New Roman"/>
          <w:szCs w:val="28"/>
          <w:lang w:val="en-US"/>
        </w:rPr>
        <w:t>i</w:t>
      </w:r>
      <w:r w:rsidRPr="00471E2C">
        <w:rPr>
          <w:rFonts w:ascii="Times New Roman" w:hAnsi="Times New Roman"/>
          <w:szCs w:val="28"/>
        </w:rPr>
        <w:t xml:space="preserve">нде </w:t>
      </w:r>
      <w:r>
        <w:rPr>
          <w:rFonts w:ascii="Times New Roman" w:hAnsi="Times New Roman"/>
          <w:szCs w:val="28"/>
        </w:rPr>
        <w:t>ғ</w:t>
      </w:r>
      <w:r w:rsidRPr="00471E2C">
        <w:rPr>
          <w:rFonts w:ascii="Times New Roman" w:hAnsi="Times New Roman"/>
          <w:szCs w:val="28"/>
        </w:rPr>
        <w:t xml:space="preserve">ана емес, сонымен </w:t>
      </w:r>
      <w:r>
        <w:rPr>
          <w:rFonts w:ascii="Times New Roman" w:hAnsi="Times New Roman"/>
          <w:szCs w:val="28"/>
        </w:rPr>
        <w:t>қ</w:t>
      </w:r>
      <w:r w:rsidRPr="00471E2C">
        <w:rPr>
          <w:rFonts w:ascii="Times New Roman" w:hAnsi="Times New Roman"/>
          <w:szCs w:val="28"/>
        </w:rPr>
        <w:t xml:space="preserve">атар </w:t>
      </w:r>
      <w:r>
        <w:rPr>
          <w:rFonts w:ascii="Times New Roman" w:hAnsi="Times New Roman"/>
          <w:szCs w:val="28"/>
        </w:rPr>
        <w:t>қ</w:t>
      </w:r>
      <w:r w:rsidRPr="00471E2C">
        <w:rPr>
          <w:rFonts w:ascii="Times New Roman" w:hAnsi="Times New Roman"/>
          <w:szCs w:val="28"/>
        </w:rPr>
        <w:t>о</w:t>
      </w:r>
      <w:r>
        <w:rPr>
          <w:rFonts w:ascii="Times New Roman" w:hAnsi="Times New Roman"/>
          <w:szCs w:val="28"/>
        </w:rPr>
        <w:t>ғ</w:t>
      </w:r>
      <w:r w:rsidRPr="00471E2C">
        <w:rPr>
          <w:rFonts w:ascii="Times New Roman" w:hAnsi="Times New Roman"/>
          <w:szCs w:val="28"/>
        </w:rPr>
        <w:t>амда</w:t>
      </w:r>
      <w:r>
        <w:rPr>
          <w:rFonts w:ascii="Times New Roman" w:hAnsi="Times New Roman"/>
          <w:szCs w:val="28"/>
        </w:rPr>
        <w:t>ғ</w:t>
      </w:r>
      <w:r w:rsidRPr="00471E2C">
        <w:rPr>
          <w:rFonts w:ascii="Times New Roman" w:hAnsi="Times New Roman"/>
          <w:szCs w:val="28"/>
        </w:rPr>
        <w:t>ы болып жат</w:t>
      </w:r>
      <w:r>
        <w:rPr>
          <w:rFonts w:ascii="Times New Roman" w:hAnsi="Times New Roman"/>
          <w:szCs w:val="28"/>
        </w:rPr>
        <w:t>қ</w:t>
      </w:r>
      <w:r w:rsidRPr="00471E2C">
        <w:rPr>
          <w:rFonts w:ascii="Times New Roman" w:hAnsi="Times New Roman"/>
          <w:szCs w:val="28"/>
        </w:rPr>
        <w:t xml:space="preserve">ан </w:t>
      </w:r>
      <w:r>
        <w:rPr>
          <w:rFonts w:ascii="Times New Roman" w:hAnsi="Times New Roman"/>
          <w:szCs w:val="28"/>
        </w:rPr>
        <w:t>ә</w:t>
      </w:r>
      <w:r w:rsidRPr="00471E2C">
        <w:rPr>
          <w:rFonts w:ascii="Times New Roman" w:hAnsi="Times New Roman"/>
          <w:szCs w:val="28"/>
        </w:rPr>
        <w:t>леуметт</w:t>
      </w:r>
      <w:r w:rsidRPr="00471E2C">
        <w:rPr>
          <w:rFonts w:ascii="Times New Roman" w:hAnsi="Times New Roman"/>
          <w:szCs w:val="28"/>
          <w:lang w:val="en-US"/>
        </w:rPr>
        <w:t>i</w:t>
      </w:r>
      <w:r w:rsidRPr="00471E2C">
        <w:rPr>
          <w:rFonts w:ascii="Times New Roman" w:hAnsi="Times New Roman"/>
          <w:szCs w:val="28"/>
        </w:rPr>
        <w:t xml:space="preserve">к процестерге </w:t>
      </w:r>
      <w:r>
        <w:rPr>
          <w:rFonts w:ascii="Times New Roman" w:hAnsi="Times New Roman"/>
          <w:szCs w:val="28"/>
        </w:rPr>
        <w:t>ә</w:t>
      </w:r>
      <w:r w:rsidRPr="00471E2C">
        <w:rPr>
          <w:rFonts w:ascii="Times New Roman" w:hAnsi="Times New Roman"/>
          <w:szCs w:val="28"/>
        </w:rPr>
        <w:t>сер етет</w:t>
      </w:r>
      <w:r w:rsidRPr="00471E2C">
        <w:rPr>
          <w:rFonts w:ascii="Times New Roman" w:hAnsi="Times New Roman"/>
          <w:szCs w:val="28"/>
          <w:lang w:val="en-US"/>
        </w:rPr>
        <w:t>i</w:t>
      </w:r>
      <w:r w:rsidRPr="00471E2C">
        <w:rPr>
          <w:rFonts w:ascii="Times New Roman" w:hAnsi="Times New Roman"/>
          <w:szCs w:val="28"/>
        </w:rPr>
        <w:t>н нег</w:t>
      </w:r>
      <w:r w:rsidRPr="00471E2C">
        <w:rPr>
          <w:rFonts w:ascii="Times New Roman" w:hAnsi="Times New Roman"/>
          <w:szCs w:val="28"/>
          <w:lang w:val="en-US"/>
        </w:rPr>
        <w:t>i</w:t>
      </w:r>
      <w:r w:rsidRPr="00471E2C">
        <w:rPr>
          <w:rFonts w:ascii="Times New Roman" w:hAnsi="Times New Roman"/>
          <w:szCs w:val="28"/>
        </w:rPr>
        <w:t>зг</w:t>
      </w:r>
      <w:r w:rsidRPr="00471E2C">
        <w:rPr>
          <w:rFonts w:ascii="Times New Roman" w:hAnsi="Times New Roman"/>
          <w:szCs w:val="28"/>
          <w:lang w:val="en-US"/>
        </w:rPr>
        <w:t>i</w:t>
      </w:r>
      <w:r w:rsidRPr="00471E2C">
        <w:rPr>
          <w:rFonts w:ascii="Times New Roman" w:hAnsi="Times New Roman"/>
          <w:szCs w:val="28"/>
        </w:rPr>
        <w:t xml:space="preserve"> реттеуш</w:t>
      </w:r>
      <w:r w:rsidRPr="00471E2C">
        <w:rPr>
          <w:rFonts w:ascii="Times New Roman" w:hAnsi="Times New Roman"/>
          <w:szCs w:val="28"/>
          <w:lang w:val="en-US"/>
        </w:rPr>
        <w:t>i</w:t>
      </w:r>
      <w:r w:rsidRPr="00471E2C">
        <w:rPr>
          <w:rFonts w:ascii="Times New Roman" w:hAnsi="Times New Roman"/>
          <w:szCs w:val="28"/>
        </w:rPr>
        <w:t xml:space="preserve"> рет</w:t>
      </w:r>
      <w:r w:rsidRPr="00471E2C">
        <w:rPr>
          <w:rFonts w:ascii="Times New Roman" w:hAnsi="Times New Roman"/>
          <w:szCs w:val="28"/>
          <w:lang w:val="en-US"/>
        </w:rPr>
        <w:t>i</w:t>
      </w:r>
      <w:r w:rsidRPr="00471E2C">
        <w:rPr>
          <w:rFonts w:ascii="Times New Roman" w:hAnsi="Times New Roman"/>
          <w:szCs w:val="28"/>
        </w:rPr>
        <w:t xml:space="preserve">нде  пайдаланады.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xml:space="preserve">тар </w:t>
      </w:r>
      <w:r>
        <w:rPr>
          <w:rFonts w:ascii="Times New Roman" w:hAnsi="Times New Roman"/>
          <w:szCs w:val="28"/>
        </w:rPr>
        <w:t>ө</w:t>
      </w:r>
      <w:r w:rsidRPr="00471E2C">
        <w:rPr>
          <w:rFonts w:ascii="Times New Roman" w:hAnsi="Times New Roman"/>
          <w:szCs w:val="28"/>
        </w:rPr>
        <w:t>те кѕшт</w:t>
      </w:r>
      <w:proofErr w:type="gramStart"/>
      <w:r w:rsidRPr="00471E2C">
        <w:rPr>
          <w:rFonts w:ascii="Times New Roman" w:hAnsi="Times New Roman"/>
          <w:szCs w:val="28"/>
          <w:lang w:val="en-US"/>
        </w:rPr>
        <w:t>i</w:t>
      </w:r>
      <w:proofErr w:type="gramEnd"/>
      <w:r w:rsidRPr="00471E2C">
        <w:rPr>
          <w:rFonts w:ascii="Times New Roman" w:hAnsi="Times New Roman"/>
          <w:szCs w:val="28"/>
        </w:rPr>
        <w:t xml:space="preserve"> </w:t>
      </w:r>
      <w:r>
        <w:rPr>
          <w:rFonts w:ascii="Times New Roman" w:hAnsi="Times New Roman"/>
          <w:szCs w:val="28"/>
        </w:rPr>
        <w:t>ә</w:t>
      </w:r>
      <w:r w:rsidRPr="00471E2C">
        <w:rPr>
          <w:rFonts w:ascii="Times New Roman" w:hAnsi="Times New Roman"/>
          <w:szCs w:val="28"/>
        </w:rPr>
        <w:t>леуметт</w:t>
      </w:r>
      <w:r w:rsidRPr="00471E2C">
        <w:rPr>
          <w:rFonts w:ascii="Times New Roman" w:hAnsi="Times New Roman"/>
          <w:szCs w:val="28"/>
          <w:lang w:val="en-US"/>
        </w:rPr>
        <w:t>i</w:t>
      </w:r>
      <w:r w:rsidRPr="00471E2C">
        <w:rPr>
          <w:rFonts w:ascii="Times New Roman" w:hAnsi="Times New Roman"/>
          <w:szCs w:val="28"/>
        </w:rPr>
        <w:t xml:space="preserve">к  </w:t>
      </w:r>
      <w:r>
        <w:rPr>
          <w:rFonts w:ascii="Times New Roman" w:hAnsi="Times New Roman"/>
          <w:szCs w:val="28"/>
        </w:rPr>
        <w:t>құр</w:t>
      </w:r>
      <w:r w:rsidRPr="00471E2C">
        <w:rPr>
          <w:rFonts w:ascii="Times New Roman" w:hAnsi="Times New Roman"/>
          <w:szCs w:val="28"/>
        </w:rPr>
        <w:t>ал бол</w:t>
      </w:r>
      <w:r>
        <w:rPr>
          <w:rFonts w:ascii="Times New Roman" w:hAnsi="Times New Roman"/>
          <w:szCs w:val="28"/>
        </w:rPr>
        <w:t>ғ</w:t>
      </w:r>
      <w:r w:rsidRPr="00471E2C">
        <w:rPr>
          <w:rFonts w:ascii="Times New Roman" w:hAnsi="Times New Roman"/>
          <w:szCs w:val="28"/>
        </w:rPr>
        <w:t>анды</w:t>
      </w:r>
      <w:r>
        <w:rPr>
          <w:rFonts w:ascii="Times New Roman" w:hAnsi="Times New Roman"/>
          <w:szCs w:val="28"/>
        </w:rPr>
        <w:t>қ</w:t>
      </w:r>
      <w:r w:rsidRPr="00471E2C">
        <w:rPr>
          <w:rFonts w:ascii="Times New Roman" w:hAnsi="Times New Roman"/>
          <w:szCs w:val="28"/>
        </w:rPr>
        <w:t>тан оларды ти</w:t>
      </w:r>
      <w:r w:rsidRPr="00471E2C">
        <w:rPr>
          <w:rFonts w:ascii="Times New Roman" w:hAnsi="Times New Roman"/>
          <w:szCs w:val="28"/>
          <w:lang w:val="en-US"/>
        </w:rPr>
        <w:t>i</w:t>
      </w:r>
      <w:r w:rsidRPr="00471E2C">
        <w:rPr>
          <w:rFonts w:ascii="Times New Roman" w:hAnsi="Times New Roman"/>
          <w:szCs w:val="28"/>
        </w:rPr>
        <w:t>мд</w:t>
      </w:r>
      <w:r w:rsidRPr="00471E2C">
        <w:rPr>
          <w:rFonts w:ascii="Times New Roman" w:hAnsi="Times New Roman"/>
          <w:szCs w:val="28"/>
          <w:lang w:val="en-US"/>
        </w:rPr>
        <w:t>i</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w:t>
      </w:r>
      <w:r>
        <w:rPr>
          <w:rFonts w:ascii="Times New Roman" w:hAnsi="Times New Roman"/>
          <w:szCs w:val="28"/>
        </w:rPr>
        <w:t>ө</w:t>
      </w:r>
      <w:r w:rsidRPr="00471E2C">
        <w:rPr>
          <w:rFonts w:ascii="Times New Roman" w:hAnsi="Times New Roman"/>
          <w:szCs w:val="28"/>
        </w:rPr>
        <w:t>з ба</w:t>
      </w:r>
      <w:r>
        <w:rPr>
          <w:rFonts w:ascii="Times New Roman" w:hAnsi="Times New Roman"/>
          <w:szCs w:val="28"/>
        </w:rPr>
        <w:t>ғ</w:t>
      </w:r>
      <w:r w:rsidRPr="00471E2C">
        <w:rPr>
          <w:rFonts w:ascii="Times New Roman" w:hAnsi="Times New Roman"/>
          <w:szCs w:val="28"/>
        </w:rPr>
        <w:t>ыттарында пайдалану керек. Салы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қ</w:t>
      </w:r>
      <w:r w:rsidRPr="00471E2C">
        <w:rPr>
          <w:rFonts w:ascii="Times New Roman" w:hAnsi="Times New Roman"/>
          <w:szCs w:val="28"/>
        </w:rPr>
        <w:t xml:space="preserve"> за</w:t>
      </w:r>
      <w:r>
        <w:rPr>
          <w:rFonts w:ascii="Times New Roman" w:hAnsi="Times New Roman"/>
          <w:szCs w:val="28"/>
        </w:rPr>
        <w:t>ң</w:t>
      </w:r>
      <w:r w:rsidRPr="00471E2C">
        <w:rPr>
          <w:rFonts w:ascii="Times New Roman" w:hAnsi="Times New Roman"/>
          <w:szCs w:val="28"/>
        </w:rPr>
        <w:t>дылы</w:t>
      </w:r>
      <w:r>
        <w:rPr>
          <w:rFonts w:ascii="Times New Roman" w:hAnsi="Times New Roman"/>
          <w:szCs w:val="28"/>
        </w:rPr>
        <w:t>қ</w:t>
      </w:r>
      <w:r w:rsidRPr="00471E2C">
        <w:rPr>
          <w:rFonts w:ascii="Times New Roman" w:hAnsi="Times New Roman"/>
          <w:szCs w:val="28"/>
        </w:rPr>
        <w:t>тарды</w:t>
      </w:r>
      <w:r>
        <w:rPr>
          <w:rFonts w:ascii="Times New Roman" w:hAnsi="Times New Roman"/>
          <w:szCs w:val="28"/>
        </w:rPr>
        <w:t>ң</w:t>
      </w:r>
      <w:r w:rsidRPr="00471E2C">
        <w:rPr>
          <w:rFonts w:ascii="Times New Roman" w:hAnsi="Times New Roman"/>
          <w:szCs w:val="28"/>
        </w:rPr>
        <w:t xml:space="preserve"> принциптер</w:t>
      </w:r>
      <w:proofErr w:type="gramStart"/>
      <w:r w:rsidRPr="00471E2C">
        <w:rPr>
          <w:rFonts w:ascii="Times New Roman" w:hAnsi="Times New Roman"/>
          <w:szCs w:val="28"/>
          <w:lang w:val="en-US"/>
        </w:rPr>
        <w:t>i</w:t>
      </w:r>
      <w:proofErr w:type="gramEnd"/>
      <w:r w:rsidRPr="00471E2C">
        <w:rPr>
          <w:rFonts w:ascii="Times New Roman" w:hAnsi="Times New Roman"/>
          <w:szCs w:val="28"/>
        </w:rPr>
        <w:t>н са</w:t>
      </w:r>
      <w:r>
        <w:rPr>
          <w:rFonts w:ascii="Times New Roman" w:hAnsi="Times New Roman"/>
          <w:szCs w:val="28"/>
        </w:rPr>
        <w:t>қ</w:t>
      </w:r>
      <w:r w:rsidRPr="00471E2C">
        <w:rPr>
          <w:rFonts w:ascii="Times New Roman" w:hAnsi="Times New Roman"/>
          <w:szCs w:val="28"/>
        </w:rPr>
        <w:t xml:space="preserve">тау керек. Ал </w:t>
      </w:r>
      <w:proofErr w:type="gramStart"/>
      <w:r w:rsidRPr="00471E2C">
        <w:rPr>
          <w:rFonts w:ascii="Times New Roman" w:hAnsi="Times New Roman"/>
          <w:szCs w:val="28"/>
        </w:rPr>
        <w:t>м</w:t>
      </w:r>
      <w:proofErr w:type="gramEnd"/>
      <w:r w:rsidRPr="00471E2C">
        <w:rPr>
          <w:rFonts w:ascii="Times New Roman" w:hAnsi="Times New Roman"/>
          <w:szCs w:val="28"/>
        </w:rPr>
        <w:t>Ѕны</w:t>
      </w:r>
      <w:r>
        <w:rPr>
          <w:rFonts w:ascii="Times New Roman" w:hAnsi="Times New Roman"/>
          <w:szCs w:val="28"/>
        </w:rPr>
        <w:t>ң</w:t>
      </w:r>
      <w:r w:rsidRPr="00471E2C">
        <w:rPr>
          <w:rFonts w:ascii="Times New Roman" w:hAnsi="Times New Roman"/>
          <w:szCs w:val="28"/>
        </w:rPr>
        <w:t xml:space="preserve"> барлы</w:t>
      </w:r>
      <w:r>
        <w:rPr>
          <w:rFonts w:ascii="Times New Roman" w:hAnsi="Times New Roman"/>
          <w:szCs w:val="28"/>
        </w:rPr>
        <w:t>ғ</w:t>
      </w:r>
      <w:r w:rsidRPr="00471E2C">
        <w:rPr>
          <w:rFonts w:ascii="Times New Roman" w:hAnsi="Times New Roman"/>
          <w:szCs w:val="28"/>
        </w:rPr>
        <w:t>ы салы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қ</w:t>
      </w:r>
      <w:r w:rsidRPr="00471E2C">
        <w:rPr>
          <w:rFonts w:ascii="Times New Roman" w:hAnsi="Times New Roman"/>
          <w:szCs w:val="28"/>
        </w:rPr>
        <w:t xml:space="preserve"> инфра</w:t>
      </w:r>
      <w:r>
        <w:rPr>
          <w:rFonts w:ascii="Times New Roman" w:hAnsi="Times New Roman"/>
          <w:szCs w:val="28"/>
        </w:rPr>
        <w:t>құр</w:t>
      </w:r>
      <w:r w:rsidRPr="00471E2C">
        <w:rPr>
          <w:rFonts w:ascii="Times New Roman" w:hAnsi="Times New Roman"/>
          <w:szCs w:val="28"/>
        </w:rPr>
        <w:t xml:space="preserve">ылымды </w:t>
      </w:r>
      <w:r>
        <w:rPr>
          <w:rFonts w:ascii="Times New Roman" w:hAnsi="Times New Roman"/>
          <w:szCs w:val="28"/>
        </w:rPr>
        <w:t>құр</w:t>
      </w:r>
      <w:r w:rsidRPr="00471E2C">
        <w:rPr>
          <w:rFonts w:ascii="Times New Roman" w:hAnsi="Times New Roman"/>
          <w:szCs w:val="28"/>
        </w:rPr>
        <w:t>айтын салы</w:t>
      </w:r>
      <w:r>
        <w:rPr>
          <w:rFonts w:ascii="Times New Roman" w:hAnsi="Times New Roman"/>
          <w:szCs w:val="28"/>
        </w:rPr>
        <w:t>қ</w:t>
      </w:r>
      <w:r w:rsidRPr="00471E2C">
        <w:rPr>
          <w:rFonts w:ascii="Times New Roman" w:hAnsi="Times New Roman"/>
          <w:szCs w:val="28"/>
        </w:rPr>
        <w:t>тар туралы, салы</w:t>
      </w:r>
      <w:r>
        <w:rPr>
          <w:rFonts w:ascii="Times New Roman" w:hAnsi="Times New Roman"/>
          <w:szCs w:val="28"/>
        </w:rPr>
        <w:t>қ</w:t>
      </w:r>
      <w:r w:rsidRPr="00471E2C">
        <w:rPr>
          <w:rFonts w:ascii="Times New Roman" w:hAnsi="Times New Roman"/>
          <w:szCs w:val="28"/>
        </w:rPr>
        <w:t xml:space="preserve"> салу, салы</w:t>
      </w:r>
      <w:r>
        <w:rPr>
          <w:rFonts w:ascii="Times New Roman" w:hAnsi="Times New Roman"/>
          <w:szCs w:val="28"/>
        </w:rPr>
        <w:t>қ</w:t>
      </w:r>
      <w:r w:rsidRPr="00471E2C">
        <w:rPr>
          <w:rFonts w:ascii="Times New Roman" w:hAnsi="Times New Roman"/>
          <w:szCs w:val="28"/>
        </w:rPr>
        <w:t xml:space="preserve"> ж</w:t>
      </w:r>
      <w:r>
        <w:rPr>
          <w:rFonts w:ascii="Times New Roman" w:hAnsi="Times New Roman"/>
          <w:szCs w:val="28"/>
        </w:rPr>
        <w:t>үй</w:t>
      </w:r>
      <w:r w:rsidRPr="00471E2C">
        <w:rPr>
          <w:rFonts w:ascii="Times New Roman" w:hAnsi="Times New Roman"/>
          <w:szCs w:val="28"/>
        </w:rPr>
        <w:t>ес</w:t>
      </w:r>
      <w:r w:rsidRPr="00471E2C">
        <w:rPr>
          <w:rFonts w:ascii="Times New Roman" w:hAnsi="Times New Roman"/>
          <w:szCs w:val="28"/>
          <w:lang w:val="en-US"/>
        </w:rPr>
        <w:t>i</w:t>
      </w:r>
      <w:r w:rsidRPr="00471E2C">
        <w:rPr>
          <w:rFonts w:ascii="Times New Roman" w:hAnsi="Times New Roman"/>
          <w:szCs w:val="28"/>
        </w:rPr>
        <w:t xml:space="preserve"> туралы ж</w:t>
      </w:r>
      <w:r>
        <w:rPr>
          <w:rFonts w:ascii="Times New Roman" w:hAnsi="Times New Roman"/>
          <w:szCs w:val="28"/>
        </w:rPr>
        <w:t>ә</w:t>
      </w:r>
      <w:r w:rsidRPr="00471E2C">
        <w:rPr>
          <w:rFonts w:ascii="Times New Roman" w:hAnsi="Times New Roman"/>
          <w:szCs w:val="28"/>
        </w:rPr>
        <w:t>не та</w:t>
      </w:r>
      <w:r>
        <w:rPr>
          <w:rFonts w:ascii="Times New Roman" w:hAnsi="Times New Roman"/>
          <w:szCs w:val="28"/>
        </w:rPr>
        <w:t>ғ</w:t>
      </w:r>
      <w:r w:rsidRPr="00471E2C">
        <w:rPr>
          <w:rFonts w:ascii="Times New Roman" w:hAnsi="Times New Roman"/>
          <w:szCs w:val="28"/>
        </w:rPr>
        <w:t>ы да  бас</w:t>
      </w:r>
      <w:r>
        <w:rPr>
          <w:rFonts w:ascii="Times New Roman" w:hAnsi="Times New Roman"/>
          <w:szCs w:val="28"/>
        </w:rPr>
        <w:t>қ</w:t>
      </w:r>
      <w:r w:rsidRPr="00471E2C">
        <w:rPr>
          <w:rFonts w:ascii="Times New Roman" w:hAnsi="Times New Roman"/>
          <w:szCs w:val="28"/>
        </w:rPr>
        <w:t xml:space="preserve">алар </w:t>
      </w:r>
      <w:r>
        <w:rPr>
          <w:rFonts w:ascii="Times New Roman" w:hAnsi="Times New Roman"/>
          <w:szCs w:val="28"/>
        </w:rPr>
        <w:t>ғ</w:t>
      </w:r>
      <w:r w:rsidRPr="00471E2C">
        <w:rPr>
          <w:rFonts w:ascii="Times New Roman" w:hAnsi="Times New Roman"/>
          <w:szCs w:val="28"/>
        </w:rPr>
        <w:t>ылыми нег</w:t>
      </w:r>
      <w:r w:rsidRPr="00471E2C">
        <w:rPr>
          <w:rFonts w:ascii="Times New Roman" w:hAnsi="Times New Roman"/>
          <w:szCs w:val="28"/>
          <w:lang w:val="en-US"/>
        </w:rPr>
        <w:t>i</w:t>
      </w:r>
      <w:r w:rsidRPr="00471E2C">
        <w:rPr>
          <w:rFonts w:ascii="Times New Roman" w:hAnsi="Times New Roman"/>
          <w:szCs w:val="28"/>
        </w:rPr>
        <w:t>зделген б</w:t>
      </w:r>
      <w:r w:rsidRPr="00471E2C">
        <w:rPr>
          <w:rFonts w:ascii="Times New Roman" w:hAnsi="Times New Roman"/>
          <w:szCs w:val="28"/>
          <w:lang w:val="en-US"/>
        </w:rPr>
        <w:t>i</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мд</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ажет етед</w:t>
      </w:r>
      <w:r w:rsidRPr="00471E2C">
        <w:rPr>
          <w:rFonts w:ascii="Times New Roman" w:hAnsi="Times New Roman"/>
          <w:szCs w:val="28"/>
          <w:lang w:val="en-US"/>
        </w:rPr>
        <w:t>i</w:t>
      </w:r>
      <w:r w:rsidRPr="00471E2C">
        <w:rPr>
          <w:rFonts w:ascii="Times New Roman" w:hAnsi="Times New Roman"/>
          <w:szCs w:val="28"/>
        </w:rPr>
        <w:t xml:space="preserve">.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Мемлекетт</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экономикасын  к</w:t>
      </w:r>
      <w:r>
        <w:rPr>
          <w:rFonts w:ascii="Times New Roman" w:hAnsi="Times New Roman"/>
          <w:szCs w:val="28"/>
        </w:rPr>
        <w:t>ө</w:t>
      </w:r>
      <w:r w:rsidRPr="00471E2C">
        <w:rPr>
          <w:rFonts w:ascii="Times New Roman" w:hAnsi="Times New Roman"/>
          <w:szCs w:val="28"/>
        </w:rPr>
        <w:t>теруде оны</w:t>
      </w:r>
      <w:r>
        <w:rPr>
          <w:rFonts w:ascii="Times New Roman" w:hAnsi="Times New Roman"/>
          <w:szCs w:val="28"/>
        </w:rPr>
        <w:t>ң</w:t>
      </w:r>
      <w:r w:rsidRPr="00471E2C">
        <w:rPr>
          <w:rFonts w:ascii="Times New Roman" w:hAnsi="Times New Roman"/>
          <w:szCs w:val="28"/>
        </w:rPr>
        <w:t xml:space="preserve"> азаматтарыны</w:t>
      </w:r>
      <w:r>
        <w:rPr>
          <w:rFonts w:ascii="Times New Roman" w:hAnsi="Times New Roman"/>
          <w:szCs w:val="28"/>
        </w:rPr>
        <w:t>ң</w:t>
      </w:r>
      <w:r w:rsidRPr="00471E2C">
        <w:rPr>
          <w:rFonts w:ascii="Times New Roman" w:hAnsi="Times New Roman"/>
          <w:szCs w:val="28"/>
        </w:rPr>
        <w:t xml:space="preserve"> а</w:t>
      </w:r>
      <w:r>
        <w:rPr>
          <w:rFonts w:ascii="Times New Roman" w:hAnsi="Times New Roman"/>
          <w:szCs w:val="28"/>
        </w:rPr>
        <w:t>қ</w:t>
      </w:r>
      <w:r w:rsidRPr="00471E2C">
        <w:rPr>
          <w:rFonts w:ascii="Times New Roman" w:hAnsi="Times New Roman"/>
          <w:szCs w:val="28"/>
        </w:rPr>
        <w:t>шалай немесе натуралды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т</w:t>
      </w:r>
      <w:r>
        <w:rPr>
          <w:rFonts w:ascii="Times New Roman" w:hAnsi="Times New Roman"/>
          <w:szCs w:val="28"/>
          <w:lang w:val="kk-KZ"/>
        </w:rPr>
        <w:t>ұ</w:t>
      </w:r>
      <w:r>
        <w:rPr>
          <w:rFonts w:ascii="Times New Roman" w:hAnsi="Times New Roman"/>
          <w:szCs w:val="28"/>
        </w:rPr>
        <w:t>р</w:t>
      </w:r>
      <w:r w:rsidRPr="00471E2C">
        <w:rPr>
          <w:rFonts w:ascii="Times New Roman" w:hAnsi="Times New Roman"/>
          <w:szCs w:val="28"/>
        </w:rPr>
        <w:t>а</w:t>
      </w:r>
      <w:r>
        <w:rPr>
          <w:rFonts w:ascii="Times New Roman" w:hAnsi="Times New Roman"/>
          <w:szCs w:val="28"/>
        </w:rPr>
        <w:t>қ</w:t>
      </w:r>
      <w:r w:rsidRPr="00471E2C">
        <w:rPr>
          <w:rFonts w:ascii="Times New Roman" w:hAnsi="Times New Roman"/>
          <w:szCs w:val="28"/>
        </w:rPr>
        <w:t xml:space="preserve">ты </w:t>
      </w:r>
      <w:r>
        <w:rPr>
          <w:rFonts w:ascii="Times New Roman" w:hAnsi="Times New Roman"/>
          <w:szCs w:val="28"/>
        </w:rPr>
        <w:t>тұр</w:t>
      </w:r>
      <w:r w:rsidRPr="00471E2C">
        <w:rPr>
          <w:rFonts w:ascii="Times New Roman" w:hAnsi="Times New Roman"/>
          <w:szCs w:val="28"/>
        </w:rPr>
        <w:t>де т</w:t>
      </w:r>
      <w:r>
        <w:rPr>
          <w:rFonts w:ascii="Times New Roman" w:hAnsi="Times New Roman"/>
          <w:szCs w:val="28"/>
        </w:rPr>
        <w:t>ө</w:t>
      </w:r>
      <w:r w:rsidRPr="00471E2C">
        <w:rPr>
          <w:rFonts w:ascii="Times New Roman" w:hAnsi="Times New Roman"/>
          <w:szCs w:val="28"/>
        </w:rPr>
        <w:t>лейт</w:t>
      </w:r>
      <w:r w:rsidRPr="00471E2C">
        <w:rPr>
          <w:rFonts w:ascii="Times New Roman" w:hAnsi="Times New Roman"/>
          <w:szCs w:val="28"/>
          <w:lang w:val="en-US"/>
        </w:rPr>
        <w:t>i</w:t>
      </w:r>
      <w:r w:rsidRPr="00471E2C">
        <w:rPr>
          <w:rFonts w:ascii="Times New Roman" w:hAnsi="Times New Roman"/>
          <w:szCs w:val="28"/>
        </w:rPr>
        <w:t>н жарналарыны</w:t>
      </w:r>
      <w:r>
        <w:rPr>
          <w:rFonts w:ascii="Times New Roman" w:hAnsi="Times New Roman"/>
          <w:szCs w:val="28"/>
        </w:rPr>
        <w:t>ң</w:t>
      </w:r>
      <w:r w:rsidRPr="00471E2C">
        <w:rPr>
          <w:rFonts w:ascii="Times New Roman" w:hAnsi="Times New Roman"/>
          <w:szCs w:val="28"/>
        </w:rPr>
        <w:t xml:space="preserve"> ы</w:t>
      </w:r>
      <w:r>
        <w:rPr>
          <w:rFonts w:ascii="Times New Roman" w:hAnsi="Times New Roman"/>
          <w:szCs w:val="28"/>
        </w:rPr>
        <w:t>қ</w:t>
      </w:r>
      <w:r w:rsidRPr="00471E2C">
        <w:rPr>
          <w:rFonts w:ascii="Times New Roman" w:hAnsi="Times New Roman"/>
          <w:szCs w:val="28"/>
        </w:rPr>
        <w:t xml:space="preserve">палы </w:t>
      </w:r>
      <w:r>
        <w:rPr>
          <w:rFonts w:ascii="Times New Roman" w:hAnsi="Times New Roman"/>
          <w:szCs w:val="28"/>
          <w:lang w:val="kk-KZ"/>
        </w:rPr>
        <w:t>ү</w:t>
      </w:r>
      <w:r w:rsidRPr="00471E2C">
        <w:rPr>
          <w:rFonts w:ascii="Times New Roman" w:hAnsi="Times New Roman"/>
          <w:szCs w:val="28"/>
        </w:rPr>
        <w:t xml:space="preserve">лкен. </w:t>
      </w:r>
      <w:r>
        <w:rPr>
          <w:rFonts w:ascii="Times New Roman" w:hAnsi="Times New Roman"/>
          <w:szCs w:val="28"/>
          <w:lang w:val="kk-KZ"/>
        </w:rPr>
        <w:t>Қ</w:t>
      </w:r>
      <w:r w:rsidRPr="00471E2C">
        <w:rPr>
          <w:rFonts w:ascii="Times New Roman" w:hAnsi="Times New Roman"/>
          <w:szCs w:val="28"/>
        </w:rPr>
        <w:t>о</w:t>
      </w:r>
      <w:r>
        <w:rPr>
          <w:rFonts w:ascii="Times New Roman" w:hAnsi="Times New Roman"/>
          <w:szCs w:val="28"/>
        </w:rPr>
        <w:t>ғ</w:t>
      </w:r>
      <w:r w:rsidRPr="00471E2C">
        <w:rPr>
          <w:rFonts w:ascii="Times New Roman" w:hAnsi="Times New Roman"/>
          <w:szCs w:val="28"/>
        </w:rPr>
        <w:t>амны</w:t>
      </w:r>
      <w:r>
        <w:rPr>
          <w:rFonts w:ascii="Times New Roman" w:hAnsi="Times New Roman"/>
          <w:szCs w:val="28"/>
        </w:rPr>
        <w:t>ң</w:t>
      </w:r>
      <w:r w:rsidRPr="00471E2C">
        <w:rPr>
          <w:rFonts w:ascii="Times New Roman" w:hAnsi="Times New Roman"/>
          <w:szCs w:val="28"/>
        </w:rPr>
        <w:t xml:space="preserve"> тарихында  салы</w:t>
      </w:r>
      <w:r>
        <w:rPr>
          <w:rFonts w:ascii="Times New Roman" w:hAnsi="Times New Roman"/>
          <w:szCs w:val="28"/>
        </w:rPr>
        <w:t>қ</w:t>
      </w:r>
      <w:r w:rsidRPr="00471E2C">
        <w:rPr>
          <w:rFonts w:ascii="Times New Roman" w:hAnsi="Times New Roman"/>
          <w:szCs w:val="28"/>
        </w:rPr>
        <w:t>ты</w:t>
      </w:r>
      <w:r>
        <w:rPr>
          <w:rFonts w:ascii="Times New Roman" w:hAnsi="Times New Roman"/>
          <w:szCs w:val="28"/>
        </w:rPr>
        <w:t>қ</w:t>
      </w:r>
      <w:r w:rsidRPr="00471E2C">
        <w:rPr>
          <w:rFonts w:ascii="Times New Roman" w:hAnsi="Times New Roman"/>
          <w:szCs w:val="28"/>
        </w:rPr>
        <w:t xml:space="preserve"> формаларымен </w:t>
      </w:r>
      <w:r>
        <w:rPr>
          <w:rFonts w:ascii="Times New Roman" w:hAnsi="Times New Roman"/>
          <w:szCs w:val="28"/>
        </w:rPr>
        <w:t>ә</w:t>
      </w:r>
      <w:r w:rsidRPr="00471E2C">
        <w:rPr>
          <w:rFonts w:ascii="Times New Roman" w:hAnsi="Times New Roman"/>
          <w:szCs w:val="28"/>
        </w:rPr>
        <w:t>д</w:t>
      </w:r>
      <w:r w:rsidRPr="00471E2C">
        <w:rPr>
          <w:rFonts w:ascii="Times New Roman" w:hAnsi="Times New Roman"/>
          <w:szCs w:val="28"/>
          <w:lang w:val="en-US"/>
        </w:rPr>
        <w:t>i</w:t>
      </w:r>
      <w:r w:rsidRPr="00471E2C">
        <w:rPr>
          <w:rFonts w:ascii="Times New Roman" w:hAnsi="Times New Roman"/>
          <w:szCs w:val="28"/>
        </w:rPr>
        <w:t>стер</w:t>
      </w:r>
      <w:r w:rsidRPr="00471E2C">
        <w:rPr>
          <w:rFonts w:ascii="Times New Roman" w:hAnsi="Times New Roman"/>
          <w:szCs w:val="28"/>
          <w:lang w:val="en-US"/>
        </w:rPr>
        <w:t>i</w:t>
      </w:r>
      <w:r w:rsidRPr="00471E2C">
        <w:rPr>
          <w:rFonts w:ascii="Times New Roman" w:hAnsi="Times New Roman"/>
          <w:szCs w:val="28"/>
        </w:rPr>
        <w:t xml:space="preserve">  мемлекетт</w:t>
      </w:r>
      <w:r w:rsidRPr="00471E2C">
        <w:rPr>
          <w:rFonts w:ascii="Times New Roman" w:hAnsi="Times New Roman"/>
          <w:szCs w:val="28"/>
          <w:lang w:val="en-US"/>
        </w:rPr>
        <w:t>i</w:t>
      </w:r>
      <w:r w:rsidRPr="00471E2C">
        <w:rPr>
          <w:rFonts w:ascii="Times New Roman" w:hAnsi="Times New Roman"/>
          <w:szCs w:val="28"/>
        </w:rPr>
        <w:t xml:space="preserve">к </w:t>
      </w:r>
      <w:r>
        <w:rPr>
          <w:rFonts w:ascii="Times New Roman" w:hAnsi="Times New Roman"/>
          <w:szCs w:val="28"/>
        </w:rPr>
        <w:t>сүр</w:t>
      </w:r>
      <w:r w:rsidRPr="00471E2C">
        <w:rPr>
          <w:rFonts w:ascii="Times New Roman" w:hAnsi="Times New Roman"/>
          <w:szCs w:val="28"/>
        </w:rPr>
        <w:t>анымды  ж</w:t>
      </w:r>
      <w:r>
        <w:rPr>
          <w:rFonts w:ascii="Times New Roman" w:hAnsi="Times New Roman"/>
          <w:szCs w:val="28"/>
        </w:rPr>
        <w:t>ә</w:t>
      </w:r>
      <w:r w:rsidRPr="00471E2C">
        <w:rPr>
          <w:rFonts w:ascii="Times New Roman" w:hAnsi="Times New Roman"/>
          <w:szCs w:val="28"/>
        </w:rPr>
        <w:t xml:space="preserve">не </w:t>
      </w:r>
      <w:r>
        <w:rPr>
          <w:rFonts w:ascii="Times New Roman" w:hAnsi="Times New Roman"/>
          <w:szCs w:val="28"/>
        </w:rPr>
        <w:t>қ</w:t>
      </w:r>
      <w:r w:rsidRPr="00471E2C">
        <w:rPr>
          <w:rFonts w:ascii="Times New Roman" w:hAnsi="Times New Roman"/>
          <w:szCs w:val="28"/>
        </w:rPr>
        <w:t>ажетт</w:t>
      </w:r>
      <w:r w:rsidRPr="00471E2C">
        <w:rPr>
          <w:rFonts w:ascii="Times New Roman" w:hAnsi="Times New Roman"/>
          <w:szCs w:val="28"/>
          <w:lang w:val="en-US"/>
        </w:rPr>
        <w:t>i</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ктерд</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амтамасыз ету, сондай-а</w:t>
      </w:r>
      <w:r>
        <w:rPr>
          <w:rFonts w:ascii="Times New Roman" w:hAnsi="Times New Roman"/>
          <w:szCs w:val="28"/>
        </w:rPr>
        <w:t>қ</w:t>
      </w:r>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салуда</w:t>
      </w:r>
      <w:r>
        <w:rPr>
          <w:rFonts w:ascii="Times New Roman" w:hAnsi="Times New Roman"/>
          <w:szCs w:val="28"/>
        </w:rPr>
        <w:t>ғ</w:t>
      </w:r>
      <w:r w:rsidRPr="00471E2C">
        <w:rPr>
          <w:rFonts w:ascii="Times New Roman" w:hAnsi="Times New Roman"/>
          <w:szCs w:val="28"/>
        </w:rPr>
        <w:t>ы м</w:t>
      </w:r>
      <w:r>
        <w:rPr>
          <w:rFonts w:ascii="Times New Roman" w:hAnsi="Times New Roman"/>
          <w:szCs w:val="28"/>
        </w:rPr>
        <w:t>ә</w:t>
      </w:r>
      <w:r w:rsidRPr="00471E2C">
        <w:rPr>
          <w:rFonts w:ascii="Times New Roman" w:hAnsi="Times New Roman"/>
          <w:szCs w:val="28"/>
        </w:rPr>
        <w:t>селелерд</w:t>
      </w:r>
      <w:r w:rsidRPr="00471E2C">
        <w:rPr>
          <w:rFonts w:ascii="Times New Roman" w:hAnsi="Times New Roman"/>
          <w:szCs w:val="28"/>
          <w:lang w:val="en-US"/>
        </w:rPr>
        <w:t>i</w:t>
      </w:r>
      <w:r w:rsidRPr="00471E2C">
        <w:rPr>
          <w:rFonts w:ascii="Times New Roman" w:hAnsi="Times New Roman"/>
          <w:szCs w:val="28"/>
        </w:rPr>
        <w:t xml:space="preserve"> шешу жолдарына бей</w:t>
      </w:r>
      <w:r w:rsidRPr="00471E2C">
        <w:rPr>
          <w:rFonts w:ascii="Times New Roman" w:hAnsi="Times New Roman"/>
          <w:szCs w:val="28"/>
          <w:lang w:val="en-US"/>
        </w:rPr>
        <w:t>i</w:t>
      </w:r>
      <w:r w:rsidRPr="00471E2C">
        <w:rPr>
          <w:rFonts w:ascii="Times New Roman" w:hAnsi="Times New Roman"/>
          <w:szCs w:val="28"/>
        </w:rPr>
        <w:t>мдел</w:t>
      </w:r>
      <w:r w:rsidRPr="00471E2C">
        <w:rPr>
          <w:rFonts w:ascii="Times New Roman" w:hAnsi="Times New Roman"/>
          <w:szCs w:val="28"/>
          <w:lang w:val="en-US"/>
        </w:rPr>
        <w:t>i</w:t>
      </w:r>
      <w:r w:rsidRPr="00471E2C">
        <w:rPr>
          <w:rFonts w:ascii="Times New Roman" w:hAnsi="Times New Roman"/>
          <w:szCs w:val="28"/>
        </w:rPr>
        <w:t xml:space="preserve">п отырып, </w:t>
      </w:r>
      <w:r>
        <w:rPr>
          <w:rFonts w:ascii="Times New Roman" w:hAnsi="Times New Roman"/>
          <w:szCs w:val="28"/>
        </w:rPr>
        <w:t>ә</w:t>
      </w:r>
      <w:proofErr w:type="gramStart"/>
      <w:r w:rsidRPr="00471E2C">
        <w:rPr>
          <w:rFonts w:ascii="Times New Roman" w:hAnsi="Times New Roman"/>
          <w:szCs w:val="28"/>
        </w:rPr>
        <w:t>р</w:t>
      </w:r>
      <w:proofErr w:type="gramEnd"/>
      <w:r w:rsidRPr="00471E2C">
        <w:rPr>
          <w:rFonts w:ascii="Times New Roman" w:hAnsi="Times New Roman"/>
          <w:szCs w:val="28"/>
        </w:rPr>
        <w:t xml:space="preserve"> </w:t>
      </w:r>
      <w:r>
        <w:rPr>
          <w:rFonts w:ascii="Times New Roman" w:hAnsi="Times New Roman"/>
          <w:szCs w:val="28"/>
        </w:rPr>
        <w:t>түрл</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ө</w:t>
      </w:r>
      <w:r w:rsidRPr="00471E2C">
        <w:rPr>
          <w:rFonts w:ascii="Times New Roman" w:hAnsi="Times New Roman"/>
          <w:szCs w:val="28"/>
        </w:rPr>
        <w:t>згер</w:t>
      </w:r>
      <w:r w:rsidRPr="00471E2C">
        <w:rPr>
          <w:rFonts w:ascii="Times New Roman" w:hAnsi="Times New Roman"/>
          <w:szCs w:val="28"/>
          <w:lang w:val="en-US"/>
        </w:rPr>
        <w:t>i</w:t>
      </w:r>
      <w:r w:rsidRPr="00471E2C">
        <w:rPr>
          <w:rFonts w:ascii="Times New Roman" w:hAnsi="Times New Roman"/>
          <w:szCs w:val="28"/>
        </w:rPr>
        <w:t>стерге Ѕшырайды. Оларды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ызмет ау</w:t>
      </w:r>
      <w:r>
        <w:rPr>
          <w:rFonts w:ascii="Times New Roman" w:hAnsi="Times New Roman"/>
          <w:szCs w:val="28"/>
        </w:rPr>
        <w:t>қ</w:t>
      </w:r>
      <w:r w:rsidRPr="00471E2C">
        <w:rPr>
          <w:rFonts w:ascii="Times New Roman" w:hAnsi="Times New Roman"/>
          <w:szCs w:val="28"/>
        </w:rPr>
        <w:t>ымы ар</w:t>
      </w:r>
      <w:r>
        <w:rPr>
          <w:rFonts w:ascii="Times New Roman" w:hAnsi="Times New Roman"/>
          <w:szCs w:val="28"/>
        </w:rPr>
        <w:t>қ</w:t>
      </w:r>
      <w:r w:rsidRPr="00471E2C">
        <w:rPr>
          <w:rFonts w:ascii="Times New Roman" w:hAnsi="Times New Roman"/>
          <w:szCs w:val="28"/>
        </w:rPr>
        <w:t xml:space="preserve">ылы </w:t>
      </w:r>
      <w:r>
        <w:rPr>
          <w:rFonts w:ascii="Times New Roman" w:hAnsi="Times New Roman"/>
          <w:szCs w:val="28"/>
        </w:rPr>
        <w:t>ә</w:t>
      </w:r>
      <w:r w:rsidRPr="00471E2C">
        <w:rPr>
          <w:rFonts w:ascii="Times New Roman" w:hAnsi="Times New Roman"/>
          <w:szCs w:val="28"/>
        </w:rPr>
        <w:t>леуметт</w:t>
      </w:r>
      <w:proofErr w:type="gramStart"/>
      <w:r w:rsidRPr="00471E2C">
        <w:rPr>
          <w:rFonts w:ascii="Times New Roman" w:hAnsi="Times New Roman"/>
          <w:szCs w:val="28"/>
          <w:lang w:val="en-US"/>
        </w:rPr>
        <w:t>i</w:t>
      </w:r>
      <w:proofErr w:type="gramEnd"/>
      <w:r w:rsidRPr="00471E2C">
        <w:rPr>
          <w:rFonts w:ascii="Times New Roman" w:hAnsi="Times New Roman"/>
          <w:szCs w:val="28"/>
        </w:rPr>
        <w:t>к ж</w:t>
      </w:r>
      <w:r>
        <w:rPr>
          <w:rFonts w:ascii="Times New Roman" w:hAnsi="Times New Roman"/>
          <w:szCs w:val="28"/>
        </w:rPr>
        <w:t>ә</w:t>
      </w:r>
      <w:r w:rsidRPr="00471E2C">
        <w:rPr>
          <w:rFonts w:ascii="Times New Roman" w:hAnsi="Times New Roman"/>
          <w:szCs w:val="28"/>
        </w:rPr>
        <w:t>не экономикалы</w:t>
      </w:r>
      <w:r>
        <w:rPr>
          <w:rFonts w:ascii="Times New Roman" w:hAnsi="Times New Roman"/>
          <w:szCs w:val="28"/>
        </w:rPr>
        <w:t>қ</w:t>
      </w:r>
      <w:r w:rsidRPr="00471E2C">
        <w:rPr>
          <w:rFonts w:ascii="Times New Roman" w:hAnsi="Times New Roman"/>
          <w:szCs w:val="28"/>
        </w:rPr>
        <w:t xml:space="preserve"> процестерге  рол</w:t>
      </w:r>
      <w:r w:rsidRPr="00471E2C">
        <w:rPr>
          <w:rFonts w:ascii="Times New Roman" w:hAnsi="Times New Roman"/>
          <w:szCs w:val="28"/>
          <w:lang w:val="en-US"/>
        </w:rPr>
        <w:t>i</w:t>
      </w:r>
      <w:r w:rsidRPr="00471E2C">
        <w:rPr>
          <w:rFonts w:ascii="Times New Roman" w:hAnsi="Times New Roman"/>
          <w:szCs w:val="28"/>
        </w:rPr>
        <w:t xml:space="preserve">  де </w:t>
      </w:r>
      <w:r>
        <w:rPr>
          <w:rFonts w:ascii="Times New Roman" w:hAnsi="Times New Roman"/>
          <w:szCs w:val="28"/>
        </w:rPr>
        <w:t>ө</w:t>
      </w:r>
      <w:r w:rsidRPr="00471E2C">
        <w:rPr>
          <w:rFonts w:ascii="Times New Roman" w:hAnsi="Times New Roman"/>
          <w:szCs w:val="28"/>
        </w:rPr>
        <w:t>згер</w:t>
      </w:r>
      <w:r w:rsidRPr="00471E2C">
        <w:rPr>
          <w:rFonts w:ascii="Times New Roman" w:hAnsi="Times New Roman"/>
          <w:szCs w:val="28"/>
          <w:lang w:val="en-US"/>
        </w:rPr>
        <w:t>i</w:t>
      </w:r>
      <w:r w:rsidRPr="00471E2C">
        <w:rPr>
          <w:rFonts w:ascii="Times New Roman" w:hAnsi="Times New Roman"/>
          <w:szCs w:val="28"/>
        </w:rPr>
        <w:t xml:space="preserve">п отырады.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 xml:space="preserve">Тауар </w:t>
      </w:r>
      <w:proofErr w:type="gramStart"/>
      <w:r w:rsidRPr="00471E2C">
        <w:rPr>
          <w:rFonts w:ascii="Times New Roman" w:hAnsi="Times New Roman"/>
          <w:szCs w:val="28"/>
        </w:rPr>
        <w:t>–а</w:t>
      </w:r>
      <w:proofErr w:type="gramEnd"/>
      <w:r>
        <w:rPr>
          <w:rFonts w:ascii="Times New Roman" w:hAnsi="Times New Roman"/>
          <w:szCs w:val="28"/>
        </w:rPr>
        <w:t>қ</w:t>
      </w:r>
      <w:r w:rsidRPr="00471E2C">
        <w:rPr>
          <w:rFonts w:ascii="Times New Roman" w:hAnsi="Times New Roman"/>
          <w:szCs w:val="28"/>
        </w:rPr>
        <w:t xml:space="preserve">ша  </w:t>
      </w:r>
      <w:r>
        <w:rPr>
          <w:rFonts w:ascii="Times New Roman" w:hAnsi="Times New Roman"/>
          <w:szCs w:val="28"/>
        </w:rPr>
        <w:t>қ</w:t>
      </w:r>
      <w:r w:rsidRPr="00471E2C">
        <w:rPr>
          <w:rFonts w:ascii="Times New Roman" w:hAnsi="Times New Roman"/>
          <w:szCs w:val="28"/>
        </w:rPr>
        <w:t>атынастары не</w:t>
      </w:r>
      <w:r>
        <w:rPr>
          <w:rFonts w:ascii="Times New Roman" w:hAnsi="Times New Roman"/>
          <w:szCs w:val="28"/>
        </w:rPr>
        <w:t>ғ</w:t>
      </w:r>
      <w:r>
        <w:rPr>
          <w:rFonts w:ascii="Times New Roman" w:hAnsi="Times New Roman"/>
          <w:szCs w:val="28"/>
          <w:lang w:val="kk-KZ"/>
        </w:rPr>
        <w:t>ұ</w:t>
      </w:r>
      <w:r w:rsidRPr="00471E2C">
        <w:rPr>
          <w:rFonts w:ascii="Times New Roman" w:hAnsi="Times New Roman"/>
          <w:szCs w:val="28"/>
        </w:rPr>
        <w:t>рлым дамы</w:t>
      </w:r>
      <w:r>
        <w:rPr>
          <w:rFonts w:ascii="Times New Roman" w:hAnsi="Times New Roman"/>
          <w:szCs w:val="28"/>
        </w:rPr>
        <w:t>ғ</w:t>
      </w:r>
      <w:r w:rsidRPr="00471E2C">
        <w:rPr>
          <w:rFonts w:ascii="Times New Roman" w:hAnsi="Times New Roman"/>
          <w:szCs w:val="28"/>
        </w:rPr>
        <w:t>ан елдерде  салы</w:t>
      </w:r>
      <w:r>
        <w:rPr>
          <w:rFonts w:ascii="Times New Roman" w:hAnsi="Times New Roman"/>
          <w:szCs w:val="28"/>
        </w:rPr>
        <w:t>қ</w:t>
      </w:r>
      <w:r w:rsidRPr="00471E2C">
        <w:rPr>
          <w:rFonts w:ascii="Times New Roman" w:hAnsi="Times New Roman"/>
          <w:szCs w:val="28"/>
        </w:rPr>
        <w:t>тар да жа</w:t>
      </w:r>
      <w:r>
        <w:rPr>
          <w:rFonts w:ascii="Times New Roman" w:hAnsi="Times New Roman"/>
          <w:szCs w:val="28"/>
        </w:rPr>
        <w:t>қ</w:t>
      </w:r>
      <w:r w:rsidRPr="00471E2C">
        <w:rPr>
          <w:rFonts w:ascii="Times New Roman" w:hAnsi="Times New Roman"/>
          <w:szCs w:val="28"/>
        </w:rPr>
        <w:t>сы дамиды да, олар</w:t>
      </w:r>
      <w:r>
        <w:rPr>
          <w:rFonts w:ascii="Times New Roman" w:hAnsi="Times New Roman"/>
          <w:szCs w:val="28"/>
        </w:rPr>
        <w:t>ғ</w:t>
      </w:r>
      <w:r w:rsidRPr="00471E2C">
        <w:rPr>
          <w:rFonts w:ascii="Times New Roman" w:hAnsi="Times New Roman"/>
          <w:szCs w:val="28"/>
        </w:rPr>
        <w:t xml:space="preserve">а </w:t>
      </w:r>
      <w:r>
        <w:rPr>
          <w:rFonts w:ascii="Times New Roman" w:hAnsi="Times New Roman"/>
          <w:szCs w:val="28"/>
        </w:rPr>
        <w:t>мүм</w:t>
      </w:r>
      <w:r w:rsidRPr="00471E2C">
        <w:rPr>
          <w:rFonts w:ascii="Times New Roman" w:hAnsi="Times New Roman"/>
          <w:szCs w:val="28"/>
        </w:rPr>
        <w:t>к</w:t>
      </w:r>
      <w:r w:rsidRPr="00471E2C">
        <w:rPr>
          <w:rFonts w:ascii="Times New Roman" w:hAnsi="Times New Roman"/>
          <w:szCs w:val="28"/>
          <w:lang w:val="en-US"/>
        </w:rPr>
        <w:t>i</w:t>
      </w:r>
      <w:r w:rsidRPr="00471E2C">
        <w:rPr>
          <w:rFonts w:ascii="Times New Roman" w:hAnsi="Times New Roman"/>
          <w:szCs w:val="28"/>
        </w:rPr>
        <w:t>нд</w:t>
      </w:r>
      <w:r w:rsidRPr="00471E2C">
        <w:rPr>
          <w:rFonts w:ascii="Times New Roman" w:hAnsi="Times New Roman"/>
          <w:szCs w:val="28"/>
          <w:lang w:val="en-US"/>
        </w:rPr>
        <w:t>i</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 xml:space="preserve">нше </w:t>
      </w:r>
      <w:r>
        <w:rPr>
          <w:rFonts w:ascii="Times New Roman" w:hAnsi="Times New Roman"/>
          <w:szCs w:val="28"/>
        </w:rPr>
        <w:t>ә</w:t>
      </w:r>
      <w:r w:rsidRPr="00471E2C">
        <w:rPr>
          <w:rFonts w:ascii="Times New Roman" w:hAnsi="Times New Roman"/>
          <w:szCs w:val="28"/>
        </w:rPr>
        <w:t>сер етед</w:t>
      </w:r>
      <w:r w:rsidRPr="00471E2C">
        <w:rPr>
          <w:rFonts w:ascii="Times New Roman" w:hAnsi="Times New Roman"/>
          <w:szCs w:val="28"/>
          <w:lang w:val="en-US"/>
        </w:rPr>
        <w:t>i</w:t>
      </w:r>
      <w:r w:rsidRPr="00471E2C">
        <w:rPr>
          <w:rFonts w:ascii="Times New Roman" w:hAnsi="Times New Roman"/>
          <w:szCs w:val="28"/>
        </w:rPr>
        <w:t xml:space="preserve">. </w:t>
      </w:r>
    </w:p>
    <w:p w:rsidR="003176D4" w:rsidRPr="00471E2C" w:rsidRDefault="003176D4" w:rsidP="003176D4">
      <w:pPr>
        <w:pStyle w:val="a7"/>
        <w:spacing w:line="240" w:lineRule="auto"/>
        <w:rPr>
          <w:rFonts w:ascii="Times New Roman" w:hAnsi="Times New Roman"/>
          <w:szCs w:val="28"/>
        </w:rPr>
      </w:pPr>
      <w:r>
        <w:rPr>
          <w:rFonts w:ascii="Times New Roman" w:hAnsi="Times New Roman"/>
          <w:szCs w:val="28"/>
          <w:lang w:val="kk-KZ"/>
        </w:rPr>
        <w:t>Қ</w:t>
      </w:r>
      <w:r w:rsidRPr="00471E2C">
        <w:rPr>
          <w:rFonts w:ascii="Times New Roman" w:hAnsi="Times New Roman"/>
          <w:szCs w:val="28"/>
        </w:rPr>
        <w:t xml:space="preserve">ай мемлекетте  болмасын бюджетке </w:t>
      </w:r>
      <w:r>
        <w:rPr>
          <w:rFonts w:ascii="Times New Roman" w:hAnsi="Times New Roman"/>
          <w:szCs w:val="28"/>
        </w:rPr>
        <w:t>түс</w:t>
      </w:r>
      <w:r w:rsidRPr="00471E2C">
        <w:rPr>
          <w:rFonts w:ascii="Times New Roman" w:hAnsi="Times New Roman"/>
          <w:szCs w:val="28"/>
        </w:rPr>
        <w:t>ет</w:t>
      </w:r>
      <w:r w:rsidRPr="00471E2C">
        <w:rPr>
          <w:rFonts w:ascii="Times New Roman" w:hAnsi="Times New Roman"/>
          <w:szCs w:val="28"/>
          <w:lang w:val="en-US"/>
        </w:rPr>
        <w:t>i</w:t>
      </w:r>
      <w:r w:rsidRPr="00471E2C">
        <w:rPr>
          <w:rFonts w:ascii="Times New Roman" w:hAnsi="Times New Roman"/>
          <w:szCs w:val="28"/>
        </w:rPr>
        <w:t xml:space="preserve">н </w:t>
      </w:r>
      <w:r>
        <w:rPr>
          <w:rFonts w:ascii="Times New Roman" w:hAnsi="Times New Roman"/>
          <w:szCs w:val="28"/>
        </w:rPr>
        <w:t>түс</w:t>
      </w:r>
      <w:r w:rsidRPr="00471E2C">
        <w:rPr>
          <w:rFonts w:ascii="Times New Roman" w:hAnsi="Times New Roman"/>
          <w:szCs w:val="28"/>
          <w:lang w:val="en-US"/>
        </w:rPr>
        <w:t>i</w:t>
      </w:r>
      <w:r w:rsidRPr="00471E2C">
        <w:rPr>
          <w:rFonts w:ascii="Times New Roman" w:hAnsi="Times New Roman"/>
          <w:szCs w:val="28"/>
        </w:rPr>
        <w:t>мн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нег</w:t>
      </w:r>
      <w:r w:rsidRPr="00471E2C">
        <w:rPr>
          <w:rFonts w:ascii="Times New Roman" w:hAnsi="Times New Roman"/>
          <w:szCs w:val="28"/>
          <w:lang w:val="en-US"/>
        </w:rPr>
        <w:t>i</w:t>
      </w:r>
      <w:r w:rsidRPr="00471E2C">
        <w:rPr>
          <w:rFonts w:ascii="Times New Roman" w:hAnsi="Times New Roman"/>
          <w:szCs w:val="28"/>
        </w:rPr>
        <w:t>зг</w:t>
      </w:r>
      <w:r w:rsidRPr="00471E2C">
        <w:rPr>
          <w:rFonts w:ascii="Times New Roman" w:hAnsi="Times New Roman"/>
          <w:szCs w:val="28"/>
          <w:lang w:val="en-US"/>
        </w:rPr>
        <w:t>i</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 болып салы</w:t>
      </w:r>
      <w:r>
        <w:rPr>
          <w:rFonts w:ascii="Times New Roman" w:hAnsi="Times New Roman"/>
          <w:szCs w:val="28"/>
        </w:rPr>
        <w:t>қ</w:t>
      </w:r>
      <w:r w:rsidRPr="00471E2C">
        <w:rPr>
          <w:rFonts w:ascii="Times New Roman" w:hAnsi="Times New Roman"/>
          <w:szCs w:val="28"/>
        </w:rPr>
        <w:t>тар табылады. Мемлекет салы</w:t>
      </w:r>
      <w:r>
        <w:rPr>
          <w:rFonts w:ascii="Times New Roman" w:hAnsi="Times New Roman"/>
          <w:szCs w:val="28"/>
        </w:rPr>
        <w:t>қ</w:t>
      </w:r>
      <w:r w:rsidRPr="00471E2C">
        <w:rPr>
          <w:rFonts w:ascii="Times New Roman" w:hAnsi="Times New Roman"/>
          <w:szCs w:val="28"/>
        </w:rPr>
        <w:t>тарды</w:t>
      </w:r>
      <w:r>
        <w:rPr>
          <w:rFonts w:ascii="Times New Roman" w:hAnsi="Times New Roman"/>
          <w:szCs w:val="28"/>
        </w:rPr>
        <w:t>ң</w:t>
      </w:r>
      <w:r w:rsidRPr="00471E2C">
        <w:rPr>
          <w:rFonts w:ascii="Times New Roman" w:hAnsi="Times New Roman"/>
          <w:szCs w:val="28"/>
        </w:rPr>
        <w:t xml:space="preserve"> к</w:t>
      </w:r>
      <w:r>
        <w:rPr>
          <w:rFonts w:ascii="Times New Roman" w:hAnsi="Times New Roman"/>
          <w:szCs w:val="28"/>
        </w:rPr>
        <w:t>ө</w:t>
      </w:r>
      <w:r w:rsidRPr="00471E2C">
        <w:rPr>
          <w:rFonts w:ascii="Times New Roman" w:hAnsi="Times New Roman"/>
          <w:szCs w:val="28"/>
        </w:rPr>
        <w:t>лем</w:t>
      </w:r>
      <w:r w:rsidRPr="00471E2C">
        <w:rPr>
          <w:rFonts w:ascii="Times New Roman" w:hAnsi="Times New Roman"/>
          <w:szCs w:val="28"/>
          <w:lang w:val="en-US"/>
        </w:rPr>
        <w:t>i</w:t>
      </w:r>
      <w:r w:rsidRPr="00471E2C">
        <w:rPr>
          <w:rFonts w:ascii="Times New Roman" w:hAnsi="Times New Roman"/>
          <w:szCs w:val="28"/>
        </w:rPr>
        <w:t xml:space="preserve"> мен </w:t>
      </w:r>
      <w:r>
        <w:rPr>
          <w:rFonts w:ascii="Times New Roman" w:hAnsi="Times New Roman"/>
          <w:szCs w:val="28"/>
        </w:rPr>
        <w:t>түрл</w:t>
      </w:r>
      <w:r w:rsidRPr="00471E2C">
        <w:rPr>
          <w:rFonts w:ascii="Times New Roman" w:hAnsi="Times New Roman"/>
          <w:szCs w:val="28"/>
        </w:rPr>
        <w:t>ер</w:t>
      </w:r>
      <w:r w:rsidRPr="00471E2C">
        <w:rPr>
          <w:rFonts w:ascii="Times New Roman" w:hAnsi="Times New Roman"/>
          <w:szCs w:val="28"/>
          <w:lang w:val="en-US"/>
        </w:rPr>
        <w:t>i</w:t>
      </w:r>
      <w:r w:rsidRPr="00471E2C">
        <w:rPr>
          <w:rFonts w:ascii="Times New Roman" w:hAnsi="Times New Roman"/>
          <w:szCs w:val="28"/>
        </w:rPr>
        <w:t>н жина</w:t>
      </w:r>
      <w:r>
        <w:rPr>
          <w:rFonts w:ascii="Times New Roman" w:hAnsi="Times New Roman"/>
          <w:szCs w:val="28"/>
        </w:rPr>
        <w:t>қ</w:t>
      </w:r>
      <w:r w:rsidRPr="00471E2C">
        <w:rPr>
          <w:rFonts w:ascii="Times New Roman" w:hAnsi="Times New Roman"/>
          <w:szCs w:val="28"/>
        </w:rPr>
        <w:t>тау мен т</w:t>
      </w:r>
      <w:r>
        <w:rPr>
          <w:rFonts w:ascii="Times New Roman" w:hAnsi="Times New Roman"/>
          <w:szCs w:val="28"/>
        </w:rPr>
        <w:t>ө</w:t>
      </w:r>
      <w:r w:rsidRPr="00471E2C">
        <w:rPr>
          <w:rFonts w:ascii="Times New Roman" w:hAnsi="Times New Roman"/>
          <w:szCs w:val="28"/>
        </w:rPr>
        <w:t>лемд</w:t>
      </w:r>
      <w:r w:rsidRPr="00471E2C">
        <w:rPr>
          <w:rFonts w:ascii="Times New Roman" w:hAnsi="Times New Roman"/>
          <w:szCs w:val="28"/>
          <w:lang w:val="en-US"/>
        </w:rPr>
        <w:t>i</w:t>
      </w:r>
      <w:r w:rsidRPr="00471E2C">
        <w:rPr>
          <w:rFonts w:ascii="Times New Roman" w:hAnsi="Times New Roman"/>
          <w:szCs w:val="28"/>
        </w:rPr>
        <w:t>, оларды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түс</w:t>
      </w:r>
      <w:r w:rsidRPr="00471E2C">
        <w:rPr>
          <w:rFonts w:ascii="Times New Roman" w:hAnsi="Times New Roman"/>
          <w:szCs w:val="28"/>
        </w:rPr>
        <w:t>у</w:t>
      </w:r>
      <w:r w:rsidRPr="00471E2C">
        <w:rPr>
          <w:rFonts w:ascii="Times New Roman" w:hAnsi="Times New Roman"/>
          <w:szCs w:val="28"/>
          <w:lang w:val="en-US"/>
        </w:rPr>
        <w:t>i</w:t>
      </w:r>
      <w:r w:rsidRPr="00471E2C">
        <w:rPr>
          <w:rFonts w:ascii="Times New Roman" w:hAnsi="Times New Roman"/>
          <w:szCs w:val="28"/>
        </w:rPr>
        <w:t>н ба</w:t>
      </w:r>
      <w:r>
        <w:rPr>
          <w:rFonts w:ascii="Times New Roman" w:hAnsi="Times New Roman"/>
          <w:szCs w:val="28"/>
        </w:rPr>
        <w:t>қ</w:t>
      </w:r>
      <w:r w:rsidRPr="00471E2C">
        <w:rPr>
          <w:rFonts w:ascii="Times New Roman" w:hAnsi="Times New Roman"/>
          <w:szCs w:val="28"/>
        </w:rPr>
        <w:t>ылауды, оны т</w:t>
      </w:r>
      <w:r>
        <w:rPr>
          <w:rFonts w:ascii="Times New Roman" w:hAnsi="Times New Roman"/>
          <w:szCs w:val="28"/>
        </w:rPr>
        <w:t>ө</w:t>
      </w:r>
      <w:r w:rsidRPr="00471E2C">
        <w:rPr>
          <w:rFonts w:ascii="Times New Roman" w:hAnsi="Times New Roman"/>
          <w:szCs w:val="28"/>
        </w:rPr>
        <w:t>леуден кейб</w:t>
      </w:r>
      <w:r w:rsidRPr="00471E2C">
        <w:rPr>
          <w:rFonts w:ascii="Times New Roman" w:hAnsi="Times New Roman"/>
          <w:szCs w:val="28"/>
          <w:lang w:val="en-US"/>
        </w:rPr>
        <w:t>i</w:t>
      </w:r>
      <w:r w:rsidRPr="00471E2C">
        <w:rPr>
          <w:rFonts w:ascii="Times New Roman" w:hAnsi="Times New Roman"/>
          <w:szCs w:val="28"/>
        </w:rPr>
        <w:t>р жа</w:t>
      </w:r>
      <w:r>
        <w:rPr>
          <w:rFonts w:ascii="Times New Roman" w:hAnsi="Times New Roman"/>
          <w:szCs w:val="28"/>
        </w:rPr>
        <w:t>ғ</w:t>
      </w:r>
      <w:r w:rsidRPr="00471E2C">
        <w:rPr>
          <w:rFonts w:ascii="Times New Roman" w:hAnsi="Times New Roman"/>
          <w:szCs w:val="28"/>
        </w:rPr>
        <w:t>дайда ауыт</w:t>
      </w:r>
      <w:r>
        <w:rPr>
          <w:rFonts w:ascii="Times New Roman" w:hAnsi="Times New Roman"/>
          <w:szCs w:val="28"/>
        </w:rPr>
        <w:t>қ</w:t>
      </w:r>
      <w:r w:rsidRPr="00471E2C">
        <w:rPr>
          <w:rFonts w:ascii="Times New Roman" w:hAnsi="Times New Roman"/>
          <w:szCs w:val="28"/>
        </w:rPr>
        <w:t xml:space="preserve">уды жазалауды </w:t>
      </w:r>
      <w:proofErr w:type="gramStart"/>
      <w:r w:rsidRPr="00471E2C">
        <w:rPr>
          <w:rFonts w:ascii="Times New Roman" w:hAnsi="Times New Roman"/>
          <w:szCs w:val="28"/>
        </w:rPr>
        <w:t>за</w:t>
      </w:r>
      <w:r>
        <w:rPr>
          <w:rFonts w:ascii="Times New Roman" w:hAnsi="Times New Roman"/>
          <w:szCs w:val="28"/>
        </w:rPr>
        <w:t>ң</w:t>
      </w:r>
      <w:r w:rsidRPr="00471E2C">
        <w:rPr>
          <w:rFonts w:ascii="Times New Roman" w:hAnsi="Times New Roman"/>
          <w:szCs w:val="28"/>
        </w:rPr>
        <w:t>ды</w:t>
      </w:r>
      <w:proofErr w:type="gramEnd"/>
      <w:r w:rsidRPr="00471E2C">
        <w:rPr>
          <w:rFonts w:ascii="Times New Roman" w:hAnsi="Times New Roman"/>
          <w:szCs w:val="28"/>
        </w:rPr>
        <w:t xml:space="preserve"> </w:t>
      </w:r>
      <w:r>
        <w:rPr>
          <w:rFonts w:ascii="Times New Roman" w:hAnsi="Times New Roman"/>
          <w:szCs w:val="28"/>
        </w:rPr>
        <w:t>тұр</w:t>
      </w:r>
      <w:r w:rsidRPr="00471E2C">
        <w:rPr>
          <w:rFonts w:ascii="Times New Roman" w:hAnsi="Times New Roman"/>
          <w:szCs w:val="28"/>
        </w:rPr>
        <w:t>де бек</w:t>
      </w:r>
      <w:r w:rsidRPr="00471E2C">
        <w:rPr>
          <w:rFonts w:ascii="Times New Roman" w:hAnsi="Times New Roman"/>
          <w:szCs w:val="28"/>
          <w:lang w:val="en-US"/>
        </w:rPr>
        <w:t>i</w:t>
      </w:r>
      <w:r w:rsidRPr="00471E2C">
        <w:rPr>
          <w:rFonts w:ascii="Times New Roman" w:hAnsi="Times New Roman"/>
          <w:szCs w:val="28"/>
        </w:rPr>
        <w:t>тед</w:t>
      </w:r>
      <w:r w:rsidRPr="00471E2C">
        <w:rPr>
          <w:rFonts w:ascii="Times New Roman" w:hAnsi="Times New Roman"/>
          <w:szCs w:val="28"/>
          <w:lang w:val="en-US"/>
        </w:rPr>
        <w:t>i</w:t>
      </w:r>
      <w:r w:rsidRPr="00471E2C">
        <w:rPr>
          <w:rFonts w:ascii="Times New Roman" w:hAnsi="Times New Roman"/>
          <w:szCs w:val="28"/>
        </w:rPr>
        <w:t>.</w:t>
      </w:r>
    </w:p>
    <w:p w:rsidR="003176D4" w:rsidRPr="00471E2C" w:rsidRDefault="003176D4" w:rsidP="003176D4">
      <w:pPr>
        <w:pStyle w:val="a7"/>
        <w:spacing w:line="240" w:lineRule="auto"/>
        <w:rPr>
          <w:rFonts w:ascii="Times New Roman" w:hAnsi="Times New Roman"/>
          <w:szCs w:val="28"/>
        </w:rPr>
      </w:pPr>
      <w:r>
        <w:rPr>
          <w:rFonts w:ascii="Times New Roman" w:hAnsi="Times New Roman"/>
          <w:szCs w:val="28"/>
        </w:rPr>
        <w:t>Жүр</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з</w:t>
      </w:r>
      <w:r w:rsidRPr="00471E2C">
        <w:rPr>
          <w:rFonts w:ascii="Times New Roman" w:hAnsi="Times New Roman"/>
          <w:szCs w:val="28"/>
          <w:lang w:val="en-US"/>
        </w:rPr>
        <w:t>i</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 xml:space="preserve">п </w:t>
      </w:r>
      <w:proofErr w:type="gramStart"/>
      <w:r w:rsidRPr="00471E2C">
        <w:rPr>
          <w:rFonts w:ascii="Times New Roman" w:hAnsi="Times New Roman"/>
          <w:szCs w:val="28"/>
        </w:rPr>
        <w:t>жат</w:t>
      </w:r>
      <w:proofErr w:type="gramEnd"/>
      <w:r>
        <w:rPr>
          <w:rFonts w:ascii="Times New Roman" w:hAnsi="Times New Roman"/>
          <w:szCs w:val="28"/>
        </w:rPr>
        <w:t>қ</w:t>
      </w:r>
      <w:r w:rsidRPr="00471E2C">
        <w:rPr>
          <w:rFonts w:ascii="Times New Roman" w:hAnsi="Times New Roman"/>
          <w:szCs w:val="28"/>
        </w:rPr>
        <w:t>ан экономикалы</w:t>
      </w:r>
      <w:r>
        <w:rPr>
          <w:rFonts w:ascii="Times New Roman" w:hAnsi="Times New Roman"/>
          <w:szCs w:val="28"/>
        </w:rPr>
        <w:t>қ</w:t>
      </w:r>
      <w:r w:rsidRPr="00471E2C">
        <w:rPr>
          <w:rFonts w:ascii="Times New Roman" w:hAnsi="Times New Roman"/>
          <w:szCs w:val="28"/>
        </w:rPr>
        <w:t xml:space="preserve"> реформаларды</w:t>
      </w:r>
      <w:r>
        <w:rPr>
          <w:rFonts w:ascii="Times New Roman" w:hAnsi="Times New Roman"/>
          <w:szCs w:val="28"/>
        </w:rPr>
        <w:t>ң</w:t>
      </w:r>
      <w:r w:rsidRPr="00471E2C">
        <w:rPr>
          <w:rFonts w:ascii="Times New Roman" w:hAnsi="Times New Roman"/>
          <w:szCs w:val="28"/>
        </w:rPr>
        <w:t xml:space="preserve"> басты ма</w:t>
      </w:r>
      <w:r>
        <w:rPr>
          <w:rFonts w:ascii="Times New Roman" w:hAnsi="Times New Roman"/>
          <w:szCs w:val="28"/>
        </w:rPr>
        <w:t>қ</w:t>
      </w:r>
      <w:r w:rsidRPr="00471E2C">
        <w:rPr>
          <w:rFonts w:ascii="Times New Roman" w:hAnsi="Times New Roman"/>
          <w:szCs w:val="28"/>
        </w:rPr>
        <w:t>саты шаруашылы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жүр</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зуш</w:t>
      </w:r>
      <w:r w:rsidRPr="00471E2C">
        <w:rPr>
          <w:rFonts w:ascii="Times New Roman" w:hAnsi="Times New Roman"/>
          <w:szCs w:val="28"/>
          <w:lang w:val="en-US"/>
        </w:rPr>
        <w:t>i</w:t>
      </w:r>
      <w:r w:rsidRPr="00471E2C">
        <w:rPr>
          <w:rFonts w:ascii="Times New Roman" w:hAnsi="Times New Roman"/>
          <w:szCs w:val="28"/>
        </w:rPr>
        <w:t xml:space="preserve"> субъект</w:t>
      </w:r>
      <w:r w:rsidRPr="00471E2C">
        <w:rPr>
          <w:rFonts w:ascii="Times New Roman" w:hAnsi="Times New Roman"/>
          <w:szCs w:val="28"/>
          <w:lang w:val="en-US"/>
        </w:rPr>
        <w:t>i</w:t>
      </w:r>
      <w:r w:rsidRPr="00471E2C">
        <w:rPr>
          <w:rFonts w:ascii="Times New Roman" w:hAnsi="Times New Roman"/>
          <w:szCs w:val="28"/>
        </w:rPr>
        <w:t xml:space="preserve">лерге </w:t>
      </w:r>
      <w:r>
        <w:rPr>
          <w:rFonts w:ascii="Times New Roman" w:hAnsi="Times New Roman"/>
          <w:szCs w:val="28"/>
        </w:rPr>
        <w:t>түс</w:t>
      </w:r>
      <w:r w:rsidRPr="00471E2C">
        <w:rPr>
          <w:rFonts w:ascii="Times New Roman" w:hAnsi="Times New Roman"/>
          <w:szCs w:val="28"/>
        </w:rPr>
        <w:t>ет</w:t>
      </w:r>
      <w:r w:rsidRPr="00471E2C">
        <w:rPr>
          <w:rFonts w:ascii="Times New Roman" w:hAnsi="Times New Roman"/>
          <w:szCs w:val="28"/>
          <w:lang w:val="en-US"/>
        </w:rPr>
        <w:t>i</w:t>
      </w:r>
      <w:r w:rsidRPr="00471E2C">
        <w:rPr>
          <w:rFonts w:ascii="Times New Roman" w:hAnsi="Times New Roman"/>
          <w:szCs w:val="28"/>
        </w:rPr>
        <w:t>н салы</w:t>
      </w:r>
      <w:r>
        <w:rPr>
          <w:rFonts w:ascii="Times New Roman" w:hAnsi="Times New Roman"/>
          <w:szCs w:val="28"/>
        </w:rPr>
        <w:t>қ</w:t>
      </w:r>
      <w:r w:rsidRPr="00471E2C">
        <w:rPr>
          <w:rFonts w:ascii="Times New Roman" w:hAnsi="Times New Roman"/>
          <w:szCs w:val="28"/>
        </w:rPr>
        <w:t xml:space="preserve"> ауыртпалы</w:t>
      </w:r>
      <w:r>
        <w:rPr>
          <w:rFonts w:ascii="Times New Roman" w:hAnsi="Times New Roman"/>
          <w:szCs w:val="28"/>
        </w:rPr>
        <w:t>ғ</w:t>
      </w:r>
      <w:r w:rsidRPr="00471E2C">
        <w:rPr>
          <w:rFonts w:ascii="Times New Roman" w:hAnsi="Times New Roman"/>
          <w:szCs w:val="28"/>
        </w:rPr>
        <w:t>ын же</w:t>
      </w:r>
      <w:r>
        <w:rPr>
          <w:rFonts w:ascii="Times New Roman" w:hAnsi="Times New Roman"/>
          <w:szCs w:val="28"/>
        </w:rPr>
        <w:t>ң</w:t>
      </w:r>
      <w:r w:rsidRPr="00471E2C">
        <w:rPr>
          <w:rFonts w:ascii="Times New Roman" w:hAnsi="Times New Roman"/>
          <w:szCs w:val="28"/>
          <w:lang w:val="en-US"/>
        </w:rPr>
        <w:t>i</w:t>
      </w:r>
      <w:r w:rsidRPr="00471E2C">
        <w:rPr>
          <w:rFonts w:ascii="Times New Roman" w:hAnsi="Times New Roman"/>
          <w:szCs w:val="28"/>
        </w:rPr>
        <w:t xml:space="preserve">лдету, </w:t>
      </w:r>
      <w:r>
        <w:rPr>
          <w:rFonts w:ascii="Times New Roman" w:hAnsi="Times New Roman"/>
          <w:szCs w:val="28"/>
        </w:rPr>
        <w:t>қ</w:t>
      </w:r>
      <w:r w:rsidRPr="00471E2C">
        <w:rPr>
          <w:rFonts w:ascii="Times New Roman" w:hAnsi="Times New Roman"/>
          <w:szCs w:val="28"/>
        </w:rPr>
        <w:t xml:space="preserve">олданылып </w:t>
      </w:r>
      <w:r>
        <w:rPr>
          <w:rFonts w:ascii="Times New Roman" w:hAnsi="Times New Roman"/>
          <w:szCs w:val="28"/>
        </w:rPr>
        <w:t>жүр</w:t>
      </w:r>
      <w:r w:rsidRPr="00471E2C">
        <w:rPr>
          <w:rFonts w:ascii="Times New Roman" w:hAnsi="Times New Roman"/>
          <w:szCs w:val="28"/>
        </w:rPr>
        <w:t>ген салы</w:t>
      </w:r>
      <w:r>
        <w:rPr>
          <w:rFonts w:ascii="Times New Roman" w:hAnsi="Times New Roman"/>
          <w:szCs w:val="28"/>
        </w:rPr>
        <w:t>қ</w:t>
      </w:r>
      <w:r w:rsidRPr="00471E2C">
        <w:rPr>
          <w:rFonts w:ascii="Times New Roman" w:hAnsi="Times New Roman"/>
          <w:szCs w:val="28"/>
        </w:rPr>
        <w:t>тар мен т</w:t>
      </w:r>
      <w:r>
        <w:rPr>
          <w:rFonts w:ascii="Times New Roman" w:hAnsi="Times New Roman"/>
          <w:szCs w:val="28"/>
        </w:rPr>
        <w:t>ө</w:t>
      </w:r>
      <w:r w:rsidRPr="00471E2C">
        <w:rPr>
          <w:rFonts w:ascii="Times New Roman" w:hAnsi="Times New Roman"/>
          <w:szCs w:val="28"/>
        </w:rPr>
        <w:t>лемдерд</w:t>
      </w:r>
      <w:r w:rsidRPr="00471E2C">
        <w:rPr>
          <w:rFonts w:ascii="Times New Roman" w:hAnsi="Times New Roman"/>
          <w:szCs w:val="28"/>
          <w:lang w:val="en-US"/>
        </w:rPr>
        <w:t>i</w:t>
      </w:r>
      <w:r w:rsidRPr="00471E2C">
        <w:rPr>
          <w:rFonts w:ascii="Times New Roman" w:hAnsi="Times New Roman"/>
          <w:szCs w:val="28"/>
        </w:rPr>
        <w:t xml:space="preserve"> реттеу болып табылады.  </w:t>
      </w:r>
      <w:r>
        <w:rPr>
          <w:rFonts w:ascii="Times New Roman" w:hAnsi="Times New Roman"/>
          <w:szCs w:val="28"/>
        </w:rPr>
        <w:t>Бұл</w:t>
      </w:r>
      <w:r w:rsidRPr="00471E2C">
        <w:rPr>
          <w:rFonts w:ascii="Times New Roman" w:hAnsi="Times New Roman"/>
          <w:szCs w:val="28"/>
        </w:rPr>
        <w:t xml:space="preserve">  ба</w:t>
      </w:r>
      <w:r>
        <w:rPr>
          <w:rFonts w:ascii="Times New Roman" w:hAnsi="Times New Roman"/>
          <w:szCs w:val="28"/>
        </w:rPr>
        <w:t>ғ</w:t>
      </w:r>
      <w:r w:rsidRPr="00471E2C">
        <w:rPr>
          <w:rFonts w:ascii="Times New Roman" w:hAnsi="Times New Roman"/>
          <w:szCs w:val="28"/>
        </w:rPr>
        <w:t>ытта е</w:t>
      </w:r>
      <w:r>
        <w:rPr>
          <w:rFonts w:ascii="Times New Roman" w:hAnsi="Times New Roman"/>
          <w:szCs w:val="28"/>
        </w:rPr>
        <w:t>ң</w:t>
      </w:r>
      <w:r w:rsidRPr="00471E2C">
        <w:rPr>
          <w:rFonts w:ascii="Times New Roman" w:hAnsi="Times New Roman"/>
          <w:szCs w:val="28"/>
        </w:rPr>
        <w:t xml:space="preserve"> нег</w:t>
      </w:r>
      <w:r w:rsidRPr="00471E2C">
        <w:rPr>
          <w:rFonts w:ascii="Times New Roman" w:hAnsi="Times New Roman"/>
          <w:szCs w:val="28"/>
          <w:lang w:val="en-US"/>
        </w:rPr>
        <w:t>i</w:t>
      </w:r>
      <w:r w:rsidRPr="00471E2C">
        <w:rPr>
          <w:rFonts w:ascii="Times New Roman" w:hAnsi="Times New Roman"/>
          <w:szCs w:val="28"/>
        </w:rPr>
        <w:t>зг</w:t>
      </w:r>
      <w:r w:rsidRPr="00471E2C">
        <w:rPr>
          <w:rFonts w:ascii="Times New Roman" w:hAnsi="Times New Roman"/>
          <w:szCs w:val="28"/>
          <w:lang w:val="en-US"/>
        </w:rPr>
        <w:t>i</w:t>
      </w:r>
      <w:r w:rsidRPr="00471E2C">
        <w:rPr>
          <w:rFonts w:ascii="Times New Roman" w:hAnsi="Times New Roman"/>
          <w:szCs w:val="28"/>
        </w:rPr>
        <w:t>лер</w:t>
      </w:r>
      <w:r w:rsidRPr="00471E2C">
        <w:rPr>
          <w:rFonts w:ascii="Times New Roman" w:hAnsi="Times New Roman"/>
          <w:szCs w:val="28"/>
          <w:lang w:val="en-US"/>
        </w:rPr>
        <w:t>i</w:t>
      </w:r>
      <w:r w:rsidRPr="00471E2C">
        <w:rPr>
          <w:rFonts w:ascii="Times New Roman" w:hAnsi="Times New Roman"/>
          <w:szCs w:val="28"/>
        </w:rPr>
        <w:t xml:space="preserve">н </w:t>
      </w:r>
      <w:r>
        <w:rPr>
          <w:rFonts w:ascii="Times New Roman" w:hAnsi="Times New Roman"/>
          <w:szCs w:val="28"/>
        </w:rPr>
        <w:t>мүл</w:t>
      </w:r>
      <w:r w:rsidRPr="00471E2C">
        <w:rPr>
          <w:rFonts w:ascii="Times New Roman" w:hAnsi="Times New Roman"/>
          <w:szCs w:val="28"/>
          <w:lang w:val="en-US"/>
        </w:rPr>
        <w:t>i</w:t>
      </w:r>
      <w:r w:rsidRPr="00471E2C">
        <w:rPr>
          <w:rFonts w:ascii="Times New Roman" w:hAnsi="Times New Roman"/>
          <w:szCs w:val="28"/>
        </w:rPr>
        <w:t>к-салы</w:t>
      </w:r>
      <w:r>
        <w:rPr>
          <w:rFonts w:ascii="Times New Roman" w:hAnsi="Times New Roman"/>
          <w:szCs w:val="28"/>
        </w:rPr>
        <w:t>ғ</w:t>
      </w:r>
      <w:r w:rsidRPr="00471E2C">
        <w:rPr>
          <w:rFonts w:ascii="Times New Roman" w:hAnsi="Times New Roman"/>
          <w:szCs w:val="28"/>
        </w:rPr>
        <w:t>ын  акциздерд</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w:t>
      </w:r>
      <w:proofErr w:type="gramStart"/>
      <w:r w:rsidRPr="00471E2C">
        <w:rPr>
          <w:rFonts w:ascii="Times New Roman" w:hAnsi="Times New Roman"/>
          <w:szCs w:val="28"/>
        </w:rPr>
        <w:t>бас</w:t>
      </w:r>
      <w:proofErr w:type="gramEnd"/>
      <w:r>
        <w:rPr>
          <w:rFonts w:ascii="Times New Roman" w:hAnsi="Times New Roman"/>
          <w:szCs w:val="28"/>
        </w:rPr>
        <w:t>қ</w:t>
      </w:r>
      <w:r w:rsidRPr="00471E2C">
        <w:rPr>
          <w:rFonts w:ascii="Times New Roman" w:hAnsi="Times New Roman"/>
          <w:szCs w:val="28"/>
        </w:rPr>
        <w:t>а да салы</w:t>
      </w:r>
      <w:r>
        <w:rPr>
          <w:rFonts w:ascii="Times New Roman" w:hAnsi="Times New Roman"/>
          <w:szCs w:val="28"/>
        </w:rPr>
        <w:t>қ</w:t>
      </w:r>
      <w:r w:rsidRPr="00471E2C">
        <w:rPr>
          <w:rFonts w:ascii="Times New Roman" w:hAnsi="Times New Roman"/>
          <w:szCs w:val="28"/>
        </w:rPr>
        <w:t>тарды</w:t>
      </w:r>
      <w:r>
        <w:rPr>
          <w:rFonts w:ascii="Times New Roman" w:hAnsi="Times New Roman"/>
          <w:szCs w:val="28"/>
        </w:rPr>
        <w:t>ң</w:t>
      </w:r>
      <w:r w:rsidRPr="00471E2C">
        <w:rPr>
          <w:rFonts w:ascii="Times New Roman" w:hAnsi="Times New Roman"/>
          <w:szCs w:val="28"/>
        </w:rPr>
        <w:t xml:space="preserve">  м</w:t>
      </w:r>
      <w:r>
        <w:rPr>
          <w:rFonts w:ascii="Times New Roman" w:hAnsi="Times New Roman"/>
          <w:szCs w:val="28"/>
        </w:rPr>
        <w:t>ә</w:t>
      </w:r>
      <w:r w:rsidRPr="00471E2C">
        <w:rPr>
          <w:rFonts w:ascii="Times New Roman" w:hAnsi="Times New Roman"/>
          <w:szCs w:val="28"/>
        </w:rPr>
        <w:t>н</w:t>
      </w:r>
      <w:r w:rsidRPr="00471E2C">
        <w:rPr>
          <w:rFonts w:ascii="Times New Roman" w:hAnsi="Times New Roman"/>
          <w:szCs w:val="28"/>
          <w:lang w:val="en-US"/>
        </w:rPr>
        <w:t>i</w:t>
      </w:r>
      <w:r w:rsidRPr="00471E2C">
        <w:rPr>
          <w:rFonts w:ascii="Times New Roman" w:hAnsi="Times New Roman"/>
          <w:szCs w:val="28"/>
        </w:rPr>
        <w:t xml:space="preserve">н арттыру. </w:t>
      </w:r>
      <w:r>
        <w:rPr>
          <w:rFonts w:ascii="Times New Roman" w:hAnsi="Times New Roman"/>
          <w:szCs w:val="28"/>
        </w:rPr>
        <w:t>Ұқ</w:t>
      </w:r>
      <w:r w:rsidRPr="00471E2C">
        <w:rPr>
          <w:rFonts w:ascii="Times New Roman" w:hAnsi="Times New Roman"/>
          <w:szCs w:val="28"/>
        </w:rPr>
        <w:t>сас жа</w:t>
      </w:r>
      <w:r>
        <w:rPr>
          <w:rFonts w:ascii="Times New Roman" w:hAnsi="Times New Roman"/>
          <w:szCs w:val="28"/>
        </w:rPr>
        <w:t>ғ</w:t>
      </w:r>
      <w:r w:rsidRPr="00471E2C">
        <w:rPr>
          <w:rFonts w:ascii="Times New Roman" w:hAnsi="Times New Roman"/>
          <w:szCs w:val="28"/>
        </w:rPr>
        <w:t>дайларда  салы</w:t>
      </w:r>
      <w:r>
        <w:rPr>
          <w:rFonts w:ascii="Times New Roman" w:hAnsi="Times New Roman"/>
          <w:szCs w:val="28"/>
        </w:rPr>
        <w:t>қ</w:t>
      </w:r>
      <w:r w:rsidRPr="00471E2C">
        <w:rPr>
          <w:rFonts w:ascii="Times New Roman" w:hAnsi="Times New Roman"/>
          <w:szCs w:val="28"/>
        </w:rPr>
        <w:t xml:space="preserve"> салуды</w:t>
      </w:r>
      <w:r>
        <w:rPr>
          <w:rFonts w:ascii="Times New Roman" w:hAnsi="Times New Roman"/>
          <w:szCs w:val="28"/>
        </w:rPr>
        <w:t>ң</w:t>
      </w:r>
      <w:r w:rsidRPr="00471E2C">
        <w:rPr>
          <w:rFonts w:ascii="Times New Roman" w:hAnsi="Times New Roman"/>
          <w:szCs w:val="28"/>
        </w:rPr>
        <w:t xml:space="preserve"> шамамен  те</w:t>
      </w:r>
      <w:r>
        <w:rPr>
          <w:rFonts w:ascii="Times New Roman" w:hAnsi="Times New Roman"/>
          <w:szCs w:val="28"/>
        </w:rPr>
        <w:t>ң</w:t>
      </w:r>
      <w:r w:rsidRPr="00471E2C">
        <w:rPr>
          <w:rFonts w:ascii="Times New Roman" w:hAnsi="Times New Roman"/>
          <w:szCs w:val="28"/>
        </w:rPr>
        <w:t xml:space="preserve"> т</w:t>
      </w:r>
      <w:r>
        <w:rPr>
          <w:rFonts w:ascii="Times New Roman" w:hAnsi="Times New Roman"/>
          <w:szCs w:val="28"/>
        </w:rPr>
        <w:t>ә</w:t>
      </w:r>
      <w:r w:rsidRPr="00471E2C">
        <w:rPr>
          <w:rFonts w:ascii="Times New Roman" w:hAnsi="Times New Roman"/>
          <w:szCs w:val="28"/>
        </w:rPr>
        <w:t>рт</w:t>
      </w:r>
      <w:r w:rsidRPr="00471E2C">
        <w:rPr>
          <w:rFonts w:ascii="Times New Roman" w:hAnsi="Times New Roman"/>
          <w:szCs w:val="28"/>
          <w:lang w:val="en-US"/>
        </w:rPr>
        <w:t>i</w:t>
      </w:r>
      <w:r w:rsidRPr="00471E2C">
        <w:rPr>
          <w:rFonts w:ascii="Times New Roman" w:hAnsi="Times New Roman"/>
          <w:szCs w:val="28"/>
        </w:rPr>
        <w:t>б</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олданылатын болады.</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xml:space="preserve"> салу механиз</w:t>
      </w:r>
      <w:r w:rsidRPr="00471E2C">
        <w:rPr>
          <w:rFonts w:ascii="Times New Roman" w:hAnsi="Times New Roman"/>
          <w:szCs w:val="28"/>
          <w:lang w:val="en-US"/>
        </w:rPr>
        <w:t>i</w:t>
      </w:r>
      <w:r w:rsidRPr="00471E2C">
        <w:rPr>
          <w:rFonts w:ascii="Times New Roman" w:hAnsi="Times New Roman"/>
          <w:szCs w:val="28"/>
        </w:rPr>
        <w:t>м</w:t>
      </w:r>
      <w:r w:rsidRPr="00471E2C">
        <w:rPr>
          <w:rFonts w:ascii="Times New Roman" w:hAnsi="Times New Roman"/>
          <w:szCs w:val="28"/>
          <w:lang w:val="en-US"/>
        </w:rPr>
        <w:t>i</w:t>
      </w:r>
      <w:r w:rsidRPr="00471E2C">
        <w:rPr>
          <w:rFonts w:ascii="Times New Roman" w:hAnsi="Times New Roman"/>
          <w:szCs w:val="28"/>
        </w:rPr>
        <w:t xml:space="preserve"> кез </w:t>
      </w:r>
      <w:proofErr w:type="gramStart"/>
      <w:r w:rsidRPr="00471E2C">
        <w:rPr>
          <w:rFonts w:ascii="Times New Roman" w:hAnsi="Times New Roman"/>
          <w:szCs w:val="28"/>
        </w:rPr>
        <w:t>-к</w:t>
      </w:r>
      <w:proofErr w:type="gramEnd"/>
      <w:r w:rsidRPr="00471E2C">
        <w:rPr>
          <w:rFonts w:ascii="Times New Roman" w:hAnsi="Times New Roman"/>
          <w:szCs w:val="28"/>
        </w:rPr>
        <w:t>елген  экономикалы</w:t>
      </w:r>
      <w:r>
        <w:rPr>
          <w:rFonts w:ascii="Times New Roman" w:hAnsi="Times New Roman"/>
          <w:szCs w:val="28"/>
        </w:rPr>
        <w:t>қ</w:t>
      </w:r>
      <w:r w:rsidRPr="00471E2C">
        <w:rPr>
          <w:rFonts w:ascii="Times New Roman" w:hAnsi="Times New Roman"/>
          <w:szCs w:val="28"/>
        </w:rPr>
        <w:t xml:space="preserve"> ж</w:t>
      </w:r>
      <w:r>
        <w:rPr>
          <w:rFonts w:ascii="Times New Roman" w:hAnsi="Times New Roman"/>
          <w:szCs w:val="28"/>
        </w:rPr>
        <w:t>үй</w:t>
      </w:r>
      <w:r w:rsidRPr="00471E2C">
        <w:rPr>
          <w:rFonts w:ascii="Times New Roman" w:hAnsi="Times New Roman"/>
          <w:szCs w:val="28"/>
        </w:rPr>
        <w:t>ен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кѕрдел</w:t>
      </w:r>
      <w:r w:rsidRPr="00471E2C">
        <w:rPr>
          <w:rFonts w:ascii="Times New Roman" w:hAnsi="Times New Roman"/>
          <w:szCs w:val="28"/>
          <w:lang w:val="en-US"/>
        </w:rPr>
        <w:t>i</w:t>
      </w:r>
      <w:r w:rsidRPr="00471E2C">
        <w:rPr>
          <w:rFonts w:ascii="Times New Roman" w:hAnsi="Times New Roman"/>
          <w:szCs w:val="28"/>
        </w:rPr>
        <w:t xml:space="preserve"> б</w:t>
      </w:r>
      <w:r>
        <w:rPr>
          <w:rFonts w:ascii="Times New Roman" w:hAnsi="Times New Roman"/>
          <w:szCs w:val="28"/>
        </w:rPr>
        <w:t>ө</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б</w:t>
      </w:r>
      <w:r w:rsidRPr="00471E2C">
        <w:rPr>
          <w:rFonts w:ascii="Times New Roman" w:hAnsi="Times New Roman"/>
          <w:szCs w:val="28"/>
          <w:lang w:val="en-US"/>
        </w:rPr>
        <w:t>i</w:t>
      </w:r>
      <w:r w:rsidRPr="00471E2C">
        <w:rPr>
          <w:rFonts w:ascii="Times New Roman" w:hAnsi="Times New Roman"/>
          <w:szCs w:val="28"/>
        </w:rPr>
        <w:t>р</w:t>
      </w:r>
      <w:r w:rsidRPr="00471E2C">
        <w:rPr>
          <w:rFonts w:ascii="Times New Roman" w:hAnsi="Times New Roman"/>
          <w:szCs w:val="28"/>
          <w:lang w:val="en-US"/>
        </w:rPr>
        <w:t>i</w:t>
      </w:r>
      <w:r w:rsidRPr="00471E2C">
        <w:rPr>
          <w:rFonts w:ascii="Times New Roman" w:hAnsi="Times New Roman"/>
          <w:szCs w:val="28"/>
        </w:rPr>
        <w:t xml:space="preserve"> болып табылады. Салы</w:t>
      </w:r>
      <w:r>
        <w:rPr>
          <w:rFonts w:ascii="Times New Roman" w:hAnsi="Times New Roman"/>
          <w:szCs w:val="28"/>
        </w:rPr>
        <w:t>қ</w:t>
      </w:r>
      <w:r w:rsidRPr="00471E2C">
        <w:rPr>
          <w:rFonts w:ascii="Times New Roman" w:hAnsi="Times New Roman"/>
          <w:szCs w:val="28"/>
        </w:rPr>
        <w:t xml:space="preserve"> салу мемлекетт</w:t>
      </w:r>
      <w:proofErr w:type="gramStart"/>
      <w:r w:rsidRPr="00471E2C">
        <w:rPr>
          <w:rFonts w:ascii="Times New Roman" w:hAnsi="Times New Roman"/>
          <w:szCs w:val="28"/>
          <w:lang w:val="en-US"/>
        </w:rPr>
        <w:t>i</w:t>
      </w:r>
      <w:proofErr w:type="gramEnd"/>
      <w:r w:rsidRPr="00471E2C">
        <w:rPr>
          <w:rFonts w:ascii="Times New Roman" w:hAnsi="Times New Roman"/>
          <w:szCs w:val="28"/>
        </w:rPr>
        <w:t>к реттеуд</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ма</w:t>
      </w:r>
      <w:r>
        <w:rPr>
          <w:rFonts w:ascii="Times New Roman" w:hAnsi="Times New Roman"/>
          <w:szCs w:val="28"/>
        </w:rPr>
        <w:t>ң</w:t>
      </w:r>
      <w:r w:rsidRPr="00471E2C">
        <w:rPr>
          <w:rFonts w:ascii="Times New Roman" w:hAnsi="Times New Roman"/>
          <w:szCs w:val="28"/>
        </w:rPr>
        <w:t>ызды т</w:t>
      </w:r>
      <w:r>
        <w:rPr>
          <w:rFonts w:ascii="Times New Roman" w:hAnsi="Times New Roman"/>
          <w:szCs w:val="28"/>
        </w:rPr>
        <w:t>ә</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 xml:space="preserve"> рет</w:t>
      </w:r>
      <w:r w:rsidRPr="00471E2C">
        <w:rPr>
          <w:rFonts w:ascii="Times New Roman" w:hAnsi="Times New Roman"/>
          <w:szCs w:val="28"/>
          <w:lang w:val="en-US"/>
        </w:rPr>
        <w:t>i</w:t>
      </w:r>
      <w:r w:rsidRPr="00471E2C">
        <w:rPr>
          <w:rFonts w:ascii="Times New Roman" w:hAnsi="Times New Roman"/>
          <w:szCs w:val="28"/>
        </w:rPr>
        <w:t>нде орын алып  оны</w:t>
      </w:r>
      <w:r>
        <w:rPr>
          <w:rFonts w:ascii="Times New Roman" w:hAnsi="Times New Roman"/>
          <w:szCs w:val="28"/>
        </w:rPr>
        <w:t>ң</w:t>
      </w:r>
      <w:r w:rsidRPr="00471E2C">
        <w:rPr>
          <w:rFonts w:ascii="Times New Roman" w:hAnsi="Times New Roman"/>
          <w:szCs w:val="28"/>
        </w:rPr>
        <w:t xml:space="preserve"> </w:t>
      </w:r>
      <w:r>
        <w:rPr>
          <w:rFonts w:ascii="Times New Roman" w:hAnsi="Times New Roman"/>
          <w:szCs w:val="28"/>
        </w:rPr>
        <w:t>ә</w:t>
      </w:r>
      <w:r w:rsidRPr="00471E2C">
        <w:rPr>
          <w:rFonts w:ascii="Times New Roman" w:hAnsi="Times New Roman"/>
          <w:szCs w:val="28"/>
        </w:rPr>
        <w:t>рекет ету</w:t>
      </w:r>
      <w:r w:rsidRPr="00471E2C">
        <w:rPr>
          <w:rFonts w:ascii="Times New Roman" w:hAnsi="Times New Roman"/>
          <w:szCs w:val="28"/>
          <w:lang w:val="en-US"/>
        </w:rPr>
        <w:t>i</w:t>
      </w:r>
      <w:r w:rsidRPr="00471E2C">
        <w:rPr>
          <w:rFonts w:ascii="Times New Roman" w:hAnsi="Times New Roman"/>
          <w:szCs w:val="28"/>
        </w:rPr>
        <w:t>н</w:t>
      </w:r>
      <w:r w:rsidRPr="00471E2C">
        <w:rPr>
          <w:rFonts w:ascii="Times New Roman" w:hAnsi="Times New Roman"/>
          <w:szCs w:val="28"/>
          <w:lang w:val="en-US"/>
        </w:rPr>
        <w:t>i</w:t>
      </w:r>
      <w:r>
        <w:rPr>
          <w:rFonts w:ascii="Times New Roman" w:hAnsi="Times New Roman"/>
          <w:szCs w:val="28"/>
        </w:rPr>
        <w:t>ң</w:t>
      </w:r>
      <w:r w:rsidRPr="00471E2C">
        <w:rPr>
          <w:rFonts w:ascii="Times New Roman" w:hAnsi="Times New Roman"/>
          <w:szCs w:val="28"/>
        </w:rPr>
        <w:t xml:space="preserve"> ти</w:t>
      </w:r>
      <w:r w:rsidRPr="00471E2C">
        <w:rPr>
          <w:rFonts w:ascii="Times New Roman" w:hAnsi="Times New Roman"/>
          <w:szCs w:val="28"/>
          <w:lang w:val="en-US"/>
        </w:rPr>
        <w:t>i</w:t>
      </w:r>
      <w:r w:rsidRPr="00471E2C">
        <w:rPr>
          <w:rFonts w:ascii="Times New Roman" w:hAnsi="Times New Roman"/>
          <w:szCs w:val="28"/>
        </w:rPr>
        <w:t>мд</w:t>
      </w:r>
      <w:r w:rsidRPr="00471E2C">
        <w:rPr>
          <w:rFonts w:ascii="Times New Roman" w:hAnsi="Times New Roman"/>
          <w:szCs w:val="28"/>
          <w:lang w:val="en-US"/>
        </w:rPr>
        <w:t>i</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г</w:t>
      </w:r>
      <w:r w:rsidRPr="00471E2C">
        <w:rPr>
          <w:rFonts w:ascii="Times New Roman" w:hAnsi="Times New Roman"/>
          <w:szCs w:val="28"/>
          <w:lang w:val="en-US"/>
        </w:rPr>
        <w:t>i</w:t>
      </w:r>
      <w:r w:rsidRPr="00471E2C">
        <w:rPr>
          <w:rFonts w:ascii="Times New Roman" w:hAnsi="Times New Roman"/>
          <w:szCs w:val="28"/>
        </w:rPr>
        <w:t xml:space="preserve">н </w:t>
      </w:r>
      <w:r>
        <w:rPr>
          <w:rFonts w:ascii="Times New Roman" w:hAnsi="Times New Roman"/>
          <w:szCs w:val="28"/>
        </w:rPr>
        <w:t>ә</w:t>
      </w:r>
      <w:r w:rsidRPr="00471E2C">
        <w:rPr>
          <w:rFonts w:ascii="Times New Roman" w:hAnsi="Times New Roman"/>
          <w:szCs w:val="28"/>
        </w:rPr>
        <w:t>леуметт</w:t>
      </w:r>
      <w:r w:rsidRPr="00471E2C">
        <w:rPr>
          <w:rFonts w:ascii="Times New Roman" w:hAnsi="Times New Roman"/>
          <w:szCs w:val="28"/>
          <w:lang w:val="en-US"/>
        </w:rPr>
        <w:t>i</w:t>
      </w:r>
      <w:r w:rsidRPr="00471E2C">
        <w:rPr>
          <w:rFonts w:ascii="Times New Roman" w:hAnsi="Times New Roman"/>
          <w:szCs w:val="28"/>
        </w:rPr>
        <w:t>к ж</w:t>
      </w:r>
      <w:r>
        <w:rPr>
          <w:rFonts w:ascii="Times New Roman" w:hAnsi="Times New Roman"/>
          <w:szCs w:val="28"/>
        </w:rPr>
        <w:t>ә</w:t>
      </w:r>
      <w:r w:rsidRPr="00471E2C">
        <w:rPr>
          <w:rFonts w:ascii="Times New Roman" w:hAnsi="Times New Roman"/>
          <w:szCs w:val="28"/>
        </w:rPr>
        <w:t>не экономикалы</w:t>
      </w:r>
      <w:r>
        <w:rPr>
          <w:rFonts w:ascii="Times New Roman" w:hAnsi="Times New Roman"/>
          <w:szCs w:val="28"/>
        </w:rPr>
        <w:t>қ</w:t>
      </w:r>
      <w:r w:rsidRPr="00471E2C">
        <w:rPr>
          <w:rFonts w:ascii="Times New Roman" w:hAnsi="Times New Roman"/>
          <w:szCs w:val="28"/>
        </w:rPr>
        <w:t xml:space="preserve"> саясатыны</w:t>
      </w:r>
      <w:r>
        <w:rPr>
          <w:rFonts w:ascii="Times New Roman" w:hAnsi="Times New Roman"/>
          <w:szCs w:val="28"/>
        </w:rPr>
        <w:t>ң</w:t>
      </w:r>
      <w:r w:rsidRPr="00471E2C">
        <w:rPr>
          <w:rFonts w:ascii="Times New Roman" w:hAnsi="Times New Roman"/>
          <w:szCs w:val="28"/>
        </w:rPr>
        <w:t xml:space="preserve"> жет</w:t>
      </w:r>
      <w:r w:rsidRPr="00471E2C">
        <w:rPr>
          <w:rFonts w:ascii="Times New Roman" w:hAnsi="Times New Roman"/>
          <w:szCs w:val="28"/>
          <w:lang w:val="en-US"/>
        </w:rPr>
        <w:t>i</w:t>
      </w:r>
      <w:r w:rsidRPr="00471E2C">
        <w:rPr>
          <w:rFonts w:ascii="Times New Roman" w:hAnsi="Times New Roman"/>
          <w:szCs w:val="28"/>
        </w:rPr>
        <w:t>ст</w:t>
      </w:r>
      <w:r w:rsidRPr="00471E2C">
        <w:rPr>
          <w:rFonts w:ascii="Times New Roman" w:hAnsi="Times New Roman"/>
          <w:szCs w:val="28"/>
          <w:lang w:val="en-US"/>
        </w:rPr>
        <w:t>i</w:t>
      </w:r>
      <w:r w:rsidRPr="00471E2C">
        <w:rPr>
          <w:rFonts w:ascii="Times New Roman" w:hAnsi="Times New Roman"/>
          <w:szCs w:val="28"/>
        </w:rPr>
        <w:t>ктер</w:t>
      </w:r>
      <w:r w:rsidRPr="00471E2C">
        <w:rPr>
          <w:rFonts w:ascii="Times New Roman" w:hAnsi="Times New Roman"/>
          <w:szCs w:val="28"/>
          <w:lang w:val="en-US"/>
        </w:rPr>
        <w:t>i</w:t>
      </w:r>
      <w:r w:rsidRPr="00471E2C">
        <w:rPr>
          <w:rFonts w:ascii="Times New Roman" w:hAnsi="Times New Roman"/>
          <w:szCs w:val="28"/>
        </w:rPr>
        <w:t xml:space="preserve">не </w:t>
      </w:r>
      <w:r>
        <w:rPr>
          <w:rFonts w:ascii="Times New Roman" w:hAnsi="Times New Roman"/>
          <w:szCs w:val="28"/>
        </w:rPr>
        <w:t>ә</w:t>
      </w:r>
      <w:r w:rsidRPr="00471E2C">
        <w:rPr>
          <w:rFonts w:ascii="Times New Roman" w:hAnsi="Times New Roman"/>
          <w:szCs w:val="28"/>
        </w:rPr>
        <w:t>келед</w:t>
      </w:r>
      <w:r w:rsidRPr="00471E2C">
        <w:rPr>
          <w:rFonts w:ascii="Times New Roman" w:hAnsi="Times New Roman"/>
          <w:szCs w:val="28"/>
          <w:lang w:val="en-US"/>
        </w:rPr>
        <w:t>i</w:t>
      </w:r>
      <w:r w:rsidRPr="00471E2C">
        <w:rPr>
          <w:rFonts w:ascii="Times New Roman" w:hAnsi="Times New Roman"/>
          <w:szCs w:val="28"/>
        </w:rPr>
        <w:t xml:space="preserve">.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Ке</w:t>
      </w:r>
      <w:proofErr w:type="gramStart"/>
      <w:r w:rsidRPr="00471E2C">
        <w:rPr>
          <w:rFonts w:ascii="Times New Roman" w:hAnsi="Times New Roman"/>
          <w:szCs w:val="28"/>
        </w:rPr>
        <w:t>з-</w:t>
      </w:r>
      <w:proofErr w:type="gramEnd"/>
      <w:r w:rsidRPr="00471E2C">
        <w:rPr>
          <w:rFonts w:ascii="Times New Roman" w:hAnsi="Times New Roman"/>
          <w:szCs w:val="28"/>
        </w:rPr>
        <w:t xml:space="preserve"> келген  елде мемлекет шы</w:t>
      </w:r>
      <w:r>
        <w:rPr>
          <w:rFonts w:ascii="Times New Roman" w:hAnsi="Times New Roman"/>
          <w:szCs w:val="28"/>
        </w:rPr>
        <w:t>ғ</w:t>
      </w:r>
      <w:r w:rsidRPr="00471E2C">
        <w:rPr>
          <w:rFonts w:ascii="Times New Roman" w:hAnsi="Times New Roman"/>
          <w:szCs w:val="28"/>
        </w:rPr>
        <w:t>ындары мен салы</w:t>
      </w:r>
      <w:r>
        <w:rPr>
          <w:rFonts w:ascii="Times New Roman" w:hAnsi="Times New Roman"/>
          <w:szCs w:val="28"/>
        </w:rPr>
        <w:t>қ</w:t>
      </w:r>
      <w:r w:rsidRPr="00471E2C">
        <w:rPr>
          <w:rFonts w:ascii="Times New Roman" w:hAnsi="Times New Roman"/>
          <w:szCs w:val="28"/>
        </w:rPr>
        <w:t xml:space="preserve"> салу м</w:t>
      </w:r>
      <w:r>
        <w:rPr>
          <w:rFonts w:ascii="Times New Roman" w:hAnsi="Times New Roman"/>
          <w:szCs w:val="28"/>
        </w:rPr>
        <w:t>ә</w:t>
      </w:r>
      <w:r w:rsidRPr="00471E2C">
        <w:rPr>
          <w:rFonts w:ascii="Times New Roman" w:hAnsi="Times New Roman"/>
          <w:szCs w:val="28"/>
        </w:rPr>
        <w:t>селелер</w:t>
      </w:r>
      <w:r w:rsidRPr="00471E2C">
        <w:rPr>
          <w:rFonts w:ascii="Times New Roman" w:hAnsi="Times New Roman"/>
          <w:szCs w:val="28"/>
          <w:lang w:val="en-US"/>
        </w:rPr>
        <w:t>i</w:t>
      </w:r>
      <w:r w:rsidRPr="00471E2C">
        <w:rPr>
          <w:rFonts w:ascii="Times New Roman" w:hAnsi="Times New Roman"/>
          <w:szCs w:val="28"/>
        </w:rPr>
        <w:t xml:space="preserve">не </w:t>
      </w:r>
      <w:r>
        <w:rPr>
          <w:rFonts w:ascii="Times New Roman" w:hAnsi="Times New Roman"/>
          <w:szCs w:val="28"/>
        </w:rPr>
        <w:t>ө</w:t>
      </w:r>
      <w:r w:rsidRPr="00471E2C">
        <w:rPr>
          <w:rFonts w:ascii="Times New Roman" w:hAnsi="Times New Roman"/>
          <w:szCs w:val="28"/>
        </w:rPr>
        <w:t>те к</w:t>
      </w:r>
      <w:r>
        <w:rPr>
          <w:rFonts w:ascii="Times New Roman" w:hAnsi="Times New Roman"/>
          <w:szCs w:val="28"/>
        </w:rPr>
        <w:t>өң</w:t>
      </w:r>
      <w:r w:rsidRPr="00471E2C">
        <w:rPr>
          <w:rFonts w:ascii="Times New Roman" w:hAnsi="Times New Roman"/>
          <w:szCs w:val="28"/>
          <w:lang w:val="en-US"/>
        </w:rPr>
        <w:t>i</w:t>
      </w:r>
      <w:r w:rsidRPr="00471E2C">
        <w:rPr>
          <w:rFonts w:ascii="Times New Roman" w:hAnsi="Times New Roman"/>
          <w:szCs w:val="28"/>
        </w:rPr>
        <w:t>л б</w:t>
      </w:r>
      <w:r>
        <w:rPr>
          <w:rFonts w:ascii="Times New Roman" w:hAnsi="Times New Roman"/>
          <w:szCs w:val="28"/>
        </w:rPr>
        <w:t>ө</w:t>
      </w:r>
      <w:r w:rsidRPr="00471E2C">
        <w:rPr>
          <w:rFonts w:ascii="Times New Roman" w:hAnsi="Times New Roman"/>
          <w:szCs w:val="28"/>
        </w:rPr>
        <w:t>л</w:t>
      </w:r>
      <w:r w:rsidRPr="00471E2C">
        <w:rPr>
          <w:rFonts w:ascii="Times New Roman" w:hAnsi="Times New Roman"/>
          <w:szCs w:val="28"/>
          <w:lang w:val="en-US"/>
        </w:rPr>
        <w:t>i</w:t>
      </w:r>
      <w:r w:rsidRPr="00471E2C">
        <w:rPr>
          <w:rFonts w:ascii="Times New Roman" w:hAnsi="Times New Roman"/>
          <w:szCs w:val="28"/>
        </w:rPr>
        <w:t>нед</w:t>
      </w:r>
      <w:r w:rsidRPr="00471E2C">
        <w:rPr>
          <w:rFonts w:ascii="Times New Roman" w:hAnsi="Times New Roman"/>
          <w:szCs w:val="28"/>
          <w:lang w:val="en-US"/>
        </w:rPr>
        <w:t>i</w:t>
      </w:r>
      <w:r w:rsidRPr="00471E2C">
        <w:rPr>
          <w:rFonts w:ascii="Times New Roman" w:hAnsi="Times New Roman"/>
          <w:szCs w:val="28"/>
        </w:rPr>
        <w:t xml:space="preserve">.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Нары</w:t>
      </w:r>
      <w:r>
        <w:rPr>
          <w:rFonts w:ascii="Times New Roman" w:hAnsi="Times New Roman"/>
          <w:szCs w:val="28"/>
        </w:rPr>
        <w:t>қ</w:t>
      </w:r>
      <w:r w:rsidRPr="00471E2C">
        <w:rPr>
          <w:rFonts w:ascii="Times New Roman" w:hAnsi="Times New Roman"/>
          <w:szCs w:val="28"/>
        </w:rPr>
        <w:t>ты экономикалы</w:t>
      </w:r>
      <w:r>
        <w:rPr>
          <w:rFonts w:ascii="Times New Roman" w:hAnsi="Times New Roman"/>
          <w:szCs w:val="28"/>
        </w:rPr>
        <w:t>қ</w:t>
      </w:r>
      <w:r w:rsidRPr="00471E2C">
        <w:rPr>
          <w:rFonts w:ascii="Times New Roman" w:hAnsi="Times New Roman"/>
          <w:szCs w:val="28"/>
        </w:rPr>
        <w:t xml:space="preserve"> елдерде салы</w:t>
      </w:r>
      <w:r>
        <w:rPr>
          <w:rFonts w:ascii="Times New Roman" w:hAnsi="Times New Roman"/>
          <w:szCs w:val="28"/>
        </w:rPr>
        <w:t>қ</w:t>
      </w:r>
      <w:r w:rsidRPr="00471E2C">
        <w:rPr>
          <w:rFonts w:ascii="Times New Roman" w:hAnsi="Times New Roman"/>
          <w:szCs w:val="28"/>
        </w:rPr>
        <w:t>тар мемлекетт</w:t>
      </w:r>
      <w:r w:rsidRPr="00471E2C">
        <w:rPr>
          <w:rFonts w:ascii="Times New Roman" w:hAnsi="Times New Roman"/>
          <w:szCs w:val="28"/>
          <w:lang w:val="en-US"/>
        </w:rPr>
        <w:t>i</w:t>
      </w:r>
      <w:r w:rsidRPr="00471E2C">
        <w:rPr>
          <w:rFonts w:ascii="Times New Roman" w:hAnsi="Times New Roman"/>
          <w:szCs w:val="28"/>
        </w:rPr>
        <w:t>к ж</w:t>
      </w:r>
      <w:r>
        <w:rPr>
          <w:rFonts w:ascii="Times New Roman" w:hAnsi="Times New Roman"/>
          <w:szCs w:val="28"/>
        </w:rPr>
        <w:t>ә</w:t>
      </w:r>
      <w:r w:rsidRPr="00471E2C">
        <w:rPr>
          <w:rFonts w:ascii="Times New Roman" w:hAnsi="Times New Roman"/>
          <w:szCs w:val="28"/>
        </w:rPr>
        <w:t>не муниципалды</w:t>
      </w:r>
      <w:r>
        <w:rPr>
          <w:rFonts w:ascii="Times New Roman" w:hAnsi="Times New Roman"/>
          <w:szCs w:val="28"/>
        </w:rPr>
        <w:t>қ</w:t>
      </w:r>
      <w:r w:rsidRPr="00471E2C">
        <w:rPr>
          <w:rFonts w:ascii="Times New Roman" w:hAnsi="Times New Roman"/>
          <w:szCs w:val="28"/>
        </w:rPr>
        <w:t xml:space="preserve"> табыстарда басты рол ат</w:t>
      </w:r>
      <w:r>
        <w:rPr>
          <w:rFonts w:ascii="Times New Roman" w:hAnsi="Times New Roman"/>
          <w:szCs w:val="28"/>
        </w:rPr>
        <w:t>қ</w:t>
      </w:r>
      <w:r w:rsidRPr="00471E2C">
        <w:rPr>
          <w:rFonts w:ascii="Times New Roman" w:hAnsi="Times New Roman"/>
          <w:szCs w:val="28"/>
        </w:rPr>
        <w:t>арады да экономиканы бас</w:t>
      </w:r>
      <w:r>
        <w:rPr>
          <w:rFonts w:ascii="Times New Roman" w:hAnsi="Times New Roman"/>
          <w:szCs w:val="28"/>
        </w:rPr>
        <w:t>қ</w:t>
      </w:r>
      <w:r w:rsidRPr="00471E2C">
        <w:rPr>
          <w:rFonts w:ascii="Times New Roman" w:hAnsi="Times New Roman"/>
          <w:szCs w:val="28"/>
        </w:rPr>
        <w:t>аруды</w:t>
      </w:r>
      <w:r>
        <w:rPr>
          <w:rFonts w:ascii="Times New Roman" w:hAnsi="Times New Roman"/>
          <w:szCs w:val="28"/>
        </w:rPr>
        <w:t>ң</w:t>
      </w:r>
      <w:r w:rsidRPr="00471E2C">
        <w:rPr>
          <w:rFonts w:ascii="Times New Roman" w:hAnsi="Times New Roman"/>
          <w:szCs w:val="28"/>
        </w:rPr>
        <w:t xml:space="preserve"> кѕшт</w:t>
      </w:r>
      <w:r w:rsidRPr="00471E2C">
        <w:rPr>
          <w:rFonts w:ascii="Times New Roman" w:hAnsi="Times New Roman"/>
          <w:szCs w:val="28"/>
          <w:lang w:val="en-US"/>
        </w:rPr>
        <w:t>i</w:t>
      </w:r>
      <w:r w:rsidRPr="00471E2C">
        <w:rPr>
          <w:rFonts w:ascii="Times New Roman" w:hAnsi="Times New Roman"/>
          <w:szCs w:val="28"/>
        </w:rPr>
        <w:t xml:space="preserve"> стимулды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құр</w:t>
      </w:r>
      <w:r w:rsidRPr="00471E2C">
        <w:rPr>
          <w:rFonts w:ascii="Times New Roman" w:hAnsi="Times New Roman"/>
          <w:szCs w:val="28"/>
        </w:rPr>
        <w:t>амы болып келед</w:t>
      </w:r>
      <w:r w:rsidRPr="00471E2C">
        <w:rPr>
          <w:rFonts w:ascii="Times New Roman" w:hAnsi="Times New Roman"/>
          <w:szCs w:val="28"/>
          <w:lang w:val="en-US"/>
        </w:rPr>
        <w:t>i</w:t>
      </w:r>
      <w:r w:rsidRPr="00471E2C">
        <w:rPr>
          <w:rFonts w:ascii="Times New Roman" w:hAnsi="Times New Roman"/>
          <w:szCs w:val="28"/>
        </w:rPr>
        <w:t xml:space="preserve">. </w:t>
      </w:r>
      <w:r>
        <w:rPr>
          <w:rFonts w:ascii="Times New Roman" w:hAnsi="Times New Roman"/>
          <w:szCs w:val="28"/>
        </w:rPr>
        <w:t>Ә</w:t>
      </w:r>
      <w:r w:rsidRPr="00471E2C">
        <w:rPr>
          <w:rFonts w:ascii="Times New Roman" w:hAnsi="Times New Roman"/>
          <w:szCs w:val="28"/>
        </w:rPr>
        <w:t>с</w:t>
      </w:r>
      <w:r w:rsidRPr="00471E2C">
        <w:rPr>
          <w:rFonts w:ascii="Times New Roman" w:hAnsi="Times New Roman"/>
          <w:szCs w:val="28"/>
          <w:lang w:val="en-US"/>
        </w:rPr>
        <w:t>i</w:t>
      </w:r>
      <w:r w:rsidRPr="00471E2C">
        <w:rPr>
          <w:rFonts w:ascii="Times New Roman" w:hAnsi="Times New Roman"/>
          <w:szCs w:val="28"/>
        </w:rPr>
        <w:t xml:space="preserve">ресе, олар </w:t>
      </w:r>
      <w:r>
        <w:rPr>
          <w:rFonts w:ascii="Times New Roman" w:hAnsi="Times New Roman"/>
          <w:szCs w:val="28"/>
        </w:rPr>
        <w:t>ғ</w:t>
      </w:r>
      <w:r w:rsidRPr="00471E2C">
        <w:rPr>
          <w:rFonts w:ascii="Times New Roman" w:hAnsi="Times New Roman"/>
          <w:szCs w:val="28"/>
        </w:rPr>
        <w:t xml:space="preserve">ылыми </w:t>
      </w:r>
      <w:proofErr w:type="gramStart"/>
      <w:r w:rsidRPr="00471E2C">
        <w:rPr>
          <w:rFonts w:ascii="Times New Roman" w:hAnsi="Times New Roman"/>
          <w:szCs w:val="28"/>
        </w:rPr>
        <w:t>–т</w:t>
      </w:r>
      <w:proofErr w:type="gramEnd"/>
      <w:r w:rsidRPr="00471E2C">
        <w:rPr>
          <w:rFonts w:ascii="Times New Roman" w:hAnsi="Times New Roman"/>
          <w:szCs w:val="28"/>
        </w:rPr>
        <w:t>ехникалы</w:t>
      </w:r>
      <w:r>
        <w:rPr>
          <w:rFonts w:ascii="Times New Roman" w:hAnsi="Times New Roman"/>
          <w:szCs w:val="28"/>
        </w:rPr>
        <w:t>қ</w:t>
      </w:r>
      <w:r w:rsidRPr="00471E2C">
        <w:rPr>
          <w:rFonts w:ascii="Times New Roman" w:hAnsi="Times New Roman"/>
          <w:szCs w:val="28"/>
        </w:rPr>
        <w:t xml:space="preserve"> прогрест</w:t>
      </w:r>
      <w:r w:rsidRPr="00471E2C">
        <w:rPr>
          <w:rFonts w:ascii="Times New Roman" w:hAnsi="Times New Roman"/>
          <w:szCs w:val="28"/>
          <w:lang w:val="en-US"/>
        </w:rPr>
        <w:t>i</w:t>
      </w:r>
      <w:r w:rsidRPr="00471E2C">
        <w:rPr>
          <w:rFonts w:ascii="Times New Roman" w:hAnsi="Times New Roman"/>
          <w:szCs w:val="28"/>
        </w:rPr>
        <w:t xml:space="preserve">  жеделдетуге, анти инфляциялы</w:t>
      </w:r>
      <w:r>
        <w:rPr>
          <w:rFonts w:ascii="Times New Roman" w:hAnsi="Times New Roman"/>
          <w:szCs w:val="28"/>
        </w:rPr>
        <w:t>қ</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w:t>
      </w:r>
      <w:r>
        <w:rPr>
          <w:rFonts w:ascii="Times New Roman" w:hAnsi="Times New Roman"/>
          <w:szCs w:val="28"/>
        </w:rPr>
        <w:t>құр</w:t>
      </w:r>
      <w:r w:rsidRPr="00471E2C">
        <w:rPr>
          <w:rFonts w:ascii="Times New Roman" w:hAnsi="Times New Roman"/>
          <w:szCs w:val="28"/>
        </w:rPr>
        <w:t>ылымды</w:t>
      </w:r>
      <w:r>
        <w:rPr>
          <w:rFonts w:ascii="Times New Roman" w:hAnsi="Times New Roman"/>
          <w:szCs w:val="28"/>
        </w:rPr>
        <w:t>қ</w:t>
      </w:r>
      <w:r w:rsidRPr="00471E2C">
        <w:rPr>
          <w:rFonts w:ascii="Times New Roman" w:hAnsi="Times New Roman"/>
          <w:szCs w:val="28"/>
        </w:rPr>
        <w:t xml:space="preserve"> саясатты </w:t>
      </w:r>
      <w:r>
        <w:rPr>
          <w:rFonts w:ascii="Times New Roman" w:hAnsi="Times New Roman"/>
          <w:szCs w:val="28"/>
        </w:rPr>
        <w:t>жүз</w:t>
      </w:r>
      <w:r w:rsidRPr="00471E2C">
        <w:rPr>
          <w:rFonts w:ascii="Times New Roman" w:hAnsi="Times New Roman"/>
          <w:szCs w:val="28"/>
        </w:rPr>
        <w:t>еге асыруда белсенд</w:t>
      </w:r>
      <w:r w:rsidRPr="00471E2C">
        <w:rPr>
          <w:rFonts w:ascii="Times New Roman" w:hAnsi="Times New Roman"/>
          <w:szCs w:val="28"/>
          <w:lang w:val="en-US"/>
        </w:rPr>
        <w:t>i</w:t>
      </w:r>
      <w:r w:rsidRPr="00471E2C">
        <w:rPr>
          <w:rFonts w:ascii="Times New Roman" w:hAnsi="Times New Roman"/>
          <w:szCs w:val="28"/>
        </w:rPr>
        <w:t xml:space="preserve"> орын алады. </w:t>
      </w:r>
    </w:p>
    <w:p w:rsidR="003176D4" w:rsidRPr="00471E2C" w:rsidRDefault="003176D4" w:rsidP="003176D4">
      <w:pPr>
        <w:pStyle w:val="a7"/>
        <w:spacing w:line="240" w:lineRule="auto"/>
        <w:rPr>
          <w:rFonts w:ascii="Times New Roman" w:hAnsi="Times New Roman"/>
          <w:szCs w:val="28"/>
        </w:rPr>
      </w:pPr>
      <w:r w:rsidRPr="00471E2C">
        <w:rPr>
          <w:rFonts w:ascii="Times New Roman" w:hAnsi="Times New Roman"/>
          <w:szCs w:val="28"/>
        </w:rPr>
        <w:t>Сонды</w:t>
      </w:r>
      <w:r>
        <w:rPr>
          <w:rFonts w:ascii="Times New Roman" w:hAnsi="Times New Roman"/>
          <w:szCs w:val="28"/>
        </w:rPr>
        <w:t>қ</w:t>
      </w:r>
      <w:r w:rsidRPr="00471E2C">
        <w:rPr>
          <w:rFonts w:ascii="Times New Roman" w:hAnsi="Times New Roman"/>
          <w:szCs w:val="28"/>
        </w:rPr>
        <w:t>тан салы</w:t>
      </w:r>
      <w:r>
        <w:rPr>
          <w:rFonts w:ascii="Times New Roman" w:hAnsi="Times New Roman"/>
          <w:szCs w:val="28"/>
        </w:rPr>
        <w:t>қ</w:t>
      </w:r>
      <w:r w:rsidRPr="00471E2C">
        <w:rPr>
          <w:rFonts w:ascii="Times New Roman" w:hAnsi="Times New Roman"/>
          <w:szCs w:val="28"/>
        </w:rPr>
        <w:t>тарды т</w:t>
      </w:r>
      <w:r>
        <w:rPr>
          <w:rFonts w:ascii="Times New Roman" w:hAnsi="Times New Roman"/>
          <w:szCs w:val="28"/>
        </w:rPr>
        <w:t>ө</w:t>
      </w:r>
      <w:r w:rsidRPr="00471E2C">
        <w:rPr>
          <w:rFonts w:ascii="Times New Roman" w:hAnsi="Times New Roman"/>
          <w:szCs w:val="28"/>
        </w:rPr>
        <w:t>ле</w:t>
      </w:r>
      <w:proofErr w:type="gramStart"/>
      <w:r w:rsidRPr="00471E2C">
        <w:rPr>
          <w:rFonts w:ascii="Times New Roman" w:hAnsi="Times New Roman"/>
          <w:szCs w:val="28"/>
        </w:rPr>
        <w:t>у-</w:t>
      </w:r>
      <w:proofErr w:type="gramEnd"/>
      <w:r w:rsidRPr="00471E2C">
        <w:rPr>
          <w:rFonts w:ascii="Times New Roman" w:hAnsi="Times New Roman"/>
          <w:szCs w:val="28"/>
        </w:rPr>
        <w:t xml:space="preserve"> т</w:t>
      </w:r>
      <w:r>
        <w:rPr>
          <w:rFonts w:ascii="Times New Roman" w:hAnsi="Times New Roman"/>
          <w:szCs w:val="28"/>
        </w:rPr>
        <w:t>ө</w:t>
      </w:r>
      <w:r w:rsidRPr="00471E2C">
        <w:rPr>
          <w:rFonts w:ascii="Times New Roman" w:hAnsi="Times New Roman"/>
          <w:szCs w:val="28"/>
        </w:rPr>
        <w:t>леуш</w:t>
      </w:r>
      <w:r w:rsidRPr="00471E2C">
        <w:rPr>
          <w:rFonts w:ascii="Times New Roman" w:hAnsi="Times New Roman"/>
          <w:szCs w:val="28"/>
          <w:lang w:val="en-US"/>
        </w:rPr>
        <w:t>i</w:t>
      </w:r>
      <w:r w:rsidRPr="00471E2C">
        <w:rPr>
          <w:rFonts w:ascii="Times New Roman" w:hAnsi="Times New Roman"/>
          <w:szCs w:val="28"/>
        </w:rPr>
        <w:t xml:space="preserve">лер </w:t>
      </w:r>
      <w:r>
        <w:rPr>
          <w:rFonts w:ascii="Times New Roman" w:hAnsi="Times New Roman"/>
          <w:szCs w:val="28"/>
        </w:rPr>
        <w:t>үшін</w:t>
      </w:r>
      <w:r w:rsidRPr="00471E2C">
        <w:rPr>
          <w:rFonts w:ascii="Times New Roman" w:hAnsi="Times New Roman"/>
          <w:szCs w:val="28"/>
        </w:rPr>
        <w:t xml:space="preserve"> онша </w:t>
      </w:r>
      <w:r>
        <w:rPr>
          <w:rFonts w:ascii="Times New Roman" w:hAnsi="Times New Roman"/>
          <w:szCs w:val="28"/>
        </w:rPr>
        <w:t>қ</w:t>
      </w:r>
      <w:r w:rsidRPr="00471E2C">
        <w:rPr>
          <w:rFonts w:ascii="Times New Roman" w:hAnsi="Times New Roman"/>
          <w:szCs w:val="28"/>
        </w:rPr>
        <w:t>ызы</w:t>
      </w:r>
      <w:r>
        <w:rPr>
          <w:rFonts w:ascii="Times New Roman" w:hAnsi="Times New Roman"/>
          <w:szCs w:val="28"/>
        </w:rPr>
        <w:t>қ</w:t>
      </w:r>
      <w:r w:rsidRPr="00471E2C">
        <w:rPr>
          <w:rFonts w:ascii="Times New Roman" w:hAnsi="Times New Roman"/>
          <w:szCs w:val="28"/>
        </w:rPr>
        <w:t xml:space="preserve">  </w:t>
      </w:r>
      <w:r w:rsidRPr="00471E2C">
        <w:rPr>
          <w:rFonts w:ascii="Times New Roman" w:hAnsi="Times New Roman"/>
          <w:szCs w:val="28"/>
          <w:lang w:val="en-US"/>
        </w:rPr>
        <w:t>i</w:t>
      </w:r>
      <w:r w:rsidRPr="00471E2C">
        <w:rPr>
          <w:rFonts w:ascii="Times New Roman" w:hAnsi="Times New Roman"/>
          <w:szCs w:val="28"/>
        </w:rPr>
        <w:t xml:space="preserve">с болып келмегенмен </w:t>
      </w:r>
      <w:r>
        <w:rPr>
          <w:rFonts w:ascii="Times New Roman" w:hAnsi="Times New Roman"/>
          <w:szCs w:val="28"/>
        </w:rPr>
        <w:t>ө</w:t>
      </w:r>
      <w:r w:rsidRPr="00471E2C">
        <w:rPr>
          <w:rFonts w:ascii="Times New Roman" w:hAnsi="Times New Roman"/>
          <w:szCs w:val="28"/>
        </w:rPr>
        <w:t xml:space="preserve">те </w:t>
      </w:r>
      <w:r>
        <w:rPr>
          <w:rFonts w:ascii="Times New Roman" w:hAnsi="Times New Roman"/>
          <w:szCs w:val="28"/>
        </w:rPr>
        <w:t>қ</w:t>
      </w:r>
      <w:r w:rsidRPr="00471E2C">
        <w:rPr>
          <w:rFonts w:ascii="Times New Roman" w:hAnsi="Times New Roman"/>
          <w:szCs w:val="28"/>
        </w:rPr>
        <w:t>ажетт</w:t>
      </w:r>
      <w:r w:rsidRPr="00471E2C">
        <w:rPr>
          <w:rFonts w:ascii="Times New Roman" w:hAnsi="Times New Roman"/>
          <w:szCs w:val="28"/>
          <w:lang w:val="en-US"/>
        </w:rPr>
        <w:t>i</w:t>
      </w:r>
      <w:r w:rsidRPr="00471E2C">
        <w:rPr>
          <w:rFonts w:ascii="Times New Roman" w:hAnsi="Times New Roman"/>
          <w:szCs w:val="28"/>
        </w:rPr>
        <w:t xml:space="preserve"> де ма</w:t>
      </w:r>
      <w:r>
        <w:rPr>
          <w:rFonts w:ascii="Times New Roman" w:hAnsi="Times New Roman"/>
          <w:szCs w:val="28"/>
        </w:rPr>
        <w:t>ң</w:t>
      </w:r>
      <w:r w:rsidRPr="00471E2C">
        <w:rPr>
          <w:rFonts w:ascii="Times New Roman" w:hAnsi="Times New Roman"/>
          <w:szCs w:val="28"/>
        </w:rPr>
        <w:t xml:space="preserve">ызды </w:t>
      </w:r>
      <w:r w:rsidRPr="00471E2C">
        <w:rPr>
          <w:rFonts w:ascii="Times New Roman" w:hAnsi="Times New Roman"/>
          <w:szCs w:val="28"/>
          <w:lang w:val="en-US"/>
        </w:rPr>
        <w:t>i</w:t>
      </w:r>
      <w:r w:rsidRPr="00471E2C">
        <w:rPr>
          <w:rFonts w:ascii="Times New Roman" w:hAnsi="Times New Roman"/>
          <w:szCs w:val="28"/>
        </w:rPr>
        <w:t xml:space="preserve">с болып табылады.  </w:t>
      </w:r>
    </w:p>
    <w:p w:rsidR="003176D4" w:rsidRDefault="003176D4" w:rsidP="003176D4">
      <w:pPr>
        <w:pStyle w:val="a7"/>
        <w:spacing w:line="240" w:lineRule="auto"/>
        <w:ind w:firstLine="0"/>
        <w:jc w:val="center"/>
        <w:rPr>
          <w:rFonts w:ascii="Times New Roman" w:hAnsi="Times New Roman"/>
          <w:szCs w:val="28"/>
          <w:lang w:val="kk-KZ"/>
        </w:rPr>
      </w:pPr>
    </w:p>
    <w:p w:rsidR="003176D4" w:rsidRPr="003176D4" w:rsidRDefault="003176D4" w:rsidP="003176D4">
      <w:pPr>
        <w:pStyle w:val="a7"/>
        <w:spacing w:line="240" w:lineRule="auto"/>
        <w:ind w:firstLine="0"/>
        <w:jc w:val="center"/>
        <w:rPr>
          <w:rFonts w:ascii="Times New Roman" w:hAnsi="Times New Roman"/>
          <w:b/>
          <w:szCs w:val="28"/>
          <w:lang w:val="kk-KZ"/>
        </w:rPr>
      </w:pPr>
    </w:p>
    <w:p w:rsidR="003176D4" w:rsidRDefault="003176D4" w:rsidP="003176D4">
      <w:pPr>
        <w:pStyle w:val="a7"/>
        <w:spacing w:line="240" w:lineRule="auto"/>
        <w:ind w:firstLine="0"/>
        <w:jc w:val="center"/>
        <w:rPr>
          <w:rFonts w:ascii="Times New Roman" w:hAnsi="Times New Roman"/>
          <w:b/>
          <w:szCs w:val="28"/>
          <w:lang w:val="kk-KZ"/>
        </w:rPr>
      </w:pPr>
    </w:p>
    <w:p w:rsidR="003176D4" w:rsidRPr="00471E2C" w:rsidRDefault="003176D4" w:rsidP="003176D4">
      <w:pPr>
        <w:pStyle w:val="a7"/>
        <w:spacing w:line="240" w:lineRule="auto"/>
        <w:ind w:firstLine="0"/>
        <w:jc w:val="center"/>
        <w:rPr>
          <w:rFonts w:ascii="Times New Roman" w:hAnsi="Times New Roman"/>
          <w:b/>
          <w:szCs w:val="28"/>
        </w:rPr>
      </w:pPr>
      <w:r w:rsidRPr="00471E2C">
        <w:rPr>
          <w:rFonts w:ascii="Times New Roman" w:hAnsi="Times New Roman"/>
          <w:b/>
          <w:szCs w:val="28"/>
        </w:rPr>
        <w:lastRenderedPageBreak/>
        <w:t>Пайдаланыл</w:t>
      </w:r>
      <w:r>
        <w:rPr>
          <w:rFonts w:ascii="Times New Roman" w:hAnsi="Times New Roman"/>
          <w:b/>
          <w:szCs w:val="28"/>
        </w:rPr>
        <w:t>ғ</w:t>
      </w:r>
      <w:r w:rsidRPr="00471E2C">
        <w:rPr>
          <w:rFonts w:ascii="Times New Roman" w:hAnsi="Times New Roman"/>
          <w:b/>
          <w:szCs w:val="28"/>
        </w:rPr>
        <w:t xml:space="preserve">ан </w:t>
      </w:r>
      <w:r>
        <w:rPr>
          <w:rFonts w:ascii="Times New Roman" w:hAnsi="Times New Roman"/>
          <w:b/>
          <w:szCs w:val="28"/>
        </w:rPr>
        <w:t>ә</w:t>
      </w:r>
      <w:r w:rsidRPr="00471E2C">
        <w:rPr>
          <w:rFonts w:ascii="Times New Roman" w:hAnsi="Times New Roman"/>
          <w:b/>
          <w:szCs w:val="28"/>
        </w:rPr>
        <w:t>дебиеттер т</w:t>
      </w:r>
      <w:proofErr w:type="gramStart"/>
      <w:r w:rsidRPr="00471E2C">
        <w:rPr>
          <w:rFonts w:ascii="Times New Roman" w:hAnsi="Times New Roman"/>
          <w:b/>
          <w:szCs w:val="28"/>
        </w:rPr>
        <w:t>i</w:t>
      </w:r>
      <w:proofErr w:type="gramEnd"/>
      <w:r w:rsidRPr="00471E2C">
        <w:rPr>
          <w:rFonts w:ascii="Times New Roman" w:hAnsi="Times New Roman"/>
          <w:b/>
          <w:szCs w:val="28"/>
        </w:rPr>
        <w:t>зiмi</w:t>
      </w:r>
    </w:p>
    <w:p w:rsidR="003176D4" w:rsidRPr="00471E2C" w:rsidRDefault="003176D4" w:rsidP="003176D4">
      <w:pPr>
        <w:pStyle w:val="a7"/>
        <w:spacing w:line="240" w:lineRule="auto"/>
        <w:rPr>
          <w:rFonts w:ascii="Times New Roman" w:hAnsi="Times New Roman"/>
          <w:b/>
          <w:szCs w:val="28"/>
        </w:rPr>
      </w:pP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sym w:font="Symbol" w:char="F0B2"/>
      </w:r>
      <w:r w:rsidRPr="00471E2C">
        <w:rPr>
          <w:rFonts w:ascii="Times New Roman" w:hAnsi="Times New Roman"/>
          <w:szCs w:val="28"/>
        </w:rPr>
        <w:t>О налогах и других обязательных платежах в бюджет и закон РК с  изменениями и дополнениями</w:t>
      </w:r>
      <w:r w:rsidRPr="00471E2C">
        <w:rPr>
          <w:rFonts w:ascii="Times New Roman" w:hAnsi="Times New Roman"/>
          <w:szCs w:val="28"/>
        </w:rPr>
        <w:sym w:font="Symbol" w:char="F0B2"/>
      </w:r>
      <w:r w:rsidRPr="00471E2C">
        <w:rPr>
          <w:rFonts w:ascii="Times New Roman" w:hAnsi="Times New Roman"/>
          <w:szCs w:val="28"/>
        </w:rPr>
        <w:t xml:space="preserve"> 1 января </w:t>
      </w:r>
      <w:smartTag w:uri="urn:schemas-microsoft-com:office:smarttags" w:element="metricconverter">
        <w:smartTagPr>
          <w:attr w:name="ProductID" w:val="2000 г"/>
        </w:smartTagPr>
        <w:r w:rsidRPr="00471E2C">
          <w:rPr>
            <w:rFonts w:ascii="Times New Roman" w:hAnsi="Times New Roman"/>
            <w:szCs w:val="28"/>
          </w:rPr>
          <w:t>2000 г</w:t>
        </w:r>
      </w:smartTag>
      <w:r w:rsidRPr="00471E2C">
        <w:rPr>
          <w:rFonts w:ascii="Times New Roman" w:hAnsi="Times New Roman"/>
          <w:szCs w:val="28"/>
        </w:rPr>
        <w:t>. Алматы</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Гражданский кодекс Р</w:t>
      </w:r>
      <w:proofErr w:type="gramStart"/>
      <w:r w:rsidRPr="00471E2C">
        <w:rPr>
          <w:rFonts w:ascii="Times New Roman" w:hAnsi="Times New Roman"/>
          <w:szCs w:val="28"/>
        </w:rPr>
        <w:t>К-</w:t>
      </w:r>
      <w:proofErr w:type="gramEnd"/>
      <w:r w:rsidRPr="00471E2C">
        <w:rPr>
          <w:rFonts w:ascii="Times New Roman" w:hAnsi="Times New Roman"/>
          <w:szCs w:val="28"/>
        </w:rPr>
        <w:t xml:space="preserve"> Алматы- </w:t>
      </w:r>
      <w:r w:rsidRPr="00471E2C">
        <w:rPr>
          <w:rFonts w:ascii="Times New Roman" w:hAnsi="Times New Roman"/>
          <w:szCs w:val="28"/>
        </w:rPr>
        <w:sym w:font="Symbol" w:char="F0B2"/>
      </w:r>
      <w:r w:rsidRPr="00471E2C">
        <w:rPr>
          <w:rFonts w:ascii="Times New Roman" w:hAnsi="Times New Roman"/>
          <w:szCs w:val="28"/>
        </w:rPr>
        <w:t>Іаржы-</w:t>
      </w:r>
      <w:r>
        <w:rPr>
          <w:rFonts w:ascii="Times New Roman" w:hAnsi="Times New Roman"/>
          <w:szCs w:val="28"/>
        </w:rPr>
        <w:t>қ</w:t>
      </w:r>
      <w:r w:rsidRPr="00471E2C">
        <w:rPr>
          <w:rFonts w:ascii="Times New Roman" w:hAnsi="Times New Roman"/>
          <w:szCs w:val="28"/>
        </w:rPr>
        <w:t>аражат</w:t>
      </w:r>
      <w:r w:rsidRPr="00471E2C">
        <w:rPr>
          <w:rFonts w:ascii="Times New Roman" w:hAnsi="Times New Roman"/>
          <w:szCs w:val="28"/>
        </w:rPr>
        <w:sym w:font="Symbol" w:char="F0B2"/>
      </w:r>
      <w:r w:rsidRPr="00471E2C">
        <w:rPr>
          <w:rFonts w:ascii="Times New Roman" w:hAnsi="Times New Roman"/>
          <w:szCs w:val="28"/>
        </w:rPr>
        <w:t>.</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 xml:space="preserve">Нормативные акты  по финансам, налогам, бухгалтерскому учету Алматы: </w:t>
      </w:r>
      <w:r w:rsidRPr="00471E2C">
        <w:rPr>
          <w:rFonts w:ascii="Times New Roman" w:hAnsi="Times New Roman"/>
          <w:szCs w:val="28"/>
        </w:rPr>
        <w:sym w:font="Symbol" w:char="F0B2"/>
      </w:r>
      <w:r w:rsidRPr="00471E2C">
        <w:rPr>
          <w:rFonts w:ascii="Times New Roman" w:hAnsi="Times New Roman"/>
          <w:szCs w:val="28"/>
        </w:rPr>
        <w:t>Іарж</w:t>
      </w:r>
      <w:proofErr w:type="gramStart"/>
      <w:r w:rsidRPr="00471E2C">
        <w:rPr>
          <w:rFonts w:ascii="Times New Roman" w:hAnsi="Times New Roman"/>
          <w:szCs w:val="28"/>
        </w:rPr>
        <w:t>ы-</w:t>
      </w:r>
      <w:proofErr w:type="gramEnd"/>
      <w:r>
        <w:rPr>
          <w:rFonts w:ascii="Times New Roman" w:hAnsi="Times New Roman"/>
          <w:szCs w:val="28"/>
        </w:rPr>
        <w:t>қ</w:t>
      </w:r>
      <w:r w:rsidRPr="00471E2C">
        <w:rPr>
          <w:rFonts w:ascii="Times New Roman" w:hAnsi="Times New Roman"/>
          <w:szCs w:val="28"/>
        </w:rPr>
        <w:t>аражат</w:t>
      </w:r>
      <w:r w:rsidRPr="00471E2C">
        <w:rPr>
          <w:rFonts w:ascii="Times New Roman" w:hAnsi="Times New Roman"/>
          <w:szCs w:val="28"/>
        </w:rPr>
        <w:sym w:font="Symbol" w:char="F0B2"/>
      </w:r>
      <w:r w:rsidRPr="00471E2C">
        <w:rPr>
          <w:rFonts w:ascii="Times New Roman" w:hAnsi="Times New Roman"/>
          <w:szCs w:val="28"/>
        </w:rPr>
        <w:t xml:space="preserve"> 1997г.</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 xml:space="preserve">Карагусова Г. </w:t>
      </w:r>
      <w:r w:rsidRPr="00471E2C">
        <w:rPr>
          <w:rFonts w:ascii="Times New Roman" w:hAnsi="Times New Roman"/>
          <w:szCs w:val="28"/>
        </w:rPr>
        <w:sym w:font="Symbol" w:char="F0B2"/>
      </w:r>
      <w:r w:rsidRPr="00471E2C">
        <w:rPr>
          <w:rFonts w:ascii="Times New Roman" w:hAnsi="Times New Roman"/>
          <w:szCs w:val="28"/>
        </w:rPr>
        <w:t>Налоги: сущность и практика пользования</w:t>
      </w:r>
      <w:r w:rsidRPr="00471E2C">
        <w:rPr>
          <w:rFonts w:ascii="Times New Roman" w:hAnsi="Times New Roman"/>
          <w:szCs w:val="28"/>
        </w:rPr>
        <w:sym w:font="Symbol" w:char="F0B2"/>
      </w:r>
      <w:r w:rsidRPr="00471E2C">
        <w:rPr>
          <w:rFonts w:ascii="Times New Roman" w:hAnsi="Times New Roman"/>
          <w:szCs w:val="28"/>
        </w:rPr>
        <w:t xml:space="preserve"> </w:t>
      </w:r>
      <w:proofErr w:type="gramStart"/>
      <w:r w:rsidRPr="00471E2C">
        <w:rPr>
          <w:rFonts w:ascii="Times New Roman" w:hAnsi="Times New Roman"/>
          <w:szCs w:val="28"/>
        </w:rPr>
        <w:t>-А</w:t>
      </w:r>
      <w:proofErr w:type="gramEnd"/>
      <w:r w:rsidRPr="00471E2C">
        <w:rPr>
          <w:rFonts w:ascii="Times New Roman" w:hAnsi="Times New Roman"/>
          <w:szCs w:val="28"/>
        </w:rPr>
        <w:t xml:space="preserve">лматы, </w:t>
      </w:r>
      <w:r w:rsidRPr="00471E2C">
        <w:rPr>
          <w:rFonts w:ascii="Times New Roman" w:hAnsi="Times New Roman"/>
          <w:szCs w:val="28"/>
        </w:rPr>
        <w:sym w:font="Symbol" w:char="F0B2"/>
      </w:r>
      <w:r w:rsidRPr="00471E2C">
        <w:rPr>
          <w:rFonts w:ascii="Times New Roman" w:hAnsi="Times New Roman"/>
          <w:szCs w:val="28"/>
        </w:rPr>
        <w:t>Іаржы -</w:t>
      </w:r>
      <w:r>
        <w:rPr>
          <w:rFonts w:ascii="Times New Roman" w:hAnsi="Times New Roman"/>
          <w:szCs w:val="28"/>
        </w:rPr>
        <w:t>қ</w:t>
      </w:r>
      <w:r w:rsidRPr="00471E2C">
        <w:rPr>
          <w:rFonts w:ascii="Times New Roman" w:hAnsi="Times New Roman"/>
          <w:szCs w:val="28"/>
        </w:rPr>
        <w:t>аражат</w:t>
      </w:r>
      <w:r w:rsidRPr="00471E2C">
        <w:rPr>
          <w:rFonts w:ascii="Times New Roman" w:hAnsi="Times New Roman"/>
          <w:szCs w:val="28"/>
        </w:rPr>
        <w:sym w:font="Symbol" w:char="F0B2"/>
      </w:r>
      <w:r w:rsidRPr="00471E2C">
        <w:rPr>
          <w:rFonts w:ascii="Times New Roman" w:hAnsi="Times New Roman"/>
          <w:szCs w:val="28"/>
        </w:rPr>
        <w:t>, 1994</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 xml:space="preserve">Ермекбаева Б.Ж. </w:t>
      </w:r>
      <w:r w:rsidRPr="00471E2C">
        <w:rPr>
          <w:rFonts w:ascii="Times New Roman" w:hAnsi="Times New Roman"/>
          <w:szCs w:val="28"/>
        </w:rPr>
        <w:sym w:font="Symbol" w:char="F0B2"/>
      </w:r>
      <w:r w:rsidRPr="00471E2C">
        <w:rPr>
          <w:rFonts w:ascii="Times New Roman" w:hAnsi="Times New Roman"/>
          <w:szCs w:val="28"/>
        </w:rPr>
        <w:t>Жалпы мемлекетт</w:t>
      </w:r>
      <w:proofErr w:type="gramStart"/>
      <w:r w:rsidRPr="00471E2C">
        <w:rPr>
          <w:rFonts w:ascii="Times New Roman" w:hAnsi="Times New Roman"/>
          <w:szCs w:val="28"/>
        </w:rPr>
        <w:t>i</w:t>
      </w:r>
      <w:proofErr w:type="gramEnd"/>
      <w:r w:rsidRPr="00471E2C">
        <w:rPr>
          <w:rFonts w:ascii="Times New Roman" w:hAnsi="Times New Roman"/>
          <w:szCs w:val="28"/>
        </w:rPr>
        <w:t>к салы</w:t>
      </w:r>
      <w:r>
        <w:rPr>
          <w:rFonts w:ascii="Times New Roman" w:hAnsi="Times New Roman"/>
          <w:szCs w:val="28"/>
        </w:rPr>
        <w:t>қ</w:t>
      </w:r>
      <w:r w:rsidRPr="00471E2C">
        <w:rPr>
          <w:rFonts w:ascii="Times New Roman" w:hAnsi="Times New Roman"/>
          <w:szCs w:val="28"/>
        </w:rPr>
        <w:t>тар</w:t>
      </w:r>
      <w:r w:rsidRPr="00471E2C">
        <w:rPr>
          <w:rFonts w:ascii="Times New Roman" w:hAnsi="Times New Roman"/>
          <w:szCs w:val="28"/>
        </w:rPr>
        <w:sym w:font="Symbol" w:char="F0B2"/>
      </w:r>
      <w:r w:rsidRPr="00471E2C">
        <w:rPr>
          <w:rFonts w:ascii="Times New Roman" w:hAnsi="Times New Roman"/>
          <w:szCs w:val="28"/>
        </w:rPr>
        <w:t xml:space="preserve"> / Алматы </w:t>
      </w:r>
      <w:r w:rsidRPr="00471E2C">
        <w:rPr>
          <w:rFonts w:ascii="Times New Roman" w:hAnsi="Times New Roman"/>
          <w:szCs w:val="28"/>
        </w:rPr>
        <w:sym w:font="Symbol" w:char="F0B2"/>
      </w:r>
      <w:r w:rsidRPr="00471E2C">
        <w:rPr>
          <w:rFonts w:ascii="Times New Roman" w:hAnsi="Times New Roman"/>
          <w:szCs w:val="28"/>
        </w:rPr>
        <w:t>Экономика</w:t>
      </w:r>
      <w:r w:rsidRPr="00471E2C">
        <w:rPr>
          <w:rFonts w:ascii="Times New Roman" w:hAnsi="Times New Roman"/>
          <w:szCs w:val="28"/>
        </w:rPr>
        <w:sym w:font="Symbol" w:char="F0B2"/>
      </w:r>
      <w:r w:rsidRPr="00471E2C">
        <w:rPr>
          <w:rFonts w:ascii="Times New Roman" w:hAnsi="Times New Roman"/>
          <w:szCs w:val="28"/>
        </w:rPr>
        <w:t>, 1997ж.</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 xml:space="preserve">Егемендi </w:t>
      </w:r>
      <w:r>
        <w:rPr>
          <w:rFonts w:ascii="Times New Roman" w:hAnsi="Times New Roman"/>
          <w:szCs w:val="28"/>
        </w:rPr>
        <w:t>Қазақстан</w:t>
      </w:r>
      <w:r w:rsidRPr="00471E2C">
        <w:rPr>
          <w:rFonts w:ascii="Times New Roman" w:hAnsi="Times New Roman"/>
          <w:szCs w:val="28"/>
        </w:rPr>
        <w:t xml:space="preserve"> </w:t>
      </w:r>
      <w:r w:rsidRPr="00471E2C">
        <w:rPr>
          <w:rFonts w:ascii="Times New Roman" w:hAnsi="Times New Roman"/>
          <w:szCs w:val="28"/>
        </w:rPr>
        <w:sym w:font="Symbol" w:char="F0B2"/>
      </w: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xml:space="preserve"> ж</w:t>
      </w:r>
      <w:r>
        <w:rPr>
          <w:rFonts w:ascii="Times New Roman" w:hAnsi="Times New Roman"/>
          <w:szCs w:val="28"/>
        </w:rPr>
        <w:t>ә</w:t>
      </w:r>
      <w:r w:rsidRPr="00471E2C">
        <w:rPr>
          <w:rFonts w:ascii="Times New Roman" w:hAnsi="Times New Roman"/>
          <w:szCs w:val="28"/>
        </w:rPr>
        <w:t xml:space="preserve">не  бюджетке </w:t>
      </w:r>
      <w:r>
        <w:rPr>
          <w:rFonts w:ascii="Times New Roman" w:hAnsi="Times New Roman"/>
          <w:szCs w:val="28"/>
        </w:rPr>
        <w:t>түс</w:t>
      </w:r>
      <w:r w:rsidRPr="00471E2C">
        <w:rPr>
          <w:rFonts w:ascii="Times New Roman" w:hAnsi="Times New Roman"/>
          <w:szCs w:val="28"/>
        </w:rPr>
        <w:t xml:space="preserve">етiн </w:t>
      </w:r>
      <w:proofErr w:type="gramStart"/>
      <w:r w:rsidRPr="00471E2C">
        <w:rPr>
          <w:rFonts w:ascii="Times New Roman" w:hAnsi="Times New Roman"/>
          <w:szCs w:val="28"/>
        </w:rPr>
        <w:t>бас</w:t>
      </w:r>
      <w:proofErr w:type="gramEnd"/>
      <w:r>
        <w:rPr>
          <w:rFonts w:ascii="Times New Roman" w:hAnsi="Times New Roman"/>
          <w:szCs w:val="28"/>
        </w:rPr>
        <w:t>қ</w:t>
      </w:r>
      <w:r w:rsidRPr="00471E2C">
        <w:rPr>
          <w:rFonts w:ascii="Times New Roman" w:hAnsi="Times New Roman"/>
          <w:szCs w:val="28"/>
        </w:rPr>
        <w:t>а мiндеттi т</w:t>
      </w:r>
      <w:r>
        <w:rPr>
          <w:rFonts w:ascii="Times New Roman" w:hAnsi="Times New Roman"/>
          <w:szCs w:val="28"/>
        </w:rPr>
        <w:t>ө</w:t>
      </w:r>
      <w:r w:rsidRPr="00471E2C">
        <w:rPr>
          <w:rFonts w:ascii="Times New Roman" w:hAnsi="Times New Roman"/>
          <w:szCs w:val="28"/>
        </w:rPr>
        <w:t>лемдер туралы  Салы</w:t>
      </w:r>
      <w:r>
        <w:rPr>
          <w:rFonts w:ascii="Times New Roman" w:hAnsi="Times New Roman"/>
          <w:szCs w:val="28"/>
        </w:rPr>
        <w:t>қ</w:t>
      </w:r>
      <w:r w:rsidRPr="00471E2C">
        <w:rPr>
          <w:rFonts w:ascii="Times New Roman" w:hAnsi="Times New Roman"/>
          <w:szCs w:val="28"/>
        </w:rPr>
        <w:t xml:space="preserve"> кодексiнi</w:t>
      </w:r>
      <w:r>
        <w:rPr>
          <w:rFonts w:ascii="Times New Roman" w:hAnsi="Times New Roman"/>
          <w:szCs w:val="28"/>
        </w:rPr>
        <w:t>ң</w:t>
      </w:r>
      <w:r w:rsidRPr="00471E2C">
        <w:rPr>
          <w:rFonts w:ascii="Times New Roman" w:hAnsi="Times New Roman"/>
          <w:szCs w:val="28"/>
        </w:rPr>
        <w:t xml:space="preserve"> жобасы</w:t>
      </w:r>
      <w:r w:rsidRPr="00471E2C">
        <w:rPr>
          <w:rFonts w:ascii="Times New Roman" w:hAnsi="Times New Roman"/>
          <w:szCs w:val="28"/>
        </w:rPr>
        <w:sym w:font="Symbol" w:char="F0B2"/>
      </w:r>
      <w:r w:rsidRPr="00471E2C">
        <w:rPr>
          <w:rFonts w:ascii="Times New Roman" w:hAnsi="Times New Roman"/>
          <w:szCs w:val="28"/>
        </w:rPr>
        <w:t xml:space="preserve">, 2000.2 </w:t>
      </w:r>
      <w:r>
        <w:rPr>
          <w:rFonts w:ascii="Times New Roman" w:hAnsi="Times New Roman"/>
          <w:szCs w:val="28"/>
        </w:rPr>
        <w:t>қ</w:t>
      </w:r>
      <w:r w:rsidRPr="00471E2C">
        <w:rPr>
          <w:rFonts w:ascii="Times New Roman" w:hAnsi="Times New Roman"/>
          <w:szCs w:val="28"/>
        </w:rPr>
        <w:t>араша.</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Бухгалтерл</w:t>
      </w:r>
      <w:proofErr w:type="gramStart"/>
      <w:r w:rsidRPr="00471E2C">
        <w:rPr>
          <w:rFonts w:ascii="Times New Roman" w:hAnsi="Times New Roman"/>
          <w:szCs w:val="28"/>
        </w:rPr>
        <w:t>i</w:t>
      </w:r>
      <w:proofErr w:type="gramEnd"/>
      <w:r w:rsidRPr="00471E2C">
        <w:rPr>
          <w:rFonts w:ascii="Times New Roman" w:hAnsi="Times New Roman"/>
          <w:szCs w:val="28"/>
        </w:rPr>
        <w:t xml:space="preserve">к бюллетенi, 2000ж, 1999ж </w:t>
      </w:r>
      <w:r w:rsidRPr="00471E2C">
        <w:rPr>
          <w:rFonts w:ascii="Times New Roman" w:hAnsi="Times New Roman"/>
          <w:szCs w:val="28"/>
          <w:lang w:val="en-US"/>
        </w:rPr>
        <w:t>N</w:t>
      </w:r>
      <w:r w:rsidRPr="00471E2C">
        <w:rPr>
          <w:rFonts w:ascii="Times New Roman" w:hAnsi="Times New Roman"/>
          <w:szCs w:val="28"/>
        </w:rPr>
        <w:t>1-12</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Салы</w:t>
      </w:r>
      <w:r>
        <w:rPr>
          <w:rFonts w:ascii="Times New Roman" w:hAnsi="Times New Roman"/>
          <w:szCs w:val="28"/>
        </w:rPr>
        <w:t>қ</w:t>
      </w:r>
      <w:r w:rsidRPr="00471E2C">
        <w:rPr>
          <w:rFonts w:ascii="Times New Roman" w:hAnsi="Times New Roman"/>
          <w:szCs w:val="28"/>
        </w:rPr>
        <w:t>- халы</w:t>
      </w:r>
      <w:r>
        <w:rPr>
          <w:rFonts w:ascii="Times New Roman" w:hAnsi="Times New Roman"/>
          <w:szCs w:val="28"/>
        </w:rPr>
        <w:t>қ</w:t>
      </w:r>
      <w:r w:rsidRPr="00471E2C">
        <w:rPr>
          <w:rFonts w:ascii="Times New Roman" w:hAnsi="Times New Roman"/>
          <w:szCs w:val="28"/>
        </w:rPr>
        <w:t xml:space="preserve">  нес</w:t>
      </w:r>
      <w:proofErr w:type="gramStart"/>
      <w:r w:rsidRPr="00471E2C">
        <w:rPr>
          <w:rFonts w:ascii="Times New Roman" w:hAnsi="Times New Roman"/>
          <w:szCs w:val="28"/>
        </w:rPr>
        <w:t>i</w:t>
      </w:r>
      <w:proofErr w:type="gramEnd"/>
      <w:r w:rsidRPr="00471E2C">
        <w:rPr>
          <w:rFonts w:ascii="Times New Roman" w:hAnsi="Times New Roman"/>
          <w:szCs w:val="28"/>
        </w:rPr>
        <w:t xml:space="preserve">бесi  Еегемендi  </w:t>
      </w:r>
      <w:r>
        <w:rPr>
          <w:rFonts w:ascii="Times New Roman" w:hAnsi="Times New Roman"/>
          <w:szCs w:val="28"/>
        </w:rPr>
        <w:t>Қазақстан</w:t>
      </w:r>
      <w:r w:rsidRPr="00471E2C">
        <w:rPr>
          <w:rFonts w:ascii="Times New Roman" w:hAnsi="Times New Roman"/>
          <w:szCs w:val="28"/>
        </w:rPr>
        <w:t xml:space="preserve">, 2000ж.1 </w:t>
      </w:r>
      <w:r>
        <w:rPr>
          <w:rFonts w:ascii="Times New Roman" w:hAnsi="Times New Roman"/>
          <w:szCs w:val="28"/>
        </w:rPr>
        <w:t>қ</w:t>
      </w:r>
      <w:r w:rsidRPr="00471E2C">
        <w:rPr>
          <w:rFonts w:ascii="Times New Roman" w:hAnsi="Times New Roman"/>
          <w:szCs w:val="28"/>
        </w:rPr>
        <w:t>азан.</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М</w:t>
      </w:r>
      <w:r>
        <w:rPr>
          <w:rFonts w:ascii="Times New Roman" w:hAnsi="Times New Roman"/>
          <w:szCs w:val="28"/>
        </w:rPr>
        <w:t>ә</w:t>
      </w:r>
      <w:r w:rsidRPr="00471E2C">
        <w:rPr>
          <w:rFonts w:ascii="Times New Roman" w:hAnsi="Times New Roman"/>
          <w:szCs w:val="28"/>
        </w:rPr>
        <w:t>н берiлер м</w:t>
      </w:r>
      <w:r>
        <w:rPr>
          <w:rFonts w:ascii="Times New Roman" w:hAnsi="Times New Roman"/>
          <w:szCs w:val="28"/>
        </w:rPr>
        <w:t>ә</w:t>
      </w:r>
      <w:r w:rsidRPr="00471E2C">
        <w:rPr>
          <w:rFonts w:ascii="Times New Roman" w:hAnsi="Times New Roman"/>
          <w:szCs w:val="28"/>
        </w:rPr>
        <w:t>селеле</w:t>
      </w:r>
      <w:proofErr w:type="gramStart"/>
      <w:r w:rsidRPr="00471E2C">
        <w:rPr>
          <w:rFonts w:ascii="Times New Roman" w:hAnsi="Times New Roman"/>
          <w:szCs w:val="28"/>
        </w:rPr>
        <w:t>р-</w:t>
      </w:r>
      <w:proofErr w:type="gramEnd"/>
      <w:r w:rsidRPr="00471E2C">
        <w:rPr>
          <w:rFonts w:ascii="Times New Roman" w:hAnsi="Times New Roman"/>
          <w:szCs w:val="28"/>
        </w:rPr>
        <w:t xml:space="preserve"> Салы</w:t>
      </w:r>
      <w:r>
        <w:rPr>
          <w:rFonts w:ascii="Times New Roman" w:hAnsi="Times New Roman"/>
          <w:szCs w:val="28"/>
        </w:rPr>
        <w:t>қ</w:t>
      </w:r>
      <w:r w:rsidRPr="00471E2C">
        <w:rPr>
          <w:rFonts w:ascii="Times New Roman" w:hAnsi="Times New Roman"/>
          <w:szCs w:val="28"/>
        </w:rPr>
        <w:t xml:space="preserve"> </w:t>
      </w:r>
      <w:r>
        <w:rPr>
          <w:rFonts w:ascii="Times New Roman" w:hAnsi="Times New Roman"/>
          <w:szCs w:val="28"/>
        </w:rPr>
        <w:t>қ</w:t>
      </w:r>
      <w:r w:rsidRPr="00471E2C">
        <w:rPr>
          <w:rFonts w:ascii="Times New Roman" w:hAnsi="Times New Roman"/>
          <w:szCs w:val="28"/>
        </w:rPr>
        <w:t xml:space="preserve">ызметi туралы, </w:t>
      </w:r>
      <w:r w:rsidRPr="00471E2C">
        <w:rPr>
          <w:rFonts w:ascii="Times New Roman" w:hAnsi="Times New Roman"/>
          <w:szCs w:val="28"/>
        </w:rPr>
        <w:sym w:font="Symbol" w:char="F0B2"/>
      </w:r>
      <w:r w:rsidRPr="00471E2C">
        <w:rPr>
          <w:rFonts w:ascii="Times New Roman" w:hAnsi="Times New Roman"/>
          <w:szCs w:val="28"/>
        </w:rPr>
        <w:t>Іаржы -</w:t>
      </w:r>
      <w:r>
        <w:rPr>
          <w:rFonts w:ascii="Times New Roman" w:hAnsi="Times New Roman"/>
          <w:szCs w:val="28"/>
        </w:rPr>
        <w:t>қ</w:t>
      </w:r>
      <w:r w:rsidRPr="00471E2C">
        <w:rPr>
          <w:rFonts w:ascii="Times New Roman" w:hAnsi="Times New Roman"/>
          <w:szCs w:val="28"/>
        </w:rPr>
        <w:t>аражат</w:t>
      </w:r>
      <w:r w:rsidRPr="00471E2C">
        <w:rPr>
          <w:rFonts w:ascii="Times New Roman" w:hAnsi="Times New Roman"/>
          <w:szCs w:val="28"/>
        </w:rPr>
        <w:sym w:font="Symbol" w:char="F0B2"/>
      </w:r>
      <w:r w:rsidRPr="00471E2C">
        <w:rPr>
          <w:rFonts w:ascii="Times New Roman" w:hAnsi="Times New Roman"/>
          <w:szCs w:val="28"/>
        </w:rPr>
        <w:t xml:space="preserve"> 2000ж. </w:t>
      </w:r>
      <w:r w:rsidRPr="00471E2C">
        <w:rPr>
          <w:rFonts w:ascii="Times New Roman" w:hAnsi="Times New Roman"/>
          <w:szCs w:val="28"/>
          <w:lang w:val="en-US"/>
        </w:rPr>
        <w:t>N</w:t>
      </w:r>
      <w:r w:rsidRPr="00471E2C">
        <w:rPr>
          <w:rFonts w:ascii="Times New Roman" w:hAnsi="Times New Roman"/>
          <w:szCs w:val="28"/>
        </w:rPr>
        <w:t>24-27б.</w:t>
      </w:r>
    </w:p>
    <w:p w:rsidR="003176D4" w:rsidRPr="00471E2C" w:rsidRDefault="003176D4" w:rsidP="003176D4">
      <w:pPr>
        <w:pStyle w:val="a7"/>
        <w:numPr>
          <w:ilvl w:val="0"/>
          <w:numId w:val="32"/>
        </w:numPr>
        <w:spacing w:line="240" w:lineRule="auto"/>
        <w:rPr>
          <w:rFonts w:ascii="Times New Roman" w:hAnsi="Times New Roman"/>
          <w:szCs w:val="28"/>
        </w:rPr>
      </w:pPr>
      <w:r w:rsidRPr="00471E2C">
        <w:rPr>
          <w:rFonts w:ascii="Times New Roman" w:hAnsi="Times New Roman"/>
          <w:szCs w:val="28"/>
        </w:rPr>
        <w:t>Аудит и налогооблажение –2000</w:t>
      </w:r>
      <w:r w:rsidRPr="00471E2C">
        <w:rPr>
          <w:rFonts w:ascii="Times New Roman" w:hAnsi="Times New Roman"/>
          <w:szCs w:val="28"/>
          <w:lang w:val="en-US"/>
        </w:rPr>
        <w:t xml:space="preserve"> N</w:t>
      </w:r>
      <w:r w:rsidRPr="00471E2C">
        <w:rPr>
          <w:rFonts w:ascii="Times New Roman" w:hAnsi="Times New Roman"/>
          <w:szCs w:val="28"/>
        </w:rPr>
        <w:t>1-12</w:t>
      </w: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Default="003176D4" w:rsidP="003176D4">
      <w:pPr>
        <w:ind w:left="720"/>
        <w:jc w:val="both"/>
        <w:rPr>
          <w:color w:val="auto"/>
          <w:sz w:val="28"/>
          <w:szCs w:val="28"/>
          <w:lang w:val="kk-KZ"/>
        </w:rPr>
      </w:pPr>
    </w:p>
    <w:p w:rsidR="003176D4" w:rsidRPr="003176D4" w:rsidRDefault="003176D4">
      <w:pPr>
        <w:rPr>
          <w:lang w:val="kk-KZ"/>
        </w:rPr>
      </w:pPr>
    </w:p>
    <w:sectPr w:rsidR="003176D4" w:rsidRPr="003176D4"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Kaz">
    <w:panose1 w:val="020B7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04D"/>
    <w:multiLevelType w:val="multilevel"/>
    <w:tmpl w:val="C63EE294"/>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2B76253"/>
    <w:multiLevelType w:val="singleLevel"/>
    <w:tmpl w:val="A426F7AA"/>
    <w:lvl w:ilvl="0">
      <w:start w:val="1"/>
      <w:numFmt w:val="decimal"/>
      <w:lvlText w:val="%1."/>
      <w:lvlJc w:val="left"/>
      <w:pPr>
        <w:tabs>
          <w:tab w:val="num" w:pos="1125"/>
        </w:tabs>
        <w:ind w:left="1125" w:hanging="405"/>
      </w:pPr>
      <w:rPr>
        <w:rFonts w:hint="default"/>
      </w:rPr>
    </w:lvl>
  </w:abstractNum>
  <w:abstractNum w:abstractNumId="2">
    <w:nsid w:val="03B855CD"/>
    <w:multiLevelType w:val="singleLevel"/>
    <w:tmpl w:val="A0D47B06"/>
    <w:lvl w:ilvl="0">
      <w:start w:val="1"/>
      <w:numFmt w:val="decimal"/>
      <w:lvlText w:val="%1)"/>
      <w:lvlJc w:val="left"/>
      <w:pPr>
        <w:tabs>
          <w:tab w:val="num" w:pos="1185"/>
        </w:tabs>
        <w:ind w:left="1185" w:hanging="465"/>
      </w:pPr>
      <w:rPr>
        <w:rFonts w:hint="default"/>
      </w:rPr>
    </w:lvl>
  </w:abstractNum>
  <w:abstractNum w:abstractNumId="3">
    <w:nsid w:val="04D51446"/>
    <w:multiLevelType w:val="multilevel"/>
    <w:tmpl w:val="E8E8C57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4">
    <w:nsid w:val="05111E02"/>
    <w:multiLevelType w:val="multilevel"/>
    <w:tmpl w:val="D67A861E"/>
    <w:lvl w:ilvl="0">
      <w:start w:val="2"/>
      <w:numFmt w:val="decimal"/>
      <w:lvlText w:val="%1."/>
      <w:lvlJc w:val="left"/>
      <w:pPr>
        <w:tabs>
          <w:tab w:val="num" w:pos="702"/>
        </w:tabs>
        <w:ind w:left="702" w:hanging="70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05B8132A"/>
    <w:multiLevelType w:val="singleLevel"/>
    <w:tmpl w:val="DDF2124E"/>
    <w:lvl w:ilvl="0">
      <w:start w:val="1"/>
      <w:numFmt w:val="decimal"/>
      <w:lvlText w:val="%1."/>
      <w:lvlJc w:val="left"/>
      <w:pPr>
        <w:tabs>
          <w:tab w:val="num" w:pos="1380"/>
        </w:tabs>
        <w:ind w:left="1380" w:hanging="660"/>
      </w:pPr>
      <w:rPr>
        <w:rFonts w:hint="default"/>
      </w:rPr>
    </w:lvl>
  </w:abstractNum>
  <w:abstractNum w:abstractNumId="6">
    <w:nsid w:val="05F838A8"/>
    <w:multiLevelType w:val="singleLevel"/>
    <w:tmpl w:val="7E88B6F8"/>
    <w:lvl w:ilvl="0">
      <w:numFmt w:val="bullet"/>
      <w:lvlText w:val="-"/>
      <w:lvlJc w:val="left"/>
      <w:pPr>
        <w:tabs>
          <w:tab w:val="num" w:pos="1155"/>
        </w:tabs>
        <w:ind w:left="1155" w:hanging="435"/>
      </w:pPr>
      <w:rPr>
        <w:rFonts w:ascii="Times New Roman" w:hAnsi="Times New Roman" w:hint="default"/>
      </w:rPr>
    </w:lvl>
  </w:abstractNum>
  <w:abstractNum w:abstractNumId="7">
    <w:nsid w:val="08B25839"/>
    <w:multiLevelType w:val="multilevel"/>
    <w:tmpl w:val="8F6EFD90"/>
    <w:lvl w:ilvl="0">
      <w:start w:val="2"/>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08FB4622"/>
    <w:multiLevelType w:val="singleLevel"/>
    <w:tmpl w:val="AC30443E"/>
    <w:lvl w:ilvl="0">
      <w:start w:val="1"/>
      <w:numFmt w:val="decimal"/>
      <w:lvlText w:val="%1."/>
      <w:lvlJc w:val="left"/>
      <w:pPr>
        <w:tabs>
          <w:tab w:val="num" w:pos="1080"/>
        </w:tabs>
        <w:ind w:left="1080" w:hanging="360"/>
      </w:pPr>
      <w:rPr>
        <w:rFonts w:hint="default"/>
      </w:rPr>
    </w:lvl>
  </w:abstractNum>
  <w:abstractNum w:abstractNumId="9">
    <w:nsid w:val="0AED613F"/>
    <w:multiLevelType w:val="singleLevel"/>
    <w:tmpl w:val="14960B24"/>
    <w:lvl w:ilvl="0">
      <w:start w:val="1"/>
      <w:numFmt w:val="decimal"/>
      <w:lvlText w:val="%1."/>
      <w:lvlJc w:val="left"/>
      <w:pPr>
        <w:tabs>
          <w:tab w:val="num" w:pos="927"/>
        </w:tabs>
        <w:ind w:left="927" w:hanging="360"/>
      </w:pPr>
      <w:rPr>
        <w:rFonts w:hint="default"/>
      </w:rPr>
    </w:lvl>
  </w:abstractNum>
  <w:abstractNum w:abstractNumId="10">
    <w:nsid w:val="0C321A8B"/>
    <w:multiLevelType w:val="singleLevel"/>
    <w:tmpl w:val="DB945892"/>
    <w:lvl w:ilvl="0">
      <w:start w:val="1"/>
      <w:numFmt w:val="decimal"/>
      <w:lvlText w:val="%1."/>
      <w:lvlJc w:val="left"/>
      <w:pPr>
        <w:tabs>
          <w:tab w:val="num" w:pos="1080"/>
        </w:tabs>
        <w:ind w:left="1080" w:hanging="360"/>
      </w:pPr>
      <w:rPr>
        <w:rFonts w:hint="default"/>
      </w:rPr>
    </w:lvl>
  </w:abstractNum>
  <w:abstractNum w:abstractNumId="11">
    <w:nsid w:val="0E6F73F7"/>
    <w:multiLevelType w:val="multilevel"/>
    <w:tmpl w:val="17C428E8"/>
    <w:lvl w:ilvl="0">
      <w:start w:val="1"/>
      <w:numFmt w:val="decimal"/>
      <w:lvlText w:val="%1."/>
      <w:lvlJc w:val="left"/>
      <w:pPr>
        <w:tabs>
          <w:tab w:val="num" w:pos="1170"/>
        </w:tabs>
        <w:ind w:left="1170" w:hanging="45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12">
    <w:nsid w:val="18965F37"/>
    <w:multiLevelType w:val="multilevel"/>
    <w:tmpl w:val="F68ACCA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194C3F6D"/>
    <w:multiLevelType w:val="multilevel"/>
    <w:tmpl w:val="F8406142"/>
    <w:lvl w:ilvl="0">
      <w:start w:val="1"/>
      <w:numFmt w:val="decimal"/>
      <w:lvlText w:val="%1."/>
      <w:lvlJc w:val="left"/>
      <w:pPr>
        <w:tabs>
          <w:tab w:val="num" w:pos="469"/>
        </w:tabs>
        <w:ind w:left="469" w:hanging="469"/>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1A4F1136"/>
    <w:multiLevelType w:val="singleLevel"/>
    <w:tmpl w:val="D960B286"/>
    <w:lvl w:ilvl="0">
      <w:start w:val="1"/>
      <w:numFmt w:val="decimal"/>
      <w:lvlText w:val="%1."/>
      <w:lvlJc w:val="left"/>
      <w:pPr>
        <w:tabs>
          <w:tab w:val="num" w:pos="1170"/>
        </w:tabs>
        <w:ind w:left="1170" w:hanging="450"/>
      </w:pPr>
      <w:rPr>
        <w:rFonts w:hint="default"/>
      </w:rPr>
    </w:lvl>
  </w:abstractNum>
  <w:abstractNum w:abstractNumId="15">
    <w:nsid w:val="1E2C2C40"/>
    <w:multiLevelType w:val="singleLevel"/>
    <w:tmpl w:val="846CA994"/>
    <w:lvl w:ilvl="0">
      <w:start w:val="1"/>
      <w:numFmt w:val="decimal"/>
      <w:lvlText w:val="%1."/>
      <w:lvlJc w:val="left"/>
      <w:pPr>
        <w:tabs>
          <w:tab w:val="num" w:pos="375"/>
        </w:tabs>
        <w:ind w:left="375" w:hanging="375"/>
      </w:pPr>
      <w:rPr>
        <w:rFonts w:hint="default"/>
      </w:rPr>
    </w:lvl>
  </w:abstractNum>
  <w:abstractNum w:abstractNumId="16">
    <w:nsid w:val="1E9B483E"/>
    <w:multiLevelType w:val="multilevel"/>
    <w:tmpl w:val="A65E15CE"/>
    <w:lvl w:ilvl="0">
      <w:start w:val="1"/>
      <w:numFmt w:val="decimal"/>
      <w:lvlText w:val="%1."/>
      <w:lvlJc w:val="left"/>
      <w:pPr>
        <w:tabs>
          <w:tab w:val="num" w:pos="930"/>
        </w:tabs>
        <w:ind w:left="930" w:hanging="420"/>
      </w:pPr>
      <w:rPr>
        <w:rFonts w:hint="default"/>
      </w:rPr>
    </w:lvl>
    <w:lvl w:ilvl="1">
      <w:start w:val="2"/>
      <w:numFmt w:val="decimal"/>
      <w:isLgl/>
      <w:lvlText w:val="%1.%2."/>
      <w:lvlJc w:val="left"/>
      <w:pPr>
        <w:tabs>
          <w:tab w:val="num" w:pos="1230"/>
        </w:tabs>
        <w:ind w:left="1230" w:hanging="720"/>
      </w:pPr>
      <w:rPr>
        <w:rFonts w:hint="default"/>
      </w:rPr>
    </w:lvl>
    <w:lvl w:ilvl="2">
      <w:start w:val="1"/>
      <w:numFmt w:val="decimal"/>
      <w:isLgl/>
      <w:lvlText w:val="%1.%2.%3."/>
      <w:lvlJc w:val="left"/>
      <w:pPr>
        <w:tabs>
          <w:tab w:val="num" w:pos="1590"/>
        </w:tabs>
        <w:ind w:left="1590" w:hanging="1080"/>
      </w:pPr>
      <w:rPr>
        <w:rFonts w:hint="default"/>
      </w:rPr>
    </w:lvl>
    <w:lvl w:ilvl="3">
      <w:start w:val="1"/>
      <w:numFmt w:val="decimal"/>
      <w:isLgl/>
      <w:lvlText w:val="%1.%2.%3.%4."/>
      <w:lvlJc w:val="left"/>
      <w:pPr>
        <w:tabs>
          <w:tab w:val="num" w:pos="1590"/>
        </w:tabs>
        <w:ind w:left="1590" w:hanging="1080"/>
      </w:pPr>
      <w:rPr>
        <w:rFonts w:hint="default"/>
      </w:rPr>
    </w:lvl>
    <w:lvl w:ilvl="4">
      <w:start w:val="1"/>
      <w:numFmt w:val="decimal"/>
      <w:isLgl/>
      <w:lvlText w:val="%1.%2.%3.%4.%5."/>
      <w:lvlJc w:val="left"/>
      <w:pPr>
        <w:tabs>
          <w:tab w:val="num" w:pos="1950"/>
        </w:tabs>
        <w:ind w:left="1950" w:hanging="1440"/>
      </w:pPr>
      <w:rPr>
        <w:rFonts w:hint="default"/>
      </w:rPr>
    </w:lvl>
    <w:lvl w:ilvl="5">
      <w:start w:val="1"/>
      <w:numFmt w:val="decimal"/>
      <w:isLgl/>
      <w:lvlText w:val="%1.%2.%3.%4.%5.%6."/>
      <w:lvlJc w:val="left"/>
      <w:pPr>
        <w:tabs>
          <w:tab w:val="num" w:pos="2310"/>
        </w:tabs>
        <w:ind w:left="2310" w:hanging="1800"/>
      </w:pPr>
      <w:rPr>
        <w:rFonts w:hint="default"/>
      </w:rPr>
    </w:lvl>
    <w:lvl w:ilvl="6">
      <w:start w:val="1"/>
      <w:numFmt w:val="decimal"/>
      <w:isLgl/>
      <w:lvlText w:val="%1.%2.%3.%4.%5.%6.%7."/>
      <w:lvlJc w:val="left"/>
      <w:pPr>
        <w:tabs>
          <w:tab w:val="num" w:pos="2310"/>
        </w:tabs>
        <w:ind w:left="2310" w:hanging="1800"/>
      </w:pPr>
      <w:rPr>
        <w:rFonts w:hint="default"/>
      </w:rPr>
    </w:lvl>
    <w:lvl w:ilvl="7">
      <w:start w:val="1"/>
      <w:numFmt w:val="decimal"/>
      <w:isLgl/>
      <w:lvlText w:val="%1.%2.%3.%4.%5.%6.%7.%8."/>
      <w:lvlJc w:val="left"/>
      <w:pPr>
        <w:tabs>
          <w:tab w:val="num" w:pos="2670"/>
        </w:tabs>
        <w:ind w:left="2670" w:hanging="2160"/>
      </w:pPr>
      <w:rPr>
        <w:rFonts w:hint="default"/>
      </w:rPr>
    </w:lvl>
    <w:lvl w:ilvl="8">
      <w:start w:val="1"/>
      <w:numFmt w:val="decimal"/>
      <w:isLgl/>
      <w:lvlText w:val="%1.%2.%3.%4.%5.%6.%7.%8.%9."/>
      <w:lvlJc w:val="left"/>
      <w:pPr>
        <w:tabs>
          <w:tab w:val="num" w:pos="3030"/>
        </w:tabs>
        <w:ind w:left="3030" w:hanging="2520"/>
      </w:pPr>
      <w:rPr>
        <w:rFonts w:hint="default"/>
      </w:rPr>
    </w:lvl>
  </w:abstractNum>
  <w:abstractNum w:abstractNumId="17">
    <w:nsid w:val="1EF67E70"/>
    <w:multiLevelType w:val="singleLevel"/>
    <w:tmpl w:val="D25CC818"/>
    <w:lvl w:ilvl="0">
      <w:start w:val="1"/>
      <w:numFmt w:val="decimal"/>
      <w:lvlText w:val="%1)"/>
      <w:lvlJc w:val="left"/>
      <w:pPr>
        <w:tabs>
          <w:tab w:val="num" w:pos="1305"/>
        </w:tabs>
        <w:ind w:left="1305" w:hanging="585"/>
      </w:pPr>
      <w:rPr>
        <w:rFonts w:hint="default"/>
      </w:rPr>
    </w:lvl>
  </w:abstractNum>
  <w:abstractNum w:abstractNumId="18">
    <w:nsid w:val="2A5A05A5"/>
    <w:multiLevelType w:val="singleLevel"/>
    <w:tmpl w:val="8BCCA2A6"/>
    <w:lvl w:ilvl="0">
      <w:start w:val="1"/>
      <w:numFmt w:val="decimal"/>
      <w:lvlText w:val="%1."/>
      <w:lvlJc w:val="left"/>
      <w:pPr>
        <w:tabs>
          <w:tab w:val="num" w:pos="1080"/>
        </w:tabs>
        <w:ind w:left="1080" w:hanging="360"/>
      </w:pPr>
      <w:rPr>
        <w:rFonts w:hint="default"/>
      </w:rPr>
    </w:lvl>
  </w:abstractNum>
  <w:abstractNum w:abstractNumId="19">
    <w:nsid w:val="2AC761E9"/>
    <w:multiLevelType w:val="multilevel"/>
    <w:tmpl w:val="C3AE8620"/>
    <w:lvl w:ilvl="0">
      <w:start w:val="2"/>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2FB44E5D"/>
    <w:multiLevelType w:val="singleLevel"/>
    <w:tmpl w:val="0CBC0024"/>
    <w:lvl w:ilvl="0">
      <w:start w:val="1"/>
      <w:numFmt w:val="decimal"/>
      <w:lvlText w:val="%1)"/>
      <w:lvlJc w:val="left"/>
      <w:pPr>
        <w:tabs>
          <w:tab w:val="num" w:pos="525"/>
        </w:tabs>
        <w:ind w:left="525" w:hanging="525"/>
      </w:pPr>
      <w:rPr>
        <w:rFonts w:hint="default"/>
      </w:rPr>
    </w:lvl>
  </w:abstractNum>
  <w:abstractNum w:abstractNumId="21">
    <w:nsid w:val="30100093"/>
    <w:multiLevelType w:val="singleLevel"/>
    <w:tmpl w:val="7D905A8C"/>
    <w:lvl w:ilvl="0">
      <w:start w:val="1"/>
      <w:numFmt w:val="decimal"/>
      <w:lvlText w:val="%1."/>
      <w:lvlJc w:val="left"/>
      <w:pPr>
        <w:tabs>
          <w:tab w:val="num" w:pos="435"/>
        </w:tabs>
        <w:ind w:left="435" w:hanging="435"/>
      </w:pPr>
      <w:rPr>
        <w:rFonts w:hint="default"/>
      </w:rPr>
    </w:lvl>
  </w:abstractNum>
  <w:abstractNum w:abstractNumId="22">
    <w:nsid w:val="332728EB"/>
    <w:multiLevelType w:val="singleLevel"/>
    <w:tmpl w:val="F3580B42"/>
    <w:lvl w:ilvl="0">
      <w:start w:val="1"/>
      <w:numFmt w:val="decimal"/>
      <w:lvlText w:val="%1."/>
      <w:lvlJc w:val="left"/>
      <w:pPr>
        <w:tabs>
          <w:tab w:val="num" w:pos="1140"/>
        </w:tabs>
        <w:ind w:left="1140" w:hanging="420"/>
      </w:pPr>
      <w:rPr>
        <w:rFonts w:hint="default"/>
      </w:rPr>
    </w:lvl>
  </w:abstractNum>
  <w:abstractNum w:abstractNumId="23">
    <w:nsid w:val="33AB5D42"/>
    <w:multiLevelType w:val="singleLevel"/>
    <w:tmpl w:val="003EA9DC"/>
    <w:lvl w:ilvl="0">
      <w:start w:val="1"/>
      <w:numFmt w:val="decimal"/>
      <w:lvlText w:val="%1."/>
      <w:lvlJc w:val="left"/>
      <w:pPr>
        <w:tabs>
          <w:tab w:val="num" w:pos="1155"/>
        </w:tabs>
        <w:ind w:left="1155" w:hanging="435"/>
      </w:pPr>
      <w:rPr>
        <w:rFonts w:hint="default"/>
      </w:rPr>
    </w:lvl>
  </w:abstractNum>
  <w:abstractNum w:abstractNumId="24">
    <w:nsid w:val="35E24E72"/>
    <w:multiLevelType w:val="singleLevel"/>
    <w:tmpl w:val="5D96B356"/>
    <w:lvl w:ilvl="0">
      <w:start w:val="1"/>
      <w:numFmt w:val="decimal"/>
      <w:lvlText w:val="%1."/>
      <w:lvlJc w:val="left"/>
      <w:pPr>
        <w:tabs>
          <w:tab w:val="num" w:pos="915"/>
        </w:tabs>
        <w:ind w:left="915" w:hanging="420"/>
      </w:pPr>
      <w:rPr>
        <w:rFonts w:hint="default"/>
      </w:rPr>
    </w:lvl>
  </w:abstractNum>
  <w:abstractNum w:abstractNumId="25">
    <w:nsid w:val="3B235D3E"/>
    <w:multiLevelType w:val="singleLevel"/>
    <w:tmpl w:val="A588ED8A"/>
    <w:lvl w:ilvl="0">
      <w:start w:val="1"/>
      <w:numFmt w:val="decimal"/>
      <w:lvlText w:val="%1."/>
      <w:lvlJc w:val="left"/>
      <w:pPr>
        <w:tabs>
          <w:tab w:val="num" w:pos="1545"/>
        </w:tabs>
        <w:ind w:left="1545" w:hanging="465"/>
      </w:pPr>
      <w:rPr>
        <w:rFonts w:hint="default"/>
      </w:rPr>
    </w:lvl>
  </w:abstractNum>
  <w:abstractNum w:abstractNumId="26">
    <w:nsid w:val="3CB23A03"/>
    <w:multiLevelType w:val="singleLevel"/>
    <w:tmpl w:val="799A9870"/>
    <w:lvl w:ilvl="0">
      <w:start w:val="1"/>
      <w:numFmt w:val="decimal"/>
      <w:lvlText w:val="%1."/>
      <w:lvlJc w:val="left"/>
      <w:pPr>
        <w:tabs>
          <w:tab w:val="num" w:pos="1159"/>
        </w:tabs>
        <w:ind w:left="1159" w:hanging="450"/>
      </w:pPr>
      <w:rPr>
        <w:rFonts w:hint="default"/>
      </w:rPr>
    </w:lvl>
  </w:abstractNum>
  <w:abstractNum w:abstractNumId="27">
    <w:nsid w:val="404845B9"/>
    <w:multiLevelType w:val="multilevel"/>
    <w:tmpl w:val="45F424B0"/>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04A28A3"/>
    <w:multiLevelType w:val="singleLevel"/>
    <w:tmpl w:val="79D2FAE6"/>
    <w:lvl w:ilvl="0">
      <w:start w:val="1"/>
      <w:numFmt w:val="decimal"/>
      <w:lvlText w:val="%1."/>
      <w:lvlJc w:val="left"/>
      <w:pPr>
        <w:tabs>
          <w:tab w:val="num" w:pos="1080"/>
        </w:tabs>
        <w:ind w:left="1080" w:hanging="360"/>
      </w:pPr>
      <w:rPr>
        <w:rFonts w:hint="default"/>
      </w:rPr>
    </w:lvl>
  </w:abstractNum>
  <w:abstractNum w:abstractNumId="29">
    <w:nsid w:val="458F453E"/>
    <w:multiLevelType w:val="singleLevel"/>
    <w:tmpl w:val="45485364"/>
    <w:lvl w:ilvl="0">
      <w:start w:val="1"/>
      <w:numFmt w:val="decimal"/>
      <w:lvlText w:val="%1)"/>
      <w:lvlJc w:val="left"/>
      <w:pPr>
        <w:tabs>
          <w:tab w:val="num" w:pos="1249"/>
        </w:tabs>
        <w:ind w:left="1249" w:hanging="540"/>
      </w:pPr>
      <w:rPr>
        <w:rFonts w:hint="default"/>
      </w:rPr>
    </w:lvl>
  </w:abstractNum>
  <w:abstractNum w:abstractNumId="30">
    <w:nsid w:val="49686E5B"/>
    <w:multiLevelType w:val="multilevel"/>
    <w:tmpl w:val="ECCE5F16"/>
    <w:lvl w:ilvl="0">
      <w:start w:val="2"/>
      <w:numFmt w:val="decimal"/>
      <w:lvlText w:val="%1."/>
      <w:lvlJc w:val="left"/>
      <w:pPr>
        <w:tabs>
          <w:tab w:val="num" w:pos="702"/>
        </w:tabs>
        <w:ind w:left="702" w:hanging="702"/>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49BE51FD"/>
    <w:multiLevelType w:val="singleLevel"/>
    <w:tmpl w:val="584EFAAA"/>
    <w:lvl w:ilvl="0">
      <w:start w:val="1"/>
      <w:numFmt w:val="decimal"/>
      <w:lvlText w:val="%1."/>
      <w:lvlJc w:val="left"/>
      <w:pPr>
        <w:tabs>
          <w:tab w:val="num" w:pos="1080"/>
        </w:tabs>
        <w:ind w:left="1080" w:hanging="360"/>
      </w:pPr>
      <w:rPr>
        <w:rFonts w:hint="default"/>
      </w:rPr>
    </w:lvl>
  </w:abstractNum>
  <w:abstractNum w:abstractNumId="32">
    <w:nsid w:val="4B485B55"/>
    <w:multiLevelType w:val="singleLevel"/>
    <w:tmpl w:val="482AFEF0"/>
    <w:lvl w:ilvl="0">
      <w:start w:val="1"/>
      <w:numFmt w:val="decimal"/>
      <w:lvlText w:val="%1."/>
      <w:lvlJc w:val="left"/>
      <w:pPr>
        <w:tabs>
          <w:tab w:val="num" w:pos="1170"/>
        </w:tabs>
        <w:ind w:left="1170" w:hanging="450"/>
      </w:pPr>
      <w:rPr>
        <w:rFonts w:hint="default"/>
      </w:rPr>
    </w:lvl>
  </w:abstractNum>
  <w:abstractNum w:abstractNumId="33">
    <w:nsid w:val="4C814422"/>
    <w:multiLevelType w:val="singleLevel"/>
    <w:tmpl w:val="3FE21762"/>
    <w:lvl w:ilvl="0">
      <w:start w:val="1"/>
      <w:numFmt w:val="decimal"/>
      <w:lvlText w:val="%1."/>
      <w:lvlJc w:val="left"/>
      <w:pPr>
        <w:tabs>
          <w:tab w:val="num" w:pos="1095"/>
        </w:tabs>
        <w:ind w:left="1095" w:hanging="375"/>
      </w:pPr>
      <w:rPr>
        <w:rFonts w:hint="default"/>
      </w:rPr>
    </w:lvl>
  </w:abstractNum>
  <w:abstractNum w:abstractNumId="34">
    <w:nsid w:val="50F64095"/>
    <w:multiLevelType w:val="singleLevel"/>
    <w:tmpl w:val="8EE6A640"/>
    <w:lvl w:ilvl="0">
      <w:start w:val="1"/>
      <w:numFmt w:val="decimal"/>
      <w:lvlText w:val="%1."/>
      <w:lvlJc w:val="left"/>
      <w:pPr>
        <w:tabs>
          <w:tab w:val="num" w:pos="1395"/>
        </w:tabs>
        <w:ind w:left="1395" w:hanging="675"/>
      </w:pPr>
      <w:rPr>
        <w:rFonts w:hint="default"/>
      </w:rPr>
    </w:lvl>
  </w:abstractNum>
  <w:abstractNum w:abstractNumId="35">
    <w:nsid w:val="516D180D"/>
    <w:multiLevelType w:val="multilevel"/>
    <w:tmpl w:val="C00AD1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nsid w:val="54464770"/>
    <w:multiLevelType w:val="singleLevel"/>
    <w:tmpl w:val="D09EDD24"/>
    <w:lvl w:ilvl="0">
      <w:start w:val="1"/>
      <w:numFmt w:val="bullet"/>
      <w:lvlText w:val="-"/>
      <w:lvlJc w:val="left"/>
      <w:pPr>
        <w:tabs>
          <w:tab w:val="num" w:pos="855"/>
        </w:tabs>
        <w:ind w:left="855" w:hanging="360"/>
      </w:pPr>
      <w:rPr>
        <w:rFonts w:ascii="Times New Roman" w:hAnsi="Times New Roman" w:hint="default"/>
      </w:rPr>
    </w:lvl>
  </w:abstractNum>
  <w:abstractNum w:abstractNumId="37">
    <w:nsid w:val="5A8F684A"/>
    <w:multiLevelType w:val="singleLevel"/>
    <w:tmpl w:val="43BE661E"/>
    <w:lvl w:ilvl="0">
      <w:start w:val="1"/>
      <w:numFmt w:val="decimal"/>
      <w:lvlText w:val="%1."/>
      <w:lvlJc w:val="left"/>
      <w:pPr>
        <w:tabs>
          <w:tab w:val="num" w:pos="1200"/>
        </w:tabs>
        <w:ind w:left="1200" w:hanging="480"/>
      </w:pPr>
      <w:rPr>
        <w:rFonts w:hint="default"/>
      </w:rPr>
    </w:lvl>
  </w:abstractNum>
  <w:abstractNum w:abstractNumId="38">
    <w:nsid w:val="5D024D96"/>
    <w:multiLevelType w:val="singleLevel"/>
    <w:tmpl w:val="75C4485C"/>
    <w:lvl w:ilvl="0">
      <w:start w:val="1"/>
      <w:numFmt w:val="decimal"/>
      <w:lvlText w:val="%1)"/>
      <w:lvlJc w:val="left"/>
      <w:pPr>
        <w:tabs>
          <w:tab w:val="num" w:pos="1095"/>
        </w:tabs>
        <w:ind w:left="1095" w:hanging="375"/>
      </w:pPr>
      <w:rPr>
        <w:rFonts w:hint="default"/>
      </w:rPr>
    </w:lvl>
  </w:abstractNum>
  <w:abstractNum w:abstractNumId="39">
    <w:nsid w:val="604D3081"/>
    <w:multiLevelType w:val="multilevel"/>
    <w:tmpl w:val="A73E96C6"/>
    <w:lvl w:ilvl="0">
      <w:start w:val="1"/>
      <w:numFmt w:val="decimal"/>
      <w:lvlText w:val="%1."/>
      <w:lvlJc w:val="left"/>
      <w:pPr>
        <w:tabs>
          <w:tab w:val="num" w:pos="1125"/>
        </w:tabs>
        <w:ind w:left="1125" w:hanging="405"/>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40">
    <w:nsid w:val="690359D8"/>
    <w:multiLevelType w:val="singleLevel"/>
    <w:tmpl w:val="0CD0E8C2"/>
    <w:lvl w:ilvl="0">
      <w:start w:val="1"/>
      <w:numFmt w:val="decimal"/>
      <w:lvlText w:val="%1)"/>
      <w:lvlJc w:val="left"/>
      <w:pPr>
        <w:tabs>
          <w:tab w:val="num" w:pos="510"/>
        </w:tabs>
        <w:ind w:left="510" w:hanging="510"/>
      </w:pPr>
      <w:rPr>
        <w:rFonts w:hint="default"/>
      </w:rPr>
    </w:lvl>
  </w:abstractNum>
  <w:abstractNum w:abstractNumId="41">
    <w:nsid w:val="69FE7069"/>
    <w:multiLevelType w:val="singleLevel"/>
    <w:tmpl w:val="6ED203C0"/>
    <w:lvl w:ilvl="0">
      <w:start w:val="3"/>
      <w:numFmt w:val="decimal"/>
      <w:lvlText w:val="%1"/>
      <w:lvlJc w:val="left"/>
      <w:pPr>
        <w:tabs>
          <w:tab w:val="num" w:pos="360"/>
        </w:tabs>
        <w:ind w:left="360" w:hanging="360"/>
      </w:pPr>
      <w:rPr>
        <w:rFonts w:hint="default"/>
      </w:rPr>
    </w:lvl>
  </w:abstractNum>
  <w:abstractNum w:abstractNumId="42">
    <w:nsid w:val="6A2F65E7"/>
    <w:multiLevelType w:val="singleLevel"/>
    <w:tmpl w:val="4E7673CA"/>
    <w:lvl w:ilvl="0">
      <w:start w:val="1"/>
      <w:numFmt w:val="decimal"/>
      <w:lvlText w:val="%1."/>
      <w:lvlJc w:val="left"/>
      <w:pPr>
        <w:tabs>
          <w:tab w:val="num" w:pos="1500"/>
        </w:tabs>
        <w:ind w:left="1500" w:hanging="780"/>
      </w:pPr>
      <w:rPr>
        <w:rFonts w:hint="default"/>
      </w:rPr>
    </w:lvl>
  </w:abstractNum>
  <w:abstractNum w:abstractNumId="43">
    <w:nsid w:val="6DA8064B"/>
    <w:multiLevelType w:val="singleLevel"/>
    <w:tmpl w:val="1ADE1016"/>
    <w:lvl w:ilvl="0">
      <w:start w:val="1"/>
      <w:numFmt w:val="decimal"/>
      <w:lvlText w:val="%1."/>
      <w:lvlJc w:val="left"/>
      <w:pPr>
        <w:tabs>
          <w:tab w:val="num" w:pos="1080"/>
        </w:tabs>
        <w:ind w:left="1080" w:hanging="360"/>
      </w:pPr>
      <w:rPr>
        <w:rFonts w:hint="default"/>
      </w:rPr>
    </w:lvl>
  </w:abstractNum>
  <w:abstractNum w:abstractNumId="44">
    <w:nsid w:val="6E4467DA"/>
    <w:multiLevelType w:val="singleLevel"/>
    <w:tmpl w:val="D5F80E8E"/>
    <w:lvl w:ilvl="0">
      <w:start w:val="1"/>
      <w:numFmt w:val="decimal"/>
      <w:lvlText w:val="%1."/>
      <w:lvlJc w:val="left"/>
      <w:pPr>
        <w:tabs>
          <w:tab w:val="num" w:pos="1080"/>
        </w:tabs>
        <w:ind w:left="1080" w:hanging="360"/>
      </w:pPr>
      <w:rPr>
        <w:rFonts w:hint="default"/>
      </w:rPr>
    </w:lvl>
  </w:abstractNum>
  <w:abstractNum w:abstractNumId="45">
    <w:nsid w:val="798F3B68"/>
    <w:multiLevelType w:val="singleLevel"/>
    <w:tmpl w:val="8826C004"/>
    <w:lvl w:ilvl="0">
      <w:start w:val="1"/>
      <w:numFmt w:val="decimal"/>
      <w:lvlText w:val="%1."/>
      <w:lvlJc w:val="left"/>
      <w:pPr>
        <w:tabs>
          <w:tab w:val="num" w:pos="1080"/>
        </w:tabs>
        <w:ind w:left="1080" w:hanging="360"/>
      </w:pPr>
      <w:rPr>
        <w:rFonts w:hint="default"/>
      </w:rPr>
    </w:lvl>
  </w:abstractNum>
  <w:abstractNum w:abstractNumId="46">
    <w:nsid w:val="79E1129F"/>
    <w:multiLevelType w:val="singleLevel"/>
    <w:tmpl w:val="0ECAB332"/>
    <w:lvl w:ilvl="0">
      <w:start w:val="1"/>
      <w:numFmt w:val="decimal"/>
      <w:lvlText w:val="%1."/>
      <w:lvlJc w:val="left"/>
      <w:pPr>
        <w:tabs>
          <w:tab w:val="num" w:pos="1080"/>
        </w:tabs>
        <w:ind w:left="1080" w:hanging="360"/>
      </w:pPr>
      <w:rPr>
        <w:rFonts w:hint="default"/>
      </w:rPr>
    </w:lvl>
  </w:abstractNum>
  <w:abstractNum w:abstractNumId="47">
    <w:nsid w:val="7A47569C"/>
    <w:multiLevelType w:val="singleLevel"/>
    <w:tmpl w:val="E8606D7E"/>
    <w:lvl w:ilvl="0">
      <w:start w:val="1"/>
      <w:numFmt w:val="upperRoman"/>
      <w:lvlText w:val="%1."/>
      <w:lvlJc w:val="left"/>
      <w:pPr>
        <w:tabs>
          <w:tab w:val="num" w:pos="1440"/>
        </w:tabs>
        <w:ind w:left="1440" w:hanging="720"/>
      </w:pPr>
      <w:rPr>
        <w:rFonts w:hint="default"/>
      </w:rPr>
    </w:lvl>
  </w:abstractNum>
  <w:num w:numId="1">
    <w:abstractNumId w:val="6"/>
  </w:num>
  <w:num w:numId="2">
    <w:abstractNumId w:val="44"/>
  </w:num>
  <w:num w:numId="3">
    <w:abstractNumId w:val="37"/>
  </w:num>
  <w:num w:numId="4">
    <w:abstractNumId w:val="45"/>
  </w:num>
  <w:num w:numId="5">
    <w:abstractNumId w:val="46"/>
  </w:num>
  <w:num w:numId="6">
    <w:abstractNumId w:val="10"/>
  </w:num>
  <w:num w:numId="7">
    <w:abstractNumId w:val="21"/>
  </w:num>
  <w:num w:numId="8">
    <w:abstractNumId w:val="14"/>
  </w:num>
  <w:num w:numId="9">
    <w:abstractNumId w:val="17"/>
  </w:num>
  <w:num w:numId="10">
    <w:abstractNumId w:val="38"/>
  </w:num>
  <w:num w:numId="11">
    <w:abstractNumId w:val="18"/>
  </w:num>
  <w:num w:numId="12">
    <w:abstractNumId w:val="16"/>
  </w:num>
  <w:num w:numId="13">
    <w:abstractNumId w:val="20"/>
  </w:num>
  <w:num w:numId="14">
    <w:abstractNumId w:val="11"/>
  </w:num>
  <w:num w:numId="15">
    <w:abstractNumId w:val="23"/>
  </w:num>
  <w:num w:numId="16">
    <w:abstractNumId w:val="2"/>
  </w:num>
  <w:num w:numId="17">
    <w:abstractNumId w:val="15"/>
  </w:num>
  <w:num w:numId="18">
    <w:abstractNumId w:val="9"/>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3"/>
  </w:num>
  <w:num w:numId="22">
    <w:abstractNumId w:val="8"/>
  </w:num>
  <w:num w:numId="23">
    <w:abstractNumId w:val="31"/>
  </w:num>
  <w:num w:numId="24">
    <w:abstractNumId w:val="42"/>
  </w:num>
  <w:num w:numId="25">
    <w:abstractNumId w:val="25"/>
  </w:num>
  <w:num w:numId="26">
    <w:abstractNumId w:val="26"/>
  </w:num>
  <w:num w:numId="27">
    <w:abstractNumId w:val="29"/>
  </w:num>
  <w:num w:numId="28">
    <w:abstractNumId w:val="32"/>
  </w:num>
  <w:num w:numId="29">
    <w:abstractNumId w:val="43"/>
  </w:num>
  <w:num w:numId="30">
    <w:abstractNumId w:val="33"/>
  </w:num>
  <w:num w:numId="31">
    <w:abstractNumId w:val="28"/>
  </w:num>
  <w:num w:numId="32">
    <w:abstractNumId w:val="1"/>
  </w:num>
  <w:num w:numId="33">
    <w:abstractNumId w:val="12"/>
  </w:num>
  <w:num w:numId="34">
    <w:abstractNumId w:val="13"/>
  </w:num>
  <w:num w:numId="35">
    <w:abstractNumId w:val="36"/>
  </w:num>
  <w:num w:numId="36">
    <w:abstractNumId w:val="24"/>
  </w:num>
  <w:num w:numId="37">
    <w:abstractNumId w:val="39"/>
  </w:num>
  <w:num w:numId="38">
    <w:abstractNumId w:val="35"/>
  </w:num>
  <w:num w:numId="39">
    <w:abstractNumId w:val="5"/>
  </w:num>
  <w:num w:numId="40">
    <w:abstractNumId w:val="22"/>
  </w:num>
  <w:num w:numId="41">
    <w:abstractNumId w:val="7"/>
  </w:num>
  <w:num w:numId="42">
    <w:abstractNumId w:val="34"/>
  </w:num>
  <w:num w:numId="43">
    <w:abstractNumId w:val="47"/>
  </w:num>
  <w:num w:numId="44">
    <w:abstractNumId w:val="0"/>
  </w:num>
  <w:num w:numId="45">
    <w:abstractNumId w:val="4"/>
  </w:num>
  <w:num w:numId="46">
    <w:abstractNumId w:val="30"/>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3176D4"/>
    <w:rsid w:val="00155206"/>
    <w:rsid w:val="003176D4"/>
    <w:rsid w:val="005A5519"/>
    <w:rsid w:val="009C38CD"/>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6D4"/>
    <w:pPr>
      <w:spacing w:after="0" w:line="240" w:lineRule="auto"/>
    </w:pPr>
    <w:rPr>
      <w:rFonts w:ascii="Times New Roman" w:eastAsia="Times New Roman" w:hAnsi="Times New Roman" w:cs="Times New Roman"/>
      <w:color w:val="FF00FF"/>
      <w:sz w:val="20"/>
      <w:szCs w:val="20"/>
      <w:lang w:eastAsia="ru-RU"/>
    </w:rPr>
  </w:style>
  <w:style w:type="paragraph" w:styleId="1">
    <w:name w:val="heading 1"/>
    <w:basedOn w:val="a"/>
    <w:next w:val="a"/>
    <w:link w:val="10"/>
    <w:qFormat/>
    <w:rsid w:val="003176D4"/>
    <w:pPr>
      <w:keepNext/>
      <w:jc w:val="both"/>
      <w:outlineLvl w:val="0"/>
    </w:pPr>
    <w:rPr>
      <w:rFonts w:ascii="Times Kaz" w:hAnsi="Times Kaz"/>
      <w:color w:val="000000"/>
      <w:sz w:val="28"/>
    </w:rPr>
  </w:style>
  <w:style w:type="paragraph" w:styleId="2">
    <w:name w:val="heading 2"/>
    <w:basedOn w:val="a"/>
    <w:next w:val="a"/>
    <w:link w:val="20"/>
    <w:unhideWhenUsed/>
    <w:qFormat/>
    <w:rsid w:val="003176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76D4"/>
    <w:pPr>
      <w:keepNext/>
      <w:jc w:val="both"/>
      <w:outlineLvl w:val="2"/>
    </w:pPr>
    <w:rPr>
      <w:rFonts w:ascii="Times Kaz" w:hAnsi="Times Kaz"/>
      <w:color w:val="auto"/>
      <w:sz w:val="28"/>
    </w:rPr>
  </w:style>
  <w:style w:type="paragraph" w:styleId="4">
    <w:name w:val="heading 4"/>
    <w:basedOn w:val="a"/>
    <w:next w:val="a"/>
    <w:link w:val="40"/>
    <w:qFormat/>
    <w:rsid w:val="003176D4"/>
    <w:pPr>
      <w:keepNext/>
      <w:ind w:firstLine="720"/>
      <w:outlineLvl w:val="3"/>
    </w:pPr>
    <w:rPr>
      <w:rFonts w:ascii="Times Kaz" w:hAnsi="Times Kaz"/>
      <w:b/>
      <w:color w:val="auto"/>
      <w:sz w:val="28"/>
    </w:rPr>
  </w:style>
  <w:style w:type="paragraph" w:styleId="5">
    <w:name w:val="heading 5"/>
    <w:basedOn w:val="a"/>
    <w:next w:val="a"/>
    <w:link w:val="50"/>
    <w:qFormat/>
    <w:rsid w:val="003176D4"/>
    <w:pPr>
      <w:keepNext/>
      <w:jc w:val="center"/>
      <w:outlineLvl w:val="4"/>
    </w:pPr>
    <w:rPr>
      <w:rFonts w:ascii="Times Kaz" w:hAnsi="Times Kaz"/>
      <w:color w:val="000000"/>
      <w:sz w:val="28"/>
    </w:rPr>
  </w:style>
  <w:style w:type="paragraph" w:styleId="6">
    <w:name w:val="heading 6"/>
    <w:basedOn w:val="a"/>
    <w:next w:val="a"/>
    <w:link w:val="60"/>
    <w:qFormat/>
    <w:rsid w:val="003176D4"/>
    <w:pPr>
      <w:keepNext/>
      <w:jc w:val="both"/>
      <w:outlineLvl w:val="5"/>
    </w:pPr>
    <w:rPr>
      <w:rFonts w:ascii="Times Kaz" w:hAnsi="Times Kaz"/>
      <w:color w:val="000000"/>
      <w:sz w:val="24"/>
    </w:rPr>
  </w:style>
  <w:style w:type="paragraph" w:styleId="7">
    <w:name w:val="heading 7"/>
    <w:basedOn w:val="a"/>
    <w:next w:val="a"/>
    <w:link w:val="70"/>
    <w:qFormat/>
    <w:rsid w:val="003176D4"/>
    <w:pPr>
      <w:keepNext/>
      <w:jc w:val="both"/>
      <w:outlineLvl w:val="6"/>
    </w:pPr>
    <w:rPr>
      <w:rFonts w:ascii="Times Kaz" w:hAnsi="Times Kaz"/>
      <w:b/>
      <w:color w:val="auto"/>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176D4"/>
    <w:rPr>
      <w:rFonts w:ascii="Times Kaz" w:eastAsia="Times New Roman" w:hAnsi="Times Kaz" w:cs="Times New Roman"/>
      <w:color w:val="000000"/>
      <w:sz w:val="28"/>
      <w:szCs w:val="20"/>
      <w:lang w:eastAsia="ru-RU"/>
    </w:rPr>
  </w:style>
  <w:style w:type="paragraph" w:styleId="a3">
    <w:name w:val="Title"/>
    <w:basedOn w:val="a"/>
    <w:link w:val="a4"/>
    <w:qFormat/>
    <w:rsid w:val="003176D4"/>
    <w:pPr>
      <w:jc w:val="center"/>
    </w:pPr>
    <w:rPr>
      <w:rFonts w:ascii="Times Kaz" w:hAnsi="Times Kaz"/>
      <w:sz w:val="28"/>
    </w:rPr>
  </w:style>
  <w:style w:type="character" w:customStyle="1" w:styleId="a4">
    <w:name w:val="Название Знак"/>
    <w:basedOn w:val="a0"/>
    <w:link w:val="a3"/>
    <w:rsid w:val="003176D4"/>
    <w:rPr>
      <w:rFonts w:ascii="Times Kaz" w:eastAsia="Times New Roman" w:hAnsi="Times Kaz" w:cs="Times New Roman"/>
      <w:color w:val="FF00FF"/>
      <w:sz w:val="28"/>
      <w:szCs w:val="20"/>
      <w:lang w:eastAsia="ru-RU"/>
    </w:rPr>
  </w:style>
  <w:style w:type="character" w:customStyle="1" w:styleId="20">
    <w:name w:val="Заголовок 2 Знак"/>
    <w:basedOn w:val="a0"/>
    <w:link w:val="2"/>
    <w:uiPriority w:val="9"/>
    <w:semiHidden/>
    <w:rsid w:val="003176D4"/>
    <w:rPr>
      <w:rFonts w:asciiTheme="majorHAnsi" w:eastAsiaTheme="majorEastAsia" w:hAnsiTheme="majorHAnsi" w:cstheme="majorBidi"/>
      <w:b/>
      <w:bCs/>
      <w:color w:val="4F81BD" w:themeColor="accent1"/>
      <w:sz w:val="26"/>
      <w:szCs w:val="26"/>
      <w:lang w:eastAsia="ru-RU"/>
    </w:rPr>
  </w:style>
  <w:style w:type="paragraph" w:styleId="a5">
    <w:name w:val="Body Text"/>
    <w:basedOn w:val="a"/>
    <w:link w:val="a6"/>
    <w:rsid w:val="003176D4"/>
    <w:pPr>
      <w:jc w:val="both"/>
    </w:pPr>
    <w:rPr>
      <w:rFonts w:ascii="Times Kaz" w:hAnsi="Times Kaz"/>
      <w:color w:val="000000"/>
      <w:sz w:val="28"/>
    </w:rPr>
  </w:style>
  <w:style w:type="character" w:customStyle="1" w:styleId="a6">
    <w:name w:val="Основной текст Знак"/>
    <w:basedOn w:val="a0"/>
    <w:link w:val="a5"/>
    <w:rsid w:val="003176D4"/>
    <w:rPr>
      <w:rFonts w:ascii="Times Kaz" w:eastAsia="Times New Roman" w:hAnsi="Times Kaz" w:cs="Times New Roman"/>
      <w:color w:val="000000"/>
      <w:sz w:val="28"/>
      <w:szCs w:val="20"/>
      <w:lang w:eastAsia="ru-RU"/>
    </w:rPr>
  </w:style>
  <w:style w:type="paragraph" w:styleId="a7">
    <w:name w:val="Body Text Indent"/>
    <w:basedOn w:val="a"/>
    <w:link w:val="a8"/>
    <w:rsid w:val="003176D4"/>
    <w:pPr>
      <w:spacing w:line="360" w:lineRule="auto"/>
      <w:ind w:firstLine="720"/>
      <w:jc w:val="both"/>
    </w:pPr>
    <w:rPr>
      <w:rFonts w:ascii="Times Kaz" w:hAnsi="Times Kaz"/>
      <w:color w:val="000000"/>
      <w:sz w:val="28"/>
    </w:rPr>
  </w:style>
  <w:style w:type="character" w:customStyle="1" w:styleId="a8">
    <w:name w:val="Основной текст с отступом Знак"/>
    <w:basedOn w:val="a0"/>
    <w:link w:val="a7"/>
    <w:rsid w:val="003176D4"/>
    <w:rPr>
      <w:rFonts w:ascii="Times Kaz" w:eastAsia="Times New Roman" w:hAnsi="Times Kaz" w:cs="Times New Roman"/>
      <w:color w:val="000000"/>
      <w:sz w:val="28"/>
      <w:szCs w:val="20"/>
      <w:lang w:eastAsia="ru-RU"/>
    </w:rPr>
  </w:style>
  <w:style w:type="paragraph" w:styleId="21">
    <w:name w:val="Body Text Indent 2"/>
    <w:basedOn w:val="a"/>
    <w:link w:val="22"/>
    <w:unhideWhenUsed/>
    <w:rsid w:val="003176D4"/>
    <w:pPr>
      <w:spacing w:after="120" w:line="480" w:lineRule="auto"/>
      <w:ind w:left="283"/>
    </w:pPr>
  </w:style>
  <w:style w:type="character" w:customStyle="1" w:styleId="22">
    <w:name w:val="Основной текст с отступом 2 Знак"/>
    <w:basedOn w:val="a0"/>
    <w:link w:val="21"/>
    <w:uiPriority w:val="99"/>
    <w:semiHidden/>
    <w:rsid w:val="003176D4"/>
    <w:rPr>
      <w:rFonts w:ascii="Times New Roman" w:eastAsia="Times New Roman" w:hAnsi="Times New Roman" w:cs="Times New Roman"/>
      <w:color w:val="FF00FF"/>
      <w:sz w:val="20"/>
      <w:szCs w:val="20"/>
      <w:lang w:eastAsia="ru-RU"/>
    </w:rPr>
  </w:style>
  <w:style w:type="character" w:customStyle="1" w:styleId="30">
    <w:name w:val="Заголовок 3 Знак"/>
    <w:basedOn w:val="a0"/>
    <w:link w:val="3"/>
    <w:rsid w:val="003176D4"/>
    <w:rPr>
      <w:rFonts w:ascii="Times Kaz" w:eastAsia="Times New Roman" w:hAnsi="Times Kaz" w:cs="Times New Roman"/>
      <w:sz w:val="28"/>
      <w:szCs w:val="20"/>
      <w:lang w:eastAsia="ru-RU"/>
    </w:rPr>
  </w:style>
  <w:style w:type="character" w:customStyle="1" w:styleId="40">
    <w:name w:val="Заголовок 4 Знак"/>
    <w:basedOn w:val="a0"/>
    <w:link w:val="4"/>
    <w:rsid w:val="003176D4"/>
    <w:rPr>
      <w:rFonts w:ascii="Times Kaz" w:eastAsia="Times New Roman" w:hAnsi="Times Kaz" w:cs="Times New Roman"/>
      <w:b/>
      <w:sz w:val="28"/>
      <w:szCs w:val="20"/>
      <w:lang w:eastAsia="ru-RU"/>
    </w:rPr>
  </w:style>
  <w:style w:type="character" w:customStyle="1" w:styleId="50">
    <w:name w:val="Заголовок 5 Знак"/>
    <w:basedOn w:val="a0"/>
    <w:link w:val="5"/>
    <w:rsid w:val="003176D4"/>
    <w:rPr>
      <w:rFonts w:ascii="Times Kaz" w:eastAsia="Times New Roman" w:hAnsi="Times Kaz" w:cs="Times New Roman"/>
      <w:color w:val="000000"/>
      <w:sz w:val="28"/>
      <w:szCs w:val="20"/>
      <w:lang w:eastAsia="ru-RU"/>
    </w:rPr>
  </w:style>
  <w:style w:type="character" w:customStyle="1" w:styleId="60">
    <w:name w:val="Заголовок 6 Знак"/>
    <w:basedOn w:val="a0"/>
    <w:link w:val="6"/>
    <w:rsid w:val="003176D4"/>
    <w:rPr>
      <w:rFonts w:ascii="Times Kaz" w:eastAsia="Times New Roman" w:hAnsi="Times Kaz" w:cs="Times New Roman"/>
      <w:color w:val="000000"/>
      <w:sz w:val="24"/>
      <w:szCs w:val="20"/>
      <w:lang w:eastAsia="ru-RU"/>
    </w:rPr>
  </w:style>
  <w:style w:type="character" w:customStyle="1" w:styleId="70">
    <w:name w:val="Заголовок 7 Знак"/>
    <w:basedOn w:val="a0"/>
    <w:link w:val="7"/>
    <w:rsid w:val="003176D4"/>
    <w:rPr>
      <w:rFonts w:ascii="Times Kaz" w:eastAsia="Times New Roman" w:hAnsi="Times Kaz" w:cs="Times New Roman"/>
      <w:b/>
      <w:sz w:val="24"/>
      <w:szCs w:val="20"/>
      <w:lang w:eastAsia="ru-RU"/>
    </w:rPr>
  </w:style>
  <w:style w:type="paragraph" w:styleId="a9">
    <w:name w:val="footer"/>
    <w:basedOn w:val="a"/>
    <w:link w:val="aa"/>
    <w:rsid w:val="003176D4"/>
    <w:pPr>
      <w:tabs>
        <w:tab w:val="center" w:pos="4153"/>
        <w:tab w:val="right" w:pos="8306"/>
      </w:tabs>
    </w:pPr>
  </w:style>
  <w:style w:type="character" w:customStyle="1" w:styleId="aa">
    <w:name w:val="Нижний колонтитул Знак"/>
    <w:basedOn w:val="a0"/>
    <w:link w:val="a9"/>
    <w:rsid w:val="003176D4"/>
    <w:rPr>
      <w:rFonts w:ascii="Times New Roman" w:eastAsia="Times New Roman" w:hAnsi="Times New Roman" w:cs="Times New Roman"/>
      <w:color w:val="FF00FF"/>
      <w:sz w:val="20"/>
      <w:szCs w:val="20"/>
      <w:lang w:eastAsia="ru-RU"/>
    </w:rPr>
  </w:style>
  <w:style w:type="character" w:styleId="ab">
    <w:name w:val="page number"/>
    <w:basedOn w:val="a0"/>
    <w:rsid w:val="003176D4"/>
  </w:style>
  <w:style w:type="paragraph" w:styleId="31">
    <w:name w:val="Body Text Indent 3"/>
    <w:basedOn w:val="a"/>
    <w:link w:val="32"/>
    <w:rsid w:val="003176D4"/>
    <w:pPr>
      <w:spacing w:line="360" w:lineRule="auto"/>
      <w:ind w:left="375"/>
      <w:jc w:val="both"/>
    </w:pPr>
    <w:rPr>
      <w:rFonts w:ascii="Times Kaz" w:hAnsi="Times Kaz"/>
      <w:b/>
      <w:color w:val="auto"/>
      <w:sz w:val="28"/>
    </w:rPr>
  </w:style>
  <w:style w:type="character" w:customStyle="1" w:styleId="32">
    <w:name w:val="Основной текст с отступом 3 Знак"/>
    <w:basedOn w:val="a0"/>
    <w:link w:val="31"/>
    <w:rsid w:val="003176D4"/>
    <w:rPr>
      <w:rFonts w:ascii="Times Kaz" w:eastAsia="Times New Roman" w:hAnsi="Times Kaz" w:cs="Times New Roman"/>
      <w:b/>
      <w:sz w:val="28"/>
      <w:szCs w:val="20"/>
      <w:lang w:eastAsia="ru-RU"/>
    </w:rPr>
  </w:style>
  <w:style w:type="paragraph" w:styleId="ac">
    <w:name w:val="header"/>
    <w:basedOn w:val="a"/>
    <w:link w:val="ad"/>
    <w:rsid w:val="003176D4"/>
    <w:pPr>
      <w:tabs>
        <w:tab w:val="center" w:pos="4153"/>
        <w:tab w:val="right" w:pos="8306"/>
      </w:tabs>
    </w:pPr>
  </w:style>
  <w:style w:type="character" w:customStyle="1" w:styleId="ad">
    <w:name w:val="Верхний колонтитул Знак"/>
    <w:basedOn w:val="a0"/>
    <w:link w:val="ac"/>
    <w:rsid w:val="003176D4"/>
    <w:rPr>
      <w:rFonts w:ascii="Times New Roman" w:eastAsia="Times New Roman" w:hAnsi="Times New Roman" w:cs="Times New Roman"/>
      <w:color w:val="FF00FF"/>
      <w:sz w:val="20"/>
      <w:szCs w:val="20"/>
      <w:lang w:eastAsia="ru-RU"/>
    </w:rPr>
  </w:style>
  <w:style w:type="paragraph" w:styleId="23">
    <w:name w:val="Body Text 2"/>
    <w:basedOn w:val="a"/>
    <w:link w:val="24"/>
    <w:rsid w:val="003176D4"/>
    <w:pPr>
      <w:jc w:val="both"/>
    </w:pPr>
    <w:rPr>
      <w:rFonts w:ascii="Times Kaz" w:hAnsi="Times Kaz"/>
      <w:color w:val="auto"/>
      <w:sz w:val="24"/>
    </w:rPr>
  </w:style>
  <w:style w:type="character" w:customStyle="1" w:styleId="24">
    <w:name w:val="Основной текст 2 Знак"/>
    <w:basedOn w:val="a0"/>
    <w:link w:val="23"/>
    <w:rsid w:val="003176D4"/>
    <w:rPr>
      <w:rFonts w:ascii="Times Kaz" w:eastAsia="Times New Roman" w:hAnsi="Times Kaz"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5333</Words>
  <Characters>30401</Characters>
  <Application>Microsoft Office Word</Application>
  <DocSecurity>0</DocSecurity>
  <Lines>253</Lines>
  <Paragraphs>71</Paragraphs>
  <ScaleCrop>false</ScaleCrop>
  <Company/>
  <LinksUpToDate>false</LinksUpToDate>
  <CharactersWithSpaces>35663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2013-01-13T10:21:00Z</dcterms:created>
  <dcterms:modified xsi:type="dcterms:W3CDTF">2013-01-13T10:25:00Z</dcterms:modified>
</cp:coreProperties>
</file>