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133" w:rsidRDefault="00AD3133" w:rsidP="00AD3133">
      <w:pPr>
        <w:pStyle w:val="2"/>
        <w:spacing w:line="240" w:lineRule="auto"/>
        <w:ind w:firstLine="709"/>
        <w:rPr>
          <w:color w:val="auto"/>
        </w:rPr>
      </w:pPr>
      <w:r>
        <w:rPr>
          <w:color w:val="auto"/>
        </w:rPr>
        <w:t>І. ТАУАРЛЫҚ-МАТЕРИАЛДЫҚ ҚОРЛАР ЕСЕБІНІҢ ТЕОРИЯЛЫҚ</w:t>
      </w:r>
    </w:p>
    <w:p w:rsidR="00AD3133" w:rsidRDefault="00AD3133" w:rsidP="00AD3133">
      <w:pPr>
        <w:shd w:val="clear" w:color="auto" w:fill="FFFFFF"/>
        <w:ind w:right="-1970" w:firstLine="709"/>
        <w:jc w:val="both"/>
        <w:rPr>
          <w:b/>
          <w:bCs/>
          <w:noProof/>
          <w:spacing w:val="1"/>
          <w:sz w:val="28"/>
          <w:szCs w:val="28"/>
          <w:lang w:val="kk-KZ"/>
        </w:rPr>
      </w:pPr>
      <w:r>
        <w:rPr>
          <w:b/>
          <w:bCs/>
          <w:noProof/>
          <w:spacing w:val="1"/>
          <w:sz w:val="28"/>
          <w:szCs w:val="28"/>
          <w:lang w:val="kk-KZ"/>
        </w:rPr>
        <w:t xml:space="preserve">                                                       НЕГІЗІ</w:t>
      </w:r>
    </w:p>
    <w:p w:rsidR="00AD3133" w:rsidRDefault="00AD3133" w:rsidP="00AD3133">
      <w:pPr>
        <w:shd w:val="clear" w:color="auto" w:fill="FFFFFF"/>
        <w:ind w:left="180" w:firstLine="709"/>
        <w:jc w:val="both"/>
        <w:rPr>
          <w:b/>
          <w:bCs/>
          <w:noProof/>
          <w:spacing w:val="1"/>
          <w:sz w:val="28"/>
          <w:szCs w:val="28"/>
          <w:lang w:val="kk-KZ"/>
        </w:rPr>
      </w:pPr>
      <w:r>
        <w:rPr>
          <w:b/>
          <w:bCs/>
          <w:noProof/>
          <w:spacing w:val="1"/>
          <w:sz w:val="28"/>
          <w:szCs w:val="28"/>
          <w:lang w:val="kk-KZ"/>
        </w:rPr>
        <w:t xml:space="preserve">       </w:t>
      </w:r>
    </w:p>
    <w:p w:rsidR="00AD3133" w:rsidRDefault="00AD3133" w:rsidP="00AD3133">
      <w:pPr>
        <w:pStyle w:val="21"/>
        <w:spacing w:line="240" w:lineRule="auto"/>
        <w:rPr>
          <w:color w:val="auto"/>
        </w:rPr>
      </w:pPr>
      <w:r>
        <w:rPr>
          <w:color w:val="auto"/>
        </w:rPr>
        <w:t>1.1.Кәсіпорында тауарлық-материалдық қорлар есебінің                                            ұйымдастырылуы</w:t>
      </w:r>
    </w:p>
    <w:p w:rsidR="00AD3133" w:rsidRDefault="00AD3133" w:rsidP="00AD3133">
      <w:pPr>
        <w:shd w:val="clear" w:color="auto" w:fill="FFFFFF"/>
        <w:ind w:left="180" w:firstLine="709"/>
        <w:jc w:val="both"/>
        <w:rPr>
          <w:sz w:val="28"/>
          <w:lang w:val="kk-KZ"/>
        </w:rPr>
      </w:pPr>
    </w:p>
    <w:p w:rsidR="00AD3133" w:rsidRDefault="00AD3133" w:rsidP="00AD3133">
      <w:pPr>
        <w:shd w:val="clear" w:color="auto" w:fill="FFFFFF"/>
        <w:ind w:left="180" w:firstLine="709"/>
        <w:jc w:val="both"/>
        <w:rPr>
          <w:noProof/>
          <w:spacing w:val="1"/>
          <w:sz w:val="28"/>
          <w:szCs w:val="28"/>
          <w:lang w:val="kk-KZ"/>
        </w:rPr>
      </w:pPr>
      <w:r>
        <w:rPr>
          <w:noProof/>
          <w:spacing w:val="4"/>
          <w:sz w:val="28"/>
          <w:szCs w:val="28"/>
          <w:lang w:val="kk-KZ"/>
        </w:rPr>
        <w:t xml:space="preserve">    Материалдар өздерінің сақталып тұрған жері бойынша, яғни шаруашылық  </w:t>
      </w:r>
      <w:r>
        <w:rPr>
          <w:noProof/>
          <w:spacing w:val="5"/>
          <w:sz w:val="28"/>
          <w:szCs w:val="28"/>
          <w:lang w:val="kk-KZ"/>
        </w:rPr>
        <w:t xml:space="preserve">субъектісінің  қоймасында  және субъектісінің бухгалтериясында есептелінеді.  </w:t>
      </w:r>
      <w:r>
        <w:rPr>
          <w:noProof/>
          <w:spacing w:val="2"/>
          <w:sz w:val="28"/>
          <w:szCs w:val="28"/>
          <w:lang w:val="kk-KZ"/>
        </w:rPr>
        <w:t xml:space="preserve">Материалдық  құндылықтардың  коймадағы  есебінің  дұрыс  ұйымдастырылуы  </w:t>
      </w:r>
      <w:r>
        <w:rPr>
          <w:noProof/>
          <w:spacing w:val="9"/>
          <w:sz w:val="28"/>
          <w:szCs w:val="28"/>
          <w:lang w:val="kk-KZ"/>
        </w:rPr>
        <w:t xml:space="preserve">олардың  дұрыс  сақталуына,  қоймадағы жұмыстың дұрыс жүргізілуіне және </w:t>
      </w:r>
      <w:r>
        <w:rPr>
          <w:noProof/>
          <w:spacing w:val="1"/>
          <w:sz w:val="28"/>
          <w:szCs w:val="28"/>
          <w:lang w:val="kk-KZ"/>
        </w:rPr>
        <w:t xml:space="preserve">жұмыстың    қалай    қойылғандығына    байланысты.     Қоймада    материалдық </w:t>
      </w:r>
      <w:r>
        <w:rPr>
          <w:noProof/>
          <w:spacing w:val="3"/>
          <w:sz w:val="28"/>
          <w:szCs w:val="28"/>
          <w:lang w:val="kk-KZ"/>
        </w:rPr>
        <w:t xml:space="preserve">құндылықтар түрлері, сорттары бойынша бөлек сақталуы тиіс. Материалдардың маркасы,  сорты,  көлемі,  номенклатуралық  номері,  өлшем  бірлігі,  сақталып </w:t>
      </w:r>
      <w:r>
        <w:rPr>
          <w:noProof/>
          <w:spacing w:val="7"/>
          <w:sz w:val="28"/>
          <w:szCs w:val="28"/>
          <w:lang w:val="kk-KZ"/>
        </w:rPr>
        <w:t xml:space="preserve">тұрган  материалдардың мөлшері  және тағы да  басқа көрсеткіштері  картон  </w:t>
      </w:r>
      <w:r>
        <w:rPr>
          <w:noProof/>
          <w:spacing w:val="1"/>
          <w:sz w:val="28"/>
          <w:szCs w:val="28"/>
          <w:lang w:val="kk-KZ"/>
        </w:rPr>
        <w:t xml:space="preserve">немесе  фанерге  жазылып, материалға байланып немесе жапсырылып қойылады. </w:t>
      </w:r>
      <w:r>
        <w:rPr>
          <w:noProof/>
          <w:spacing w:val="8"/>
          <w:sz w:val="28"/>
          <w:szCs w:val="28"/>
          <w:lang w:val="kk-KZ"/>
        </w:rPr>
        <w:t xml:space="preserve">Қоймадағы және цехтағы материалдардың аналитикалық (талдамалық) есебі </w:t>
      </w:r>
      <w:r>
        <w:rPr>
          <w:noProof/>
          <w:spacing w:val="11"/>
          <w:sz w:val="28"/>
          <w:szCs w:val="28"/>
          <w:lang w:val="kk-KZ"/>
        </w:rPr>
        <w:t xml:space="preserve">белгіленген түріне сәйкес олардың ішінде сорттары мен маркалары бойынша </w:t>
      </w:r>
      <w:r>
        <w:rPr>
          <w:noProof/>
          <w:spacing w:val="1"/>
          <w:sz w:val="28"/>
          <w:szCs w:val="28"/>
          <w:lang w:val="kk-KZ"/>
        </w:rPr>
        <w:t xml:space="preserve">жүргізіледі.   Қоймада  материалдық  құндылықтардың  тек   қана  сандық  есебі </w:t>
      </w:r>
      <w:r>
        <w:rPr>
          <w:noProof/>
          <w:spacing w:val="5"/>
          <w:sz w:val="28"/>
          <w:szCs w:val="28"/>
          <w:lang w:val="kk-KZ"/>
        </w:rPr>
        <w:t xml:space="preserve">жүргізіледі.  Материалдардың әрбір номенклатуралық номері  бойынша бөлек </w:t>
      </w:r>
      <w:r>
        <w:rPr>
          <w:noProof/>
          <w:spacing w:val="1"/>
          <w:sz w:val="28"/>
          <w:szCs w:val="28"/>
          <w:lang w:val="kk-KZ"/>
        </w:rPr>
        <w:t xml:space="preserve">үлгілі   түрі   М   -   17   карточкасы   ашылады.  </w:t>
      </w:r>
    </w:p>
    <w:p w:rsidR="00AD3133" w:rsidRDefault="00AD3133" w:rsidP="00AD3133">
      <w:pPr>
        <w:shd w:val="clear" w:color="auto" w:fill="FFFFFF"/>
        <w:ind w:left="180" w:firstLine="709"/>
        <w:jc w:val="both"/>
        <w:rPr>
          <w:noProof/>
          <w:spacing w:val="7"/>
          <w:sz w:val="28"/>
          <w:szCs w:val="28"/>
          <w:lang w:val="kk-KZ"/>
        </w:rPr>
      </w:pPr>
      <w:r>
        <w:rPr>
          <w:noProof/>
          <w:spacing w:val="1"/>
          <w:sz w:val="28"/>
          <w:szCs w:val="28"/>
          <w:lang w:val="kk-KZ"/>
        </w:rPr>
        <w:t xml:space="preserve">       Бұл   карточкада   материалдық </w:t>
      </w:r>
      <w:r>
        <w:rPr>
          <w:noProof/>
          <w:spacing w:val="2"/>
          <w:sz w:val="28"/>
          <w:szCs w:val="28"/>
          <w:lang w:val="kk-KZ"/>
        </w:rPr>
        <w:t xml:space="preserve">құндылықтардың аты, мөлшері, көлемі ,   өлшем бірлігі,  номенклатуралык </w:t>
      </w:r>
      <w:r>
        <w:rPr>
          <w:noProof/>
          <w:spacing w:val="-1"/>
          <w:sz w:val="28"/>
          <w:szCs w:val="28"/>
          <w:lang w:val="kk-KZ"/>
        </w:rPr>
        <w:t xml:space="preserve">номері   және   есептеу   бағасы   көрсетіледі.   Бұл   карточканы  жаңадан   кіріске  </w:t>
      </w:r>
      <w:r>
        <w:rPr>
          <w:noProof/>
          <w:spacing w:val="3"/>
          <w:sz w:val="28"/>
          <w:szCs w:val="28"/>
          <w:lang w:val="kk-KZ"/>
        </w:rPr>
        <w:t xml:space="preserve">алынған материалға шаруашылық субъектісінің бухгалтериясы дайындап,  одан </w:t>
      </w:r>
      <w:r>
        <w:rPr>
          <w:noProof/>
          <w:spacing w:val="8"/>
          <w:sz w:val="28"/>
          <w:szCs w:val="28"/>
          <w:lang w:val="kk-KZ"/>
        </w:rPr>
        <w:t xml:space="preserve">кейін  кіріс  ету ордерімен  (реестр)  бірге қоймаға беріледі. Қойма қызметкері </w:t>
      </w:r>
      <w:r>
        <w:rPr>
          <w:noProof/>
          <w:spacing w:val="5"/>
          <w:sz w:val="28"/>
          <w:szCs w:val="28"/>
          <w:lang w:val="kk-KZ"/>
        </w:rPr>
        <w:t xml:space="preserve">немесе қойма меңгерушісі алынган карточкаға материалдық құндылықтардың </w:t>
      </w:r>
      <w:r>
        <w:rPr>
          <w:noProof/>
          <w:spacing w:val="1"/>
          <w:sz w:val="28"/>
          <w:szCs w:val="28"/>
          <w:lang w:val="kk-KZ"/>
        </w:rPr>
        <w:t xml:space="preserve">қай жерде сақталып тұрғаны жайлы деректер толтырады. Материалдардық кіріс -   шығысының   сорттық  -   сандық   есебі   сол   материалдарға  жауапты   адам </w:t>
      </w:r>
      <w:r>
        <w:rPr>
          <w:noProof/>
          <w:sz w:val="28"/>
          <w:szCs w:val="28"/>
          <w:lang w:val="kk-KZ"/>
        </w:rPr>
        <w:t xml:space="preserve">жүргізеді. Кейбір жағдайда материалдарға жауапты адамның келісімі бойынша </w:t>
      </w:r>
      <w:r>
        <w:rPr>
          <w:noProof/>
          <w:spacing w:val="8"/>
          <w:sz w:val="28"/>
          <w:szCs w:val="28"/>
          <w:lang w:val="kk-KZ"/>
        </w:rPr>
        <w:t xml:space="preserve">қойманың карточкалық есебін жүргізу жұмысы  басқа адамға, яғни есепшіге </w:t>
      </w:r>
      <w:r>
        <w:rPr>
          <w:noProof/>
          <w:spacing w:val="7"/>
          <w:sz w:val="28"/>
          <w:szCs w:val="28"/>
          <w:lang w:val="kk-KZ"/>
        </w:rPr>
        <w:t xml:space="preserve">немесе операторға жүктелуі мүмкін. </w:t>
      </w:r>
    </w:p>
    <w:p w:rsidR="00AD3133" w:rsidRDefault="00AD3133" w:rsidP="00AD3133">
      <w:pPr>
        <w:shd w:val="clear" w:color="auto" w:fill="FFFFFF"/>
        <w:ind w:left="180" w:firstLine="709"/>
        <w:jc w:val="both"/>
        <w:rPr>
          <w:noProof/>
          <w:spacing w:val="7"/>
          <w:sz w:val="28"/>
          <w:szCs w:val="28"/>
          <w:lang w:val="kk-KZ"/>
        </w:rPr>
      </w:pPr>
      <w:r>
        <w:rPr>
          <w:noProof/>
          <w:spacing w:val="7"/>
          <w:sz w:val="28"/>
          <w:szCs w:val="28"/>
          <w:lang w:val="kk-KZ"/>
        </w:rPr>
        <w:t xml:space="preserve">      Материалдардың түрі номенклатуралық </w:t>
      </w:r>
      <w:r>
        <w:rPr>
          <w:noProof/>
          <w:spacing w:val="4"/>
          <w:sz w:val="28"/>
          <w:szCs w:val="28"/>
          <w:lang w:val="kk-KZ"/>
        </w:rPr>
        <w:t xml:space="preserve">номері аз болатын шаруашылық субъектісінің қоймаларында бұл карточканың </w:t>
      </w:r>
      <w:r>
        <w:rPr>
          <w:noProof/>
          <w:sz w:val="28"/>
          <w:szCs w:val="28"/>
          <w:lang w:val="kk-KZ"/>
        </w:rPr>
        <w:t xml:space="preserve">орнына   материалдар   есебін   тиісті   түрде   жүргізуге   дайындалып   жасалған </w:t>
      </w:r>
      <w:r>
        <w:rPr>
          <w:noProof/>
          <w:spacing w:val="4"/>
          <w:sz w:val="28"/>
          <w:szCs w:val="28"/>
          <w:lang w:val="kk-KZ"/>
        </w:rPr>
        <w:t xml:space="preserve">сорттық есеп кітабында жүргізуге болады. Мұндай жағдайларда шоттық есеп </w:t>
      </w:r>
      <w:r>
        <w:rPr>
          <w:noProof/>
          <w:spacing w:val="7"/>
          <w:sz w:val="28"/>
          <w:szCs w:val="28"/>
          <w:lang w:val="kk-KZ"/>
        </w:rPr>
        <w:t>кітабында қойма есебінің карточкасындағы деректер болуы қажет.</w:t>
      </w:r>
    </w:p>
    <w:p w:rsidR="00AD3133" w:rsidRDefault="00AD3133" w:rsidP="00AD3133">
      <w:pPr>
        <w:shd w:val="clear" w:color="auto" w:fill="FFFFFF"/>
        <w:ind w:left="180" w:firstLine="709"/>
        <w:jc w:val="both"/>
        <w:rPr>
          <w:sz w:val="28"/>
          <w:lang w:val="kk-KZ"/>
        </w:rPr>
      </w:pPr>
      <w:r>
        <w:rPr>
          <w:noProof/>
          <w:spacing w:val="7"/>
          <w:sz w:val="28"/>
          <w:szCs w:val="28"/>
          <w:lang w:val="kk-KZ"/>
        </w:rPr>
        <w:t xml:space="preserve">     Қоймашы </w:t>
      </w:r>
      <w:r>
        <w:rPr>
          <w:noProof/>
          <w:spacing w:val="1"/>
          <w:sz w:val="28"/>
          <w:szCs w:val="28"/>
          <w:lang w:val="kk-KZ"/>
        </w:rPr>
        <w:t xml:space="preserve">белгілеген   тәртіп   бойынша   толтырылған   алғашқы   құжаттардың   негізінде </w:t>
      </w:r>
      <w:r>
        <w:rPr>
          <w:noProof/>
          <w:spacing w:val="7"/>
          <w:sz w:val="28"/>
          <w:szCs w:val="28"/>
          <w:lang w:val="kk-KZ"/>
        </w:rPr>
        <w:t xml:space="preserve">материалдардың кіріске алуын және есептен шығарылуы операцияларын, </w:t>
      </w:r>
      <w:r>
        <w:rPr>
          <w:noProof/>
          <w:spacing w:val="6"/>
          <w:sz w:val="28"/>
          <w:szCs w:val="28"/>
          <w:lang w:val="kk-KZ"/>
        </w:rPr>
        <w:t xml:space="preserve">олардың іске асырылған күнін қойманың есеп карточкасына жазып, онда </w:t>
      </w:r>
      <w:r>
        <w:rPr>
          <w:noProof/>
          <w:sz w:val="28"/>
          <w:szCs w:val="28"/>
          <w:lang w:val="kk-KZ"/>
        </w:rPr>
        <w:t xml:space="preserve">материалдық құндылықтардың сол күннің соңындағы қалдығын шығарып отыру </w:t>
      </w:r>
      <w:r>
        <w:rPr>
          <w:noProof/>
          <w:spacing w:val="4"/>
          <w:sz w:val="28"/>
          <w:szCs w:val="28"/>
          <w:lang w:val="kk-KZ"/>
        </w:rPr>
        <w:t xml:space="preserve">керек. Бұл карточкада </w:t>
      </w:r>
      <w:r>
        <w:rPr>
          <w:noProof/>
          <w:spacing w:val="4"/>
          <w:sz w:val="28"/>
          <w:szCs w:val="28"/>
          <w:lang w:val="kk-KZ"/>
        </w:rPr>
        <w:lastRenderedPageBreak/>
        <w:t xml:space="preserve">материалдардың қалдығы әрбір операциядан кейін </w:t>
      </w:r>
      <w:r>
        <w:rPr>
          <w:noProof/>
          <w:sz w:val="28"/>
          <w:szCs w:val="28"/>
          <w:lang w:val="kk-KZ"/>
        </w:rPr>
        <w:t>шығарылып отырылады.</w:t>
      </w:r>
    </w:p>
    <w:p w:rsidR="00AD3133" w:rsidRDefault="00AD3133" w:rsidP="00AD3133">
      <w:pPr>
        <w:shd w:val="clear" w:color="auto" w:fill="FFFFFF"/>
        <w:spacing w:before="14"/>
        <w:ind w:left="180" w:firstLine="709"/>
        <w:jc w:val="both"/>
        <w:rPr>
          <w:noProof/>
          <w:spacing w:val="3"/>
          <w:sz w:val="28"/>
          <w:szCs w:val="28"/>
          <w:lang w:val="kk-KZ"/>
        </w:rPr>
      </w:pPr>
      <w:r>
        <w:rPr>
          <w:noProof/>
          <w:spacing w:val="3"/>
          <w:sz w:val="28"/>
          <w:szCs w:val="28"/>
          <w:lang w:val="kk-KZ"/>
        </w:rPr>
        <w:t xml:space="preserve">     Айта кететін жағдай, ай соңында бухгалтерияға ондағы көрсетілген </w:t>
      </w:r>
      <w:r>
        <w:rPr>
          <w:noProof/>
          <w:spacing w:val="10"/>
          <w:sz w:val="28"/>
          <w:szCs w:val="28"/>
          <w:lang w:val="kk-KZ"/>
        </w:rPr>
        <w:t>материалдың алынған немесе алынып болғанына қарамастан лимиттік –</w:t>
      </w:r>
      <w:r>
        <w:rPr>
          <w:noProof/>
          <w:spacing w:val="4"/>
          <w:sz w:val="28"/>
          <w:szCs w:val="28"/>
          <w:lang w:val="kk-KZ"/>
        </w:rPr>
        <w:t xml:space="preserve">жинақтама  карточкасының барлығы тапсырылуы керек. Алынып болмаған </w:t>
      </w:r>
      <w:r>
        <w:rPr>
          <w:noProof/>
          <w:spacing w:val="1"/>
          <w:sz w:val="28"/>
          <w:szCs w:val="28"/>
          <w:lang w:val="kk-KZ"/>
        </w:rPr>
        <w:t xml:space="preserve">материалдар үшін келесі айға жаңа лимиттік – жинақтама  карта жазып береді. Қоймашы материалдардың қоймалық сорттық есеп карточкасының деректері </w:t>
      </w:r>
      <w:r>
        <w:rPr>
          <w:noProof/>
          <w:spacing w:val="3"/>
          <w:sz w:val="28"/>
          <w:szCs w:val="28"/>
          <w:lang w:val="kk-KZ"/>
        </w:rPr>
        <w:t xml:space="preserve">негізінде жабдықтау бөліміне материалдардың әр номенклатуралық түрінің </w:t>
      </w:r>
      <w:r>
        <w:rPr>
          <w:noProof/>
          <w:sz w:val="28"/>
          <w:szCs w:val="28"/>
          <w:lang w:val="kk-KZ"/>
        </w:rPr>
        <w:t xml:space="preserve">қалдығы, оның тұрақты қор мөлшерден аутқуы, көптен бері пайдаланбай жатқан </w:t>
      </w:r>
      <w:r>
        <w:rPr>
          <w:noProof/>
          <w:spacing w:val="3"/>
          <w:sz w:val="28"/>
          <w:szCs w:val="28"/>
          <w:lang w:val="kk-KZ"/>
        </w:rPr>
        <w:t xml:space="preserve">материалдар жайы деректер беріп отырады. </w:t>
      </w:r>
    </w:p>
    <w:p w:rsidR="00AD3133" w:rsidRDefault="00AD3133" w:rsidP="00AD3133">
      <w:pPr>
        <w:shd w:val="clear" w:color="auto" w:fill="FFFFFF"/>
        <w:spacing w:before="14"/>
        <w:ind w:left="180" w:firstLine="709"/>
        <w:jc w:val="both"/>
        <w:rPr>
          <w:noProof/>
          <w:spacing w:val="1"/>
          <w:sz w:val="28"/>
          <w:szCs w:val="28"/>
          <w:lang w:val="kk-KZ"/>
        </w:rPr>
      </w:pPr>
      <w:r>
        <w:rPr>
          <w:noProof/>
          <w:spacing w:val="3"/>
          <w:sz w:val="28"/>
          <w:szCs w:val="28"/>
          <w:lang w:val="kk-KZ"/>
        </w:rPr>
        <w:t xml:space="preserve">     Қоймалық сорттық карточканың </w:t>
      </w:r>
      <w:r>
        <w:rPr>
          <w:noProof/>
          <w:spacing w:val="4"/>
          <w:sz w:val="28"/>
          <w:szCs w:val="28"/>
          <w:lang w:val="kk-KZ"/>
        </w:rPr>
        <w:t xml:space="preserve">дұрыс  жүргізілуін  бухгалтерия  бақылап отыруы керек. Бухгалтерия қызметкері </w:t>
      </w:r>
      <w:r>
        <w:rPr>
          <w:noProof/>
          <w:spacing w:val="7"/>
          <w:sz w:val="28"/>
          <w:szCs w:val="28"/>
          <w:lang w:val="kk-KZ"/>
        </w:rPr>
        <w:t xml:space="preserve">жиі - жиі (апта сайын, 10 күнде) қоймашымен қоймадағы операцияларды </w:t>
      </w:r>
      <w:r>
        <w:rPr>
          <w:noProof/>
          <w:spacing w:val="6"/>
          <w:sz w:val="28"/>
          <w:szCs w:val="28"/>
          <w:lang w:val="kk-KZ"/>
        </w:rPr>
        <w:t xml:space="preserve">жүргізуге негіз болған алғашқы құжаттардың дұрыс жазылуын, қоймалық </w:t>
      </w:r>
      <w:r>
        <w:rPr>
          <w:noProof/>
          <w:spacing w:val="4"/>
          <w:sz w:val="28"/>
          <w:szCs w:val="28"/>
          <w:lang w:val="kk-KZ"/>
        </w:rPr>
        <w:t xml:space="preserve">сорттық карточканың дұрыс жүргізілуін және карточкадағы материалдар </w:t>
      </w:r>
      <w:r>
        <w:rPr>
          <w:noProof/>
          <w:spacing w:val="9"/>
          <w:sz w:val="28"/>
          <w:szCs w:val="28"/>
          <w:lang w:val="kk-KZ"/>
        </w:rPr>
        <w:t xml:space="preserve">қалдығының дұрыс шығарылуын тексеріп отыруы қажет. Карточкадағы </w:t>
      </w:r>
      <w:r>
        <w:rPr>
          <w:noProof/>
          <w:sz w:val="28"/>
          <w:szCs w:val="28"/>
          <w:lang w:val="kk-KZ"/>
        </w:rPr>
        <w:t xml:space="preserve">жазылған операциялардың дұрыстығын және оны тексергені жайлы бухгалтерия </w:t>
      </w:r>
      <w:r>
        <w:rPr>
          <w:noProof/>
          <w:spacing w:val="1"/>
          <w:sz w:val="28"/>
          <w:szCs w:val="28"/>
          <w:lang w:val="kk-KZ"/>
        </w:rPr>
        <w:t xml:space="preserve">қызметкері  есеп  карточкасының тиісті  жолына қол қояды. Қоймалық - сорттық </w:t>
      </w:r>
      <w:r>
        <w:rPr>
          <w:noProof/>
          <w:sz w:val="28"/>
          <w:szCs w:val="28"/>
          <w:lang w:val="kk-KZ"/>
        </w:rPr>
        <w:t xml:space="preserve">карточкаларындағы жазуды тексеру, қойма меңгерушісінің бухгалтерияға </w:t>
      </w:r>
      <w:r>
        <w:rPr>
          <w:noProof/>
          <w:spacing w:val="10"/>
          <w:sz w:val="28"/>
          <w:szCs w:val="28"/>
          <w:lang w:val="kk-KZ"/>
        </w:rPr>
        <w:t xml:space="preserve">материалдарды кіріске алуы кезінде тапсыратын есептерінің негізінде </w:t>
      </w:r>
      <w:r>
        <w:rPr>
          <w:noProof/>
          <w:spacing w:val="1"/>
          <w:sz w:val="28"/>
          <w:szCs w:val="28"/>
          <w:lang w:val="kk-KZ"/>
        </w:rPr>
        <w:t xml:space="preserve">жүргізіледі. </w:t>
      </w:r>
    </w:p>
    <w:p w:rsidR="00AD3133" w:rsidRDefault="00AD3133" w:rsidP="00AD3133">
      <w:pPr>
        <w:shd w:val="clear" w:color="auto" w:fill="FFFFFF"/>
        <w:spacing w:before="14"/>
        <w:ind w:left="180" w:firstLine="709"/>
        <w:jc w:val="both"/>
        <w:rPr>
          <w:noProof/>
          <w:spacing w:val="8"/>
          <w:sz w:val="28"/>
          <w:szCs w:val="28"/>
          <w:lang w:val="kk-KZ"/>
        </w:rPr>
      </w:pPr>
      <w:r>
        <w:rPr>
          <w:noProof/>
          <w:spacing w:val="1"/>
          <w:sz w:val="28"/>
          <w:szCs w:val="28"/>
          <w:lang w:val="kk-KZ"/>
        </w:rPr>
        <w:t xml:space="preserve">     Қойма меңгерушісінің бухгалтерияға тапсыратын құжаттары үлгілі </w:t>
      </w:r>
      <w:r>
        <w:rPr>
          <w:noProof/>
          <w:sz w:val="28"/>
          <w:szCs w:val="28"/>
          <w:lang w:val="kk-KZ"/>
        </w:rPr>
        <w:t xml:space="preserve">түрі М - 18А қабылдау - өткізу регистрына тіркеледі. Материалдарға жауапты </w:t>
      </w:r>
      <w:r>
        <w:rPr>
          <w:noProof/>
          <w:spacing w:val="14"/>
          <w:sz w:val="28"/>
          <w:szCs w:val="28"/>
          <w:lang w:val="kk-KZ"/>
        </w:rPr>
        <w:t xml:space="preserve">адамның келісімі бойынша бухгалтерия қызметкері әр операцияның </w:t>
      </w:r>
      <w:r>
        <w:rPr>
          <w:noProof/>
          <w:spacing w:val="3"/>
          <w:sz w:val="28"/>
          <w:szCs w:val="28"/>
          <w:lang w:val="kk-KZ"/>
        </w:rPr>
        <w:t xml:space="preserve">дұрыстығын тексергені және құжатты қабылдағаны жайында карточкаға қол </w:t>
      </w:r>
      <w:r>
        <w:rPr>
          <w:noProof/>
          <w:sz w:val="28"/>
          <w:szCs w:val="28"/>
          <w:lang w:val="kk-KZ"/>
        </w:rPr>
        <w:t xml:space="preserve">қояды. Мүндай жағдайда құжаттарды қабылдау - өткізу регистрын жасаудың </w:t>
      </w:r>
      <w:r>
        <w:rPr>
          <w:noProof/>
          <w:spacing w:val="8"/>
          <w:sz w:val="28"/>
          <w:szCs w:val="28"/>
          <w:lang w:val="kk-KZ"/>
        </w:rPr>
        <w:t xml:space="preserve">керегі болмайды. </w:t>
      </w:r>
    </w:p>
    <w:p w:rsidR="00AD3133" w:rsidRDefault="00AD3133" w:rsidP="00AD3133">
      <w:pPr>
        <w:shd w:val="clear" w:color="auto" w:fill="FFFFFF"/>
        <w:spacing w:before="14"/>
        <w:ind w:left="180" w:firstLine="709"/>
        <w:jc w:val="both"/>
        <w:rPr>
          <w:noProof/>
          <w:spacing w:val="4"/>
          <w:sz w:val="28"/>
          <w:szCs w:val="28"/>
          <w:lang w:val="kk-KZ"/>
        </w:rPr>
      </w:pPr>
      <w:r>
        <w:rPr>
          <w:noProof/>
          <w:spacing w:val="8"/>
          <w:sz w:val="28"/>
          <w:szCs w:val="28"/>
          <w:lang w:val="kk-KZ"/>
        </w:rPr>
        <w:t xml:space="preserve">    Егер орталық қойма немесе цех қоймасы шаруашылық </w:t>
      </w:r>
      <w:r>
        <w:rPr>
          <w:noProof/>
          <w:spacing w:val="1"/>
          <w:sz w:val="28"/>
          <w:szCs w:val="28"/>
          <w:lang w:val="kk-KZ"/>
        </w:rPr>
        <w:t xml:space="preserve">субъектісі басқармасынан қашық жерде орналасқан жағдайда жүргізілетін операциялардың дұрыс құжатталуы, материалдарға жауап беретін адамның есеп </w:t>
      </w:r>
      <w:r>
        <w:rPr>
          <w:noProof/>
          <w:sz w:val="28"/>
          <w:szCs w:val="28"/>
          <w:lang w:val="kk-KZ"/>
        </w:rPr>
        <w:t xml:space="preserve">картасын дұрыс жүргізуі орталық бухгалтерияда тексеріледі. Мұндай жағдайда </w:t>
      </w:r>
      <w:r>
        <w:rPr>
          <w:noProof/>
          <w:spacing w:val="9"/>
          <w:sz w:val="28"/>
          <w:szCs w:val="28"/>
          <w:lang w:val="kk-KZ"/>
        </w:rPr>
        <w:t xml:space="preserve">кіріс және  шығыс  ету құжаттары белгіленген уақытта регистрлармен бірге </w:t>
      </w:r>
      <w:r>
        <w:rPr>
          <w:noProof/>
          <w:spacing w:val="4"/>
          <w:sz w:val="28"/>
          <w:szCs w:val="28"/>
          <w:lang w:val="kk-KZ"/>
        </w:rPr>
        <w:t xml:space="preserve">бухгалтерияға табыс  етілуі  керек.  </w:t>
      </w:r>
    </w:p>
    <w:p w:rsidR="00AD3133" w:rsidRDefault="00AD3133" w:rsidP="00AD3133">
      <w:pPr>
        <w:shd w:val="clear" w:color="auto" w:fill="FFFFFF"/>
        <w:spacing w:before="14"/>
        <w:ind w:left="180" w:firstLine="709"/>
        <w:jc w:val="both"/>
        <w:rPr>
          <w:noProof/>
          <w:spacing w:val="6"/>
          <w:sz w:val="28"/>
          <w:szCs w:val="28"/>
          <w:lang w:val="kk-KZ"/>
        </w:rPr>
      </w:pPr>
      <w:r>
        <w:rPr>
          <w:noProof/>
          <w:spacing w:val="4"/>
          <w:sz w:val="28"/>
          <w:szCs w:val="28"/>
          <w:lang w:val="kk-KZ"/>
        </w:rPr>
        <w:t xml:space="preserve">    Шаруашылық  субъектісінің  орталығынан </w:t>
      </w:r>
      <w:r>
        <w:rPr>
          <w:noProof/>
          <w:sz w:val="28"/>
          <w:szCs w:val="28"/>
          <w:lang w:val="kk-KZ"/>
        </w:rPr>
        <w:t xml:space="preserve">қашық жерде орналасқан қойма басшысы белгіленген күні бухгалтерияға екі дана </w:t>
      </w:r>
      <w:r>
        <w:rPr>
          <w:noProof/>
          <w:spacing w:val="9"/>
          <w:sz w:val="28"/>
          <w:szCs w:val="28"/>
          <w:lang w:val="kk-KZ"/>
        </w:rPr>
        <w:t xml:space="preserve">етіп материалдың ай соңындағы қалдық ведомосын (тізімін) тапсыру керек. </w:t>
      </w:r>
      <w:r>
        <w:rPr>
          <w:noProof/>
          <w:spacing w:val="8"/>
          <w:sz w:val="28"/>
          <w:szCs w:val="28"/>
          <w:lang w:val="kk-KZ"/>
        </w:rPr>
        <w:t xml:space="preserve">Ведомость құрамыда өзгеріс (кірісі мен шығысы) бар материалдар бойынша </w:t>
      </w:r>
      <w:r>
        <w:rPr>
          <w:noProof/>
          <w:spacing w:val="1"/>
          <w:sz w:val="28"/>
          <w:szCs w:val="28"/>
          <w:lang w:val="kk-KZ"/>
        </w:rPr>
        <w:t xml:space="preserve">жасалып, онда тек қана материалдардың сандық қалдығы көрсетіледі. Ведомосқа </w:t>
      </w:r>
      <w:r>
        <w:rPr>
          <w:noProof/>
          <w:spacing w:val="10"/>
          <w:sz w:val="28"/>
          <w:szCs w:val="28"/>
          <w:lang w:val="kk-KZ"/>
        </w:rPr>
        <w:t xml:space="preserve">цех, қойма, бөлімше бастығы және ол құжатты толтырушы (жүргізуші) қол </w:t>
      </w:r>
      <w:r>
        <w:rPr>
          <w:noProof/>
          <w:sz w:val="28"/>
          <w:szCs w:val="28"/>
          <w:lang w:val="kk-KZ"/>
        </w:rPr>
        <w:t xml:space="preserve">қояды. Дұрыстығын тексеріп болғаннан кейін ведомостың бір данасы жіберілген </w:t>
      </w:r>
      <w:r>
        <w:rPr>
          <w:noProof/>
          <w:spacing w:val="6"/>
          <w:sz w:val="28"/>
          <w:szCs w:val="28"/>
          <w:lang w:val="kk-KZ"/>
        </w:rPr>
        <w:t xml:space="preserve">қателер жөніндегі ескертумен қоймаға қайтарылады. </w:t>
      </w:r>
    </w:p>
    <w:p w:rsidR="00AD3133" w:rsidRDefault="00AD3133" w:rsidP="00AD3133">
      <w:pPr>
        <w:shd w:val="clear" w:color="auto" w:fill="FFFFFF"/>
        <w:spacing w:before="14"/>
        <w:ind w:left="180" w:firstLine="709"/>
        <w:jc w:val="both"/>
        <w:rPr>
          <w:noProof/>
          <w:spacing w:val="-1"/>
          <w:sz w:val="28"/>
          <w:szCs w:val="28"/>
          <w:lang w:val="kk-KZ"/>
        </w:rPr>
      </w:pPr>
      <w:r>
        <w:rPr>
          <w:noProof/>
          <w:spacing w:val="6"/>
          <w:sz w:val="28"/>
          <w:szCs w:val="28"/>
          <w:lang w:val="kk-KZ"/>
        </w:rPr>
        <w:lastRenderedPageBreak/>
        <w:t xml:space="preserve">   Материалдардың есебін </w:t>
      </w:r>
      <w:r>
        <w:rPr>
          <w:noProof/>
          <w:spacing w:val="-1"/>
          <w:sz w:val="28"/>
          <w:szCs w:val="28"/>
          <w:lang w:val="kk-KZ"/>
        </w:rPr>
        <w:t xml:space="preserve">жедел   оперативтік,   бухгалтерлік,   қалдықтық   әдіспен   жүргізген   жағдайда </w:t>
      </w:r>
      <w:r>
        <w:rPr>
          <w:noProof/>
          <w:spacing w:val="8"/>
          <w:sz w:val="28"/>
          <w:szCs w:val="28"/>
          <w:lang w:val="kk-KZ"/>
        </w:rPr>
        <w:t xml:space="preserve">қоймалық есеп карточкамен қатар үлгілі түрі М - 20 қоймадағы материалдар </w:t>
      </w:r>
      <w:r>
        <w:rPr>
          <w:noProof/>
          <w:spacing w:val="-1"/>
          <w:sz w:val="28"/>
          <w:szCs w:val="28"/>
          <w:lang w:val="kk-KZ"/>
        </w:rPr>
        <w:t xml:space="preserve">қалдығын    есептеу    ведомосы    жүргізіледі.   </w:t>
      </w:r>
    </w:p>
    <w:p w:rsidR="00AD3133" w:rsidRDefault="00AD3133" w:rsidP="00AD3133">
      <w:pPr>
        <w:shd w:val="clear" w:color="auto" w:fill="FFFFFF"/>
        <w:spacing w:before="14"/>
        <w:ind w:left="180" w:firstLine="709"/>
        <w:jc w:val="both"/>
        <w:rPr>
          <w:sz w:val="28"/>
          <w:lang w:val="kk-KZ"/>
        </w:rPr>
      </w:pPr>
      <w:r>
        <w:rPr>
          <w:noProof/>
          <w:spacing w:val="-1"/>
          <w:sz w:val="28"/>
          <w:szCs w:val="28"/>
          <w:lang w:val="kk-KZ"/>
        </w:rPr>
        <w:t xml:space="preserve">       Қойма    меңгерушісі    (бастығы) карточкалардағы      әрбір      ай      ішіндегі      жиынтық      деректері      бойынша </w:t>
      </w:r>
      <w:r>
        <w:rPr>
          <w:noProof/>
          <w:spacing w:val="9"/>
          <w:sz w:val="28"/>
          <w:szCs w:val="28"/>
          <w:lang w:val="kk-KZ"/>
        </w:rPr>
        <w:t xml:space="preserve">материалдардың келесі  айдың бірінші жұлдызына қалған қалдықтарын осы </w:t>
      </w:r>
      <w:r>
        <w:rPr>
          <w:noProof/>
          <w:spacing w:val="4"/>
          <w:sz w:val="28"/>
          <w:szCs w:val="28"/>
          <w:lang w:val="kk-KZ"/>
        </w:rPr>
        <w:t xml:space="preserve">ведомосқа көшіріп жазады. Ведомоста материалдар қоймалық есепте қаралған </w:t>
      </w:r>
      <w:r>
        <w:rPr>
          <w:noProof/>
          <w:spacing w:val="2"/>
          <w:sz w:val="28"/>
          <w:szCs w:val="28"/>
          <w:lang w:val="kk-KZ"/>
        </w:rPr>
        <w:t xml:space="preserve">номенклатуралары бойынша аралық шоттарға (субшоттарға) және синтетикалық </w:t>
      </w:r>
      <w:r>
        <w:rPr>
          <w:noProof/>
          <w:spacing w:val="-1"/>
          <w:sz w:val="28"/>
          <w:szCs w:val="28"/>
          <w:lang w:val="kk-KZ"/>
        </w:rPr>
        <w:t xml:space="preserve">шоттарға    топталған    күйінде    көрсетіледі.    Бухгалтерияда    материалдардың </w:t>
      </w:r>
      <w:r>
        <w:rPr>
          <w:noProof/>
          <w:spacing w:val="3"/>
          <w:sz w:val="28"/>
          <w:szCs w:val="28"/>
          <w:lang w:val="kk-KZ"/>
        </w:rPr>
        <w:t xml:space="preserve">қалдығы олардың жоспарланған есептеу бағасына көбейтіліп, ай аяғына қалған </w:t>
      </w:r>
      <w:r>
        <w:rPr>
          <w:noProof/>
          <w:spacing w:val="5"/>
          <w:sz w:val="28"/>
          <w:szCs w:val="28"/>
          <w:lang w:val="kk-KZ"/>
        </w:rPr>
        <w:t xml:space="preserve">материалдардың жалпы сомасы анықталады. Егер пайдаланатын материалдар </w:t>
      </w:r>
      <w:r>
        <w:rPr>
          <w:noProof/>
          <w:spacing w:val="-1"/>
          <w:sz w:val="28"/>
          <w:szCs w:val="28"/>
          <w:lang w:val="kk-KZ"/>
        </w:rPr>
        <w:t xml:space="preserve">номенклатуралары   аз   болған   жағдайда  материалдарды   алған   адамдардың </w:t>
      </w:r>
      <w:r>
        <w:rPr>
          <w:noProof/>
          <w:spacing w:val="1"/>
          <w:sz w:val="28"/>
          <w:szCs w:val="28"/>
          <w:lang w:val="kk-KZ"/>
        </w:rPr>
        <w:t xml:space="preserve">қолын тек қоймалық есеп карточкасында қою арқылы босатуға болады. Мұндай карточкалар   тек   1    (бір)   айға   ғана   ашылып,   ай   соңында   бухгалтерияға </w:t>
      </w:r>
      <w:r>
        <w:rPr>
          <w:noProof/>
          <w:spacing w:val="8"/>
          <w:sz w:val="28"/>
          <w:szCs w:val="28"/>
          <w:lang w:val="kk-KZ"/>
        </w:rPr>
        <w:t xml:space="preserve">тапсырылады. Келесі айда олардың орнына жаңа қоймалық есеп карточкасы </w:t>
      </w:r>
      <w:r>
        <w:rPr>
          <w:noProof/>
          <w:spacing w:val="10"/>
          <w:sz w:val="28"/>
          <w:szCs w:val="28"/>
          <w:lang w:val="kk-KZ"/>
        </w:rPr>
        <w:t xml:space="preserve">ашылып, оған материалдардың ай басындағы қалдығы жазылады. Құрылыс </w:t>
      </w:r>
      <w:r>
        <w:rPr>
          <w:noProof/>
          <w:spacing w:val="3"/>
          <w:sz w:val="28"/>
          <w:szCs w:val="28"/>
          <w:lang w:val="kk-KZ"/>
        </w:rPr>
        <w:t xml:space="preserve">ұйымдарының    құрылыс    басындағы    бөлімшелері    қоймалық    -    сорттық </w:t>
      </w:r>
      <w:r>
        <w:rPr>
          <w:noProof/>
          <w:spacing w:val="-2"/>
          <w:sz w:val="28"/>
          <w:szCs w:val="28"/>
          <w:lang w:val="kk-KZ"/>
        </w:rPr>
        <w:t xml:space="preserve">карточкасының   орнына   ай   сайын   материалдардың   кірісі,   босатылуы   және </w:t>
      </w:r>
      <w:r>
        <w:rPr>
          <w:noProof/>
          <w:spacing w:val="2"/>
          <w:sz w:val="28"/>
          <w:szCs w:val="28"/>
          <w:lang w:val="kk-KZ"/>
        </w:rPr>
        <w:t xml:space="preserve">қалдығы жайлы үлгілі түрі М -19А санды карточкасын толтырып есеп беріледі. </w:t>
      </w:r>
      <w:r>
        <w:rPr>
          <w:noProof/>
          <w:spacing w:val="1"/>
          <w:sz w:val="28"/>
          <w:szCs w:val="28"/>
          <w:lang w:val="kk-KZ"/>
        </w:rPr>
        <w:t xml:space="preserve">Бұл      есепте      материалдарға      жауапты      адамның      жауапкершілігіндегі </w:t>
      </w:r>
      <w:r>
        <w:rPr>
          <w:noProof/>
          <w:spacing w:val="4"/>
          <w:sz w:val="28"/>
          <w:szCs w:val="28"/>
          <w:lang w:val="kk-KZ"/>
        </w:rPr>
        <w:t xml:space="preserve">материалдардың барлығы кіргізіледі. </w:t>
      </w:r>
    </w:p>
    <w:p w:rsidR="00AD3133" w:rsidRDefault="00AD3133" w:rsidP="00AD3133">
      <w:pPr>
        <w:shd w:val="clear" w:color="auto" w:fill="FFFFFF"/>
        <w:ind w:right="557"/>
        <w:jc w:val="both"/>
        <w:rPr>
          <w:sz w:val="28"/>
          <w:lang w:val="kk-KZ"/>
        </w:rPr>
      </w:pPr>
      <w:r>
        <w:rPr>
          <w:bCs/>
          <w:noProof/>
          <w:spacing w:val="-1"/>
          <w:sz w:val="28"/>
          <w:szCs w:val="28"/>
          <w:lang w:val="kk-KZ"/>
        </w:rPr>
        <w:t xml:space="preserve">            Материалдық ресурстардың бухгалтериядағы есебін        ұйымдастыру.</w:t>
      </w:r>
    </w:p>
    <w:p w:rsidR="00AD3133" w:rsidRDefault="00AD3133" w:rsidP="00AD3133">
      <w:pPr>
        <w:shd w:val="clear" w:color="auto" w:fill="FFFFFF"/>
        <w:spacing w:before="38"/>
        <w:ind w:left="180" w:firstLine="709"/>
        <w:jc w:val="both"/>
        <w:rPr>
          <w:noProof/>
          <w:spacing w:val="1"/>
          <w:sz w:val="28"/>
          <w:szCs w:val="28"/>
          <w:lang w:val="kk-KZ"/>
        </w:rPr>
      </w:pPr>
      <w:r>
        <w:rPr>
          <w:noProof/>
          <w:spacing w:val="2"/>
          <w:sz w:val="28"/>
          <w:szCs w:val="28"/>
          <w:lang w:val="kk-KZ"/>
        </w:rPr>
        <w:t xml:space="preserve">   Материалдардың аналитикалық есебін ұйымдастыруда олардың кірісі мен </w:t>
      </w:r>
      <w:r>
        <w:rPr>
          <w:noProof/>
          <w:spacing w:val="1"/>
          <w:sz w:val="28"/>
          <w:szCs w:val="28"/>
          <w:lang w:val="kk-KZ"/>
        </w:rPr>
        <w:t>шығысын сандық және ақшалай өлшемде есептеу көзделеді. Мұндай есептік ұ</w:t>
      </w:r>
      <w:r>
        <w:rPr>
          <w:noProof/>
          <w:spacing w:val="8"/>
          <w:sz w:val="28"/>
          <w:szCs w:val="28"/>
          <w:lang w:val="kk-KZ"/>
        </w:rPr>
        <w:t xml:space="preserve">йымдастырылудың көп қиындығына байланысты аналитикалық есептеу </w:t>
      </w:r>
      <w:r>
        <w:rPr>
          <w:noProof/>
          <w:spacing w:val="1"/>
          <w:sz w:val="28"/>
          <w:szCs w:val="28"/>
          <w:lang w:val="kk-KZ"/>
        </w:rPr>
        <w:t xml:space="preserve">жұмысы үздіксіз жетілдіріліп келеді. </w:t>
      </w:r>
    </w:p>
    <w:p w:rsidR="00AD3133" w:rsidRDefault="00AD3133" w:rsidP="00AD3133">
      <w:pPr>
        <w:shd w:val="clear" w:color="auto" w:fill="FFFFFF"/>
        <w:spacing w:before="38"/>
        <w:ind w:left="180" w:firstLine="709"/>
        <w:jc w:val="both"/>
        <w:rPr>
          <w:noProof/>
          <w:spacing w:val="6"/>
          <w:sz w:val="28"/>
          <w:szCs w:val="28"/>
          <w:lang w:val="kk-KZ"/>
        </w:rPr>
      </w:pPr>
      <w:r>
        <w:rPr>
          <w:noProof/>
          <w:spacing w:val="1"/>
          <w:sz w:val="28"/>
          <w:szCs w:val="28"/>
          <w:lang w:val="kk-KZ"/>
        </w:rPr>
        <w:t xml:space="preserve">  Есеп жұмысына есеп регистірінің мүлде ұжымдық жаңа түрлері еңгізіліп, есеп жұмысының тәртібі жақсартылып, есеп </w:t>
      </w:r>
      <w:r>
        <w:rPr>
          <w:noProof/>
          <w:spacing w:val="6"/>
          <w:sz w:val="28"/>
          <w:szCs w:val="28"/>
          <w:lang w:val="kk-KZ"/>
        </w:rPr>
        <w:t xml:space="preserve">мамандарының қайталап есеп беруі жұмысын біртіндеп қысқартады. </w:t>
      </w:r>
    </w:p>
    <w:p w:rsidR="00AD3133" w:rsidRDefault="00AD3133" w:rsidP="00AD3133">
      <w:pPr>
        <w:shd w:val="clear" w:color="auto" w:fill="FFFFFF"/>
        <w:spacing w:before="38"/>
        <w:ind w:left="180" w:firstLine="709"/>
        <w:jc w:val="both"/>
        <w:rPr>
          <w:noProof/>
          <w:spacing w:val="7"/>
          <w:sz w:val="28"/>
          <w:szCs w:val="28"/>
          <w:lang w:val="kk-KZ"/>
        </w:rPr>
      </w:pPr>
      <w:r>
        <w:rPr>
          <w:noProof/>
          <w:spacing w:val="6"/>
          <w:sz w:val="28"/>
          <w:szCs w:val="28"/>
          <w:lang w:val="kk-KZ"/>
        </w:rPr>
        <w:t xml:space="preserve"> Соңғы </w:t>
      </w:r>
      <w:r>
        <w:rPr>
          <w:noProof/>
          <w:spacing w:val="1"/>
          <w:sz w:val="28"/>
          <w:szCs w:val="28"/>
          <w:lang w:val="kk-KZ"/>
        </w:rPr>
        <w:t xml:space="preserve">кезге дейін бухгалтерияда материалдардың сорттық, сандық бағаларының есебін </w:t>
      </w:r>
      <w:r>
        <w:rPr>
          <w:noProof/>
          <w:spacing w:val="4"/>
          <w:sz w:val="28"/>
          <w:szCs w:val="28"/>
          <w:lang w:val="kk-KZ"/>
        </w:rPr>
        <w:t xml:space="preserve">карточкаларда жүргізіп келеді. Номенклатуралы нөмірлері карточка бөлек </w:t>
      </w:r>
      <w:r>
        <w:rPr>
          <w:noProof/>
          <w:spacing w:val="1"/>
          <w:sz w:val="28"/>
          <w:szCs w:val="28"/>
          <w:lang w:val="kk-KZ"/>
        </w:rPr>
        <w:t xml:space="preserve">ашылады. Материалдардың кіріс етілуіне, босатылуына жасалған әр бір құжат деректері тиісті карточкаларға жазылуы керек. Ай біткеннен кейін әр карточка </w:t>
      </w:r>
      <w:r>
        <w:rPr>
          <w:noProof/>
          <w:spacing w:val="6"/>
          <w:sz w:val="28"/>
          <w:szCs w:val="28"/>
          <w:lang w:val="kk-KZ"/>
        </w:rPr>
        <w:t xml:space="preserve">бойынша материалдардың кірісі мен шығысының қорытындысын шығарып, </w:t>
      </w:r>
      <w:r>
        <w:rPr>
          <w:noProof/>
          <w:spacing w:val="7"/>
          <w:sz w:val="28"/>
          <w:szCs w:val="28"/>
          <w:lang w:val="kk-KZ"/>
        </w:rPr>
        <w:t xml:space="preserve">олар жылдық айналым ведомостына жазылады. </w:t>
      </w:r>
    </w:p>
    <w:p w:rsidR="00AD3133" w:rsidRDefault="00AD3133" w:rsidP="00AD3133">
      <w:pPr>
        <w:shd w:val="clear" w:color="auto" w:fill="FFFFFF"/>
        <w:spacing w:before="38"/>
        <w:ind w:left="180" w:firstLine="709"/>
        <w:jc w:val="both"/>
        <w:rPr>
          <w:noProof/>
          <w:spacing w:val="5"/>
          <w:sz w:val="28"/>
          <w:szCs w:val="28"/>
          <w:lang w:val="kk-KZ"/>
        </w:rPr>
      </w:pPr>
      <w:r>
        <w:rPr>
          <w:noProof/>
          <w:spacing w:val="7"/>
          <w:sz w:val="28"/>
          <w:szCs w:val="28"/>
          <w:lang w:val="kk-KZ"/>
        </w:rPr>
        <w:t xml:space="preserve">    Сөйтіп, бухгалтериядағы </w:t>
      </w:r>
      <w:r>
        <w:rPr>
          <w:noProof/>
          <w:spacing w:val="10"/>
          <w:sz w:val="28"/>
          <w:szCs w:val="28"/>
          <w:lang w:val="kk-KZ"/>
        </w:rPr>
        <w:t xml:space="preserve">карточка қоймадағы жазылған деректер қайталанады. Айырмашылығы </w:t>
      </w:r>
      <w:r>
        <w:rPr>
          <w:noProof/>
          <w:sz w:val="28"/>
          <w:szCs w:val="28"/>
          <w:lang w:val="kk-KZ"/>
        </w:rPr>
        <w:t xml:space="preserve">қоймадағы карточкада сандық есеп жүргізілсе, бухгалтериядағы карточкаларда </w:t>
      </w:r>
      <w:r>
        <w:rPr>
          <w:noProof/>
          <w:spacing w:val="5"/>
          <w:sz w:val="28"/>
          <w:szCs w:val="28"/>
          <w:lang w:val="kk-KZ"/>
        </w:rPr>
        <w:t xml:space="preserve">сандық есеппен қатар олардың құндары да көрсетіледі. </w:t>
      </w:r>
    </w:p>
    <w:p w:rsidR="00AD3133" w:rsidRDefault="00AD3133" w:rsidP="00AD3133">
      <w:pPr>
        <w:shd w:val="clear" w:color="auto" w:fill="FFFFFF"/>
        <w:spacing w:before="38"/>
        <w:ind w:left="180" w:firstLine="709"/>
        <w:jc w:val="both"/>
        <w:rPr>
          <w:sz w:val="28"/>
        </w:rPr>
      </w:pPr>
      <w:r>
        <w:rPr>
          <w:noProof/>
          <w:spacing w:val="5"/>
          <w:sz w:val="28"/>
          <w:szCs w:val="28"/>
          <w:lang w:val="kk-KZ"/>
        </w:rPr>
        <w:lastRenderedPageBreak/>
        <w:t xml:space="preserve">    Бухгалтерияда </w:t>
      </w:r>
      <w:r>
        <w:rPr>
          <w:noProof/>
          <w:spacing w:val="1"/>
          <w:sz w:val="28"/>
          <w:szCs w:val="28"/>
          <w:lang w:val="kk-KZ"/>
        </w:rPr>
        <w:t xml:space="preserve">материалдардың сорттық, сандық, бағалық есебін жүргізу көптеген адам күшін </w:t>
      </w:r>
      <w:r>
        <w:rPr>
          <w:noProof/>
          <w:spacing w:val="8"/>
          <w:sz w:val="28"/>
          <w:szCs w:val="28"/>
          <w:lang w:val="kk-KZ"/>
        </w:rPr>
        <w:t xml:space="preserve">және уақытты керек етеді. </w:t>
      </w:r>
      <w:r>
        <w:rPr>
          <w:noProof/>
          <w:spacing w:val="8"/>
          <w:sz w:val="28"/>
          <w:szCs w:val="28"/>
        </w:rPr>
        <w:t xml:space="preserve">Сондықтан да бухгалтерияда карточкалар мен </w:t>
      </w:r>
      <w:r>
        <w:rPr>
          <w:noProof/>
          <w:spacing w:val="4"/>
          <w:sz w:val="28"/>
          <w:szCs w:val="28"/>
        </w:rPr>
        <w:t>айналым ведомостарын толтыру кей кездері кешігіп қалып отырады. М</w:t>
      </w:r>
      <w:r>
        <w:rPr>
          <w:noProof/>
          <w:spacing w:val="4"/>
          <w:sz w:val="28"/>
          <w:szCs w:val="28"/>
          <w:lang w:val="kk-KZ"/>
        </w:rPr>
        <w:t>ұ</w:t>
      </w:r>
      <w:r>
        <w:rPr>
          <w:noProof/>
          <w:spacing w:val="4"/>
          <w:sz w:val="28"/>
          <w:szCs w:val="28"/>
        </w:rPr>
        <w:t xml:space="preserve">ндай </w:t>
      </w:r>
      <w:r>
        <w:rPr>
          <w:noProof/>
          <w:spacing w:val="12"/>
          <w:sz w:val="28"/>
          <w:szCs w:val="28"/>
        </w:rPr>
        <w:t xml:space="preserve">есеп материалдарға дер кезінде көмек жасауға жетілдірілген айналым </w:t>
      </w:r>
      <w:r>
        <w:rPr>
          <w:noProof/>
          <w:sz w:val="28"/>
          <w:szCs w:val="28"/>
        </w:rPr>
        <w:t>ведомостін пайдаланып, жүргізілген сорттық, сандық есебінде орын алады.</w:t>
      </w:r>
    </w:p>
    <w:p w:rsidR="00AD3133" w:rsidRDefault="00AD3133" w:rsidP="00AD3133">
      <w:pPr>
        <w:shd w:val="clear" w:color="auto" w:fill="FFFFFF"/>
        <w:ind w:left="180" w:right="72" w:firstLine="709"/>
        <w:jc w:val="both"/>
        <w:rPr>
          <w:noProof/>
          <w:spacing w:val="-1"/>
          <w:sz w:val="28"/>
          <w:szCs w:val="28"/>
          <w:lang w:val="kk-KZ"/>
        </w:rPr>
      </w:pPr>
      <w:r>
        <w:rPr>
          <w:noProof/>
          <w:spacing w:val="4"/>
          <w:sz w:val="28"/>
          <w:szCs w:val="28"/>
          <w:lang w:val="kk-KZ"/>
        </w:rPr>
        <w:t xml:space="preserve">    </w:t>
      </w:r>
      <w:r w:rsidRPr="00AD3133">
        <w:rPr>
          <w:noProof/>
          <w:spacing w:val="4"/>
          <w:sz w:val="28"/>
          <w:szCs w:val="28"/>
          <w:lang w:val="kk-KZ"/>
        </w:rPr>
        <w:t>Есептін б</w:t>
      </w:r>
      <w:r>
        <w:rPr>
          <w:noProof/>
          <w:spacing w:val="4"/>
          <w:sz w:val="28"/>
          <w:szCs w:val="28"/>
          <w:lang w:val="kk-KZ"/>
        </w:rPr>
        <w:t>ұ</w:t>
      </w:r>
      <w:r w:rsidRPr="00AD3133">
        <w:rPr>
          <w:noProof/>
          <w:spacing w:val="4"/>
          <w:sz w:val="28"/>
          <w:szCs w:val="28"/>
          <w:lang w:val="kk-KZ"/>
        </w:rPr>
        <w:t xml:space="preserve">л әдісін қолданылған кезден </w:t>
      </w:r>
      <w:r>
        <w:rPr>
          <w:noProof/>
          <w:spacing w:val="4"/>
          <w:sz w:val="28"/>
          <w:szCs w:val="28"/>
          <w:lang w:val="kk-KZ"/>
        </w:rPr>
        <w:t xml:space="preserve"> бастап </w:t>
      </w:r>
      <w:r w:rsidRPr="00AD3133">
        <w:rPr>
          <w:noProof/>
          <w:spacing w:val="4"/>
          <w:sz w:val="28"/>
          <w:szCs w:val="28"/>
          <w:lang w:val="kk-KZ"/>
        </w:rPr>
        <w:t xml:space="preserve">бухгалтерияда </w:t>
      </w:r>
      <w:r w:rsidRPr="00AD3133">
        <w:rPr>
          <w:noProof/>
          <w:spacing w:val="1"/>
          <w:sz w:val="28"/>
          <w:szCs w:val="28"/>
          <w:lang w:val="kk-KZ"/>
        </w:rPr>
        <w:t>соттық, сандық, бағалы карточкалар пайдаланылмайтын болады. Шығысталған материалдардың сандық есебі алғашқы қ</w:t>
      </w:r>
      <w:r>
        <w:rPr>
          <w:noProof/>
          <w:spacing w:val="1"/>
          <w:sz w:val="28"/>
          <w:szCs w:val="28"/>
          <w:lang w:val="kk-KZ"/>
        </w:rPr>
        <w:t>ұ</w:t>
      </w:r>
      <w:r w:rsidRPr="00AD3133">
        <w:rPr>
          <w:noProof/>
          <w:spacing w:val="1"/>
          <w:sz w:val="28"/>
          <w:szCs w:val="28"/>
          <w:lang w:val="kk-KZ"/>
        </w:rPr>
        <w:t xml:space="preserve">жатта тікелей жинақталып қалдығы шығарылады. Ай біткеннен кейін </w:t>
      </w:r>
      <w:r w:rsidRPr="00AD3133">
        <w:rPr>
          <w:noProof/>
          <w:spacing w:val="18"/>
          <w:sz w:val="28"/>
          <w:szCs w:val="28"/>
          <w:lang w:val="kk-KZ"/>
        </w:rPr>
        <w:t>10-15</w:t>
      </w:r>
      <w:r w:rsidRPr="00AD3133">
        <w:rPr>
          <w:noProof/>
          <w:spacing w:val="1"/>
          <w:sz w:val="28"/>
          <w:szCs w:val="28"/>
          <w:lang w:val="kk-KZ"/>
        </w:rPr>
        <w:t xml:space="preserve"> күн ішінде материалдардың айналымы </w:t>
      </w:r>
      <w:r w:rsidRPr="00AD3133">
        <w:rPr>
          <w:noProof/>
          <w:spacing w:val="-1"/>
          <w:sz w:val="28"/>
          <w:szCs w:val="28"/>
          <w:lang w:val="kk-KZ"/>
        </w:rPr>
        <w:t>мен қалдығы сорттық айналым ведомо</w:t>
      </w:r>
      <w:r>
        <w:rPr>
          <w:noProof/>
          <w:spacing w:val="-1"/>
          <w:sz w:val="28"/>
          <w:szCs w:val="28"/>
          <w:lang w:val="kk-KZ"/>
        </w:rPr>
        <w:t>с</w:t>
      </w:r>
      <w:r w:rsidRPr="00AD3133">
        <w:rPr>
          <w:noProof/>
          <w:spacing w:val="-1"/>
          <w:sz w:val="28"/>
          <w:szCs w:val="28"/>
          <w:lang w:val="kk-KZ"/>
        </w:rPr>
        <w:t>ында жазылады.</w:t>
      </w:r>
    </w:p>
    <w:p w:rsidR="00AD3133" w:rsidRDefault="00AD3133" w:rsidP="00AD3133">
      <w:pPr>
        <w:shd w:val="clear" w:color="auto" w:fill="FFFFFF"/>
        <w:ind w:left="180" w:right="72" w:firstLine="709"/>
        <w:jc w:val="both"/>
        <w:rPr>
          <w:noProof/>
          <w:spacing w:val="1"/>
          <w:sz w:val="28"/>
          <w:szCs w:val="28"/>
          <w:lang w:val="kk-KZ"/>
        </w:rPr>
      </w:pPr>
      <w:r>
        <w:rPr>
          <w:noProof/>
          <w:spacing w:val="-1"/>
          <w:sz w:val="28"/>
          <w:szCs w:val="28"/>
          <w:lang w:val="kk-KZ"/>
        </w:rPr>
        <w:t xml:space="preserve">      Бұл әдісті пайдалануда </w:t>
      </w:r>
      <w:r>
        <w:rPr>
          <w:noProof/>
          <w:spacing w:val="1"/>
          <w:sz w:val="28"/>
          <w:szCs w:val="28"/>
          <w:lang w:val="kk-KZ"/>
        </w:rPr>
        <w:t>бухгалтерия жұмысын жеңілдеткенмен кемшіліктер кездеседі. Ол  кемшілік қоймадағы материалдардың сандық есебі мен бухгалтерияда осындай есеппен қатар жүргізіледі.    Материалдардың  бұл екі есебі көбіне бір - бірімен есеп байланыссыз материалдар есебін одан әрі жүргізу негізінде жедел бухгалтерлік, оперативтік, салыстырмалы  есептеу әдісі пайда болады.</w:t>
      </w:r>
    </w:p>
    <w:p w:rsidR="00AD3133" w:rsidRDefault="00AD3133" w:rsidP="00AD3133">
      <w:pPr>
        <w:shd w:val="clear" w:color="auto" w:fill="FFFFFF"/>
        <w:ind w:firstLine="709"/>
        <w:jc w:val="both"/>
        <w:rPr>
          <w:noProof/>
          <w:spacing w:val="5"/>
          <w:sz w:val="28"/>
          <w:szCs w:val="28"/>
          <w:lang w:val="kk-KZ"/>
        </w:rPr>
      </w:pPr>
      <w:r>
        <w:rPr>
          <w:noProof/>
          <w:spacing w:val="5"/>
          <w:sz w:val="28"/>
          <w:szCs w:val="28"/>
          <w:lang w:val="kk-KZ"/>
        </w:rPr>
        <w:t xml:space="preserve">    Егер ай бойы материалдарға кіріс, шығыс болса, онда саны мен </w:t>
      </w:r>
    </w:p>
    <w:p w:rsidR="00AD3133" w:rsidRDefault="00AD3133" w:rsidP="00AD3133">
      <w:pPr>
        <w:shd w:val="clear" w:color="auto" w:fill="FFFFFF"/>
        <w:jc w:val="both"/>
        <w:rPr>
          <w:sz w:val="28"/>
          <w:lang w:val="kk-KZ"/>
        </w:rPr>
      </w:pPr>
      <w:r>
        <w:rPr>
          <w:noProof/>
          <w:spacing w:val="2"/>
          <w:sz w:val="28"/>
          <w:szCs w:val="28"/>
          <w:lang w:val="kk-KZ"/>
        </w:rPr>
        <w:t xml:space="preserve">сапасы келесі айға жазылады. </w:t>
      </w:r>
      <w:r w:rsidRPr="00AD3133">
        <w:rPr>
          <w:noProof/>
          <w:spacing w:val="2"/>
          <w:sz w:val="28"/>
          <w:szCs w:val="28"/>
          <w:lang w:val="kk-KZ"/>
        </w:rPr>
        <w:t>Материал қалдықтарының қойма карточкасы М -</w:t>
      </w:r>
      <w:r w:rsidRPr="00AD3133">
        <w:rPr>
          <w:noProof/>
          <w:spacing w:val="1"/>
          <w:sz w:val="28"/>
          <w:szCs w:val="28"/>
          <w:lang w:val="kk-KZ"/>
        </w:rPr>
        <w:t xml:space="preserve">20 ведомосында сандық өлшемде көрсетілген материалдар жоспарлы бағасына </w:t>
      </w:r>
      <w:r w:rsidRPr="00AD3133">
        <w:rPr>
          <w:noProof/>
          <w:spacing w:val="9"/>
          <w:sz w:val="28"/>
          <w:szCs w:val="28"/>
          <w:lang w:val="kk-KZ"/>
        </w:rPr>
        <w:t xml:space="preserve">көбейтіліп, материалдардың әр бір есептелу топтары мен синтетикалық </w:t>
      </w:r>
      <w:r w:rsidRPr="00AD3133">
        <w:rPr>
          <w:noProof/>
          <w:spacing w:val="2"/>
          <w:sz w:val="28"/>
          <w:szCs w:val="28"/>
          <w:lang w:val="kk-KZ"/>
        </w:rPr>
        <w:t xml:space="preserve">шарттары бойынша сомалары есептеліп жазылады. Материалдардың сомалық </w:t>
      </w:r>
      <w:r w:rsidRPr="00AD3133">
        <w:rPr>
          <w:noProof/>
          <w:spacing w:val="6"/>
          <w:sz w:val="28"/>
          <w:szCs w:val="28"/>
          <w:lang w:val="kk-KZ"/>
        </w:rPr>
        <w:t xml:space="preserve">есебі синтетикалық шарттар бойынша олардың ішінде </w:t>
      </w:r>
      <w:r>
        <w:rPr>
          <w:noProof/>
          <w:spacing w:val="6"/>
          <w:sz w:val="28"/>
          <w:szCs w:val="28"/>
          <w:lang w:val="kk-KZ"/>
        </w:rPr>
        <w:t>ә</w:t>
      </w:r>
      <w:r w:rsidRPr="00AD3133">
        <w:rPr>
          <w:noProof/>
          <w:spacing w:val="6"/>
          <w:sz w:val="28"/>
          <w:szCs w:val="28"/>
          <w:lang w:val="kk-KZ"/>
        </w:rPr>
        <w:t xml:space="preserve">р бір материалдық </w:t>
      </w:r>
      <w:r w:rsidRPr="00AD3133">
        <w:rPr>
          <w:noProof/>
          <w:sz w:val="28"/>
          <w:szCs w:val="28"/>
          <w:lang w:val="kk-KZ"/>
        </w:rPr>
        <w:t xml:space="preserve">топтары бойынша жүргізіледі. Өндірісте алдымен </w:t>
      </w:r>
      <w:r>
        <w:rPr>
          <w:noProof/>
          <w:sz w:val="28"/>
          <w:szCs w:val="28"/>
          <w:lang w:val="kk-KZ"/>
        </w:rPr>
        <w:t>ә</w:t>
      </w:r>
      <w:r w:rsidRPr="00AD3133">
        <w:rPr>
          <w:noProof/>
          <w:sz w:val="28"/>
          <w:szCs w:val="28"/>
          <w:lang w:val="kk-KZ"/>
        </w:rPr>
        <w:t>р цех бойынша ж</w:t>
      </w:r>
      <w:r>
        <w:rPr>
          <w:noProof/>
          <w:sz w:val="28"/>
          <w:szCs w:val="28"/>
          <w:lang w:val="kk-KZ"/>
        </w:rPr>
        <w:t>ә</w:t>
      </w:r>
      <w:r w:rsidRPr="00AD3133">
        <w:rPr>
          <w:noProof/>
          <w:sz w:val="28"/>
          <w:szCs w:val="28"/>
          <w:lang w:val="kk-KZ"/>
        </w:rPr>
        <w:t xml:space="preserve">не шарттар </w:t>
      </w:r>
      <w:r w:rsidRPr="00AD3133">
        <w:rPr>
          <w:noProof/>
          <w:spacing w:val="6"/>
          <w:sz w:val="28"/>
          <w:szCs w:val="28"/>
          <w:lang w:val="kk-KZ"/>
        </w:rPr>
        <w:t xml:space="preserve">материалдардың кіріс - шығыс №11 ведомоста топтастырылады. Ал №10 </w:t>
      </w:r>
      <w:r w:rsidRPr="00AD3133">
        <w:rPr>
          <w:noProof/>
          <w:spacing w:val="3"/>
          <w:sz w:val="28"/>
          <w:szCs w:val="28"/>
          <w:lang w:val="kk-KZ"/>
        </w:rPr>
        <w:t xml:space="preserve">ведомоста өндіріске пайдалануға келіп түскен материалдар сонымен қатар </w:t>
      </w:r>
      <w:r w:rsidRPr="00AD3133">
        <w:rPr>
          <w:noProof/>
          <w:sz w:val="28"/>
          <w:szCs w:val="28"/>
          <w:lang w:val="kk-KZ"/>
        </w:rPr>
        <w:t>сатылатын     материалдар     синтетикалық     шарттар     бойынша     көрсетіледі.</w:t>
      </w:r>
      <w:r>
        <w:rPr>
          <w:noProof/>
          <w:sz w:val="28"/>
          <w:szCs w:val="28"/>
          <w:lang w:val="kk-KZ"/>
        </w:rPr>
        <w:t xml:space="preserve">  </w:t>
      </w:r>
      <w:r>
        <w:rPr>
          <w:noProof/>
          <w:spacing w:val="3"/>
          <w:sz w:val="28"/>
          <w:szCs w:val="28"/>
          <w:lang w:val="kk-KZ"/>
        </w:rPr>
        <w:t>Пайдаланылған, сатылған материалдар №10 ведомость негізінде үлгілі түрі 10 -</w:t>
      </w:r>
      <w:r>
        <w:rPr>
          <w:noProof/>
          <w:sz w:val="28"/>
          <w:szCs w:val="28"/>
          <w:lang w:val="kk-KZ"/>
        </w:rPr>
        <w:t>1 шығындарды есептейтін журналға жазады.</w:t>
      </w:r>
    </w:p>
    <w:p w:rsidR="00AD3133" w:rsidRDefault="00AD3133" w:rsidP="00AD3133">
      <w:pPr>
        <w:shd w:val="clear" w:color="auto" w:fill="FFFFFF"/>
        <w:ind w:firstLine="709"/>
        <w:jc w:val="both"/>
        <w:rPr>
          <w:sz w:val="28"/>
          <w:lang w:val="kk-KZ"/>
        </w:rPr>
      </w:pPr>
      <w:r>
        <w:rPr>
          <w:noProof/>
          <w:sz w:val="28"/>
          <w:szCs w:val="28"/>
          <w:lang w:val="kk-KZ"/>
        </w:rPr>
        <w:t xml:space="preserve">    Құрылыста материалдардың бухгалтерлік жедел әдісі көбінесе үй қүрылыс </w:t>
      </w:r>
      <w:r>
        <w:rPr>
          <w:noProof/>
          <w:spacing w:val="5"/>
          <w:sz w:val="28"/>
          <w:szCs w:val="28"/>
          <w:lang w:val="kk-KZ"/>
        </w:rPr>
        <w:t xml:space="preserve">комбинаттарында, өндірістік - технологиялық жинақтау басқармаларында, </w:t>
      </w:r>
      <w:r>
        <w:rPr>
          <w:noProof/>
          <w:spacing w:val="1"/>
          <w:sz w:val="28"/>
          <w:szCs w:val="28"/>
          <w:lang w:val="kk-KZ"/>
        </w:rPr>
        <w:t xml:space="preserve">орталық қоймада тағыда басқа жерлерде қолданылады. Құрлысқа жүмсалатын </w:t>
      </w:r>
      <w:r>
        <w:rPr>
          <w:noProof/>
          <w:spacing w:val="2"/>
          <w:sz w:val="28"/>
          <w:szCs w:val="28"/>
          <w:lang w:val="kk-KZ"/>
        </w:rPr>
        <w:t xml:space="preserve">материалдардың мөлшері ай аяғында қалдықтарды түгендеумен анықталады. </w:t>
      </w:r>
      <w:r>
        <w:rPr>
          <w:noProof/>
          <w:sz w:val="28"/>
          <w:szCs w:val="28"/>
          <w:lang w:val="kk-KZ"/>
        </w:rPr>
        <w:t xml:space="preserve">Жедел бухгалтерлік әдіспен есеп жүргізбейтін кейбір ұйымдар орталық қоймада тек материалдар бойынша айлық есеп береді. Бухгалтерия қызметкері қойманың </w:t>
      </w:r>
      <w:r>
        <w:rPr>
          <w:noProof/>
          <w:spacing w:val="2"/>
          <w:sz w:val="28"/>
          <w:szCs w:val="28"/>
          <w:lang w:val="kk-KZ"/>
        </w:rPr>
        <w:t xml:space="preserve">есеп беруімен бірге алғашқы құжаттарды да тексеруі керек. Есеп бергендегі ай </w:t>
      </w:r>
      <w:r>
        <w:rPr>
          <w:noProof/>
          <w:spacing w:val="5"/>
          <w:sz w:val="28"/>
          <w:szCs w:val="28"/>
          <w:lang w:val="kk-KZ"/>
        </w:rPr>
        <w:t xml:space="preserve">бойы құрамында өзгеріс болмаған материалдардың ай басындағы саны мен </w:t>
      </w:r>
      <w:r>
        <w:rPr>
          <w:noProof/>
          <w:spacing w:val="-1"/>
          <w:sz w:val="28"/>
          <w:szCs w:val="28"/>
          <w:lang w:val="kk-KZ"/>
        </w:rPr>
        <w:t xml:space="preserve">сомасы сол күйінде келесі айға жазылады. М — 20 түрлі ведомостағы әр бір материалдар қалдықтары оның қоймадағы карточкадағы қалдықтарына әр қашан </w:t>
      </w:r>
      <w:r>
        <w:rPr>
          <w:noProof/>
          <w:spacing w:val="18"/>
          <w:sz w:val="28"/>
          <w:szCs w:val="28"/>
          <w:lang w:val="kk-KZ"/>
        </w:rPr>
        <w:t xml:space="preserve">тең болуы шарт. Сондықтан бухгалтерия материалдардың әр бір </w:t>
      </w:r>
      <w:r>
        <w:rPr>
          <w:noProof/>
          <w:sz w:val="28"/>
          <w:szCs w:val="28"/>
          <w:lang w:val="kk-KZ"/>
        </w:rPr>
        <w:t xml:space="preserve">номенклатурасы бойынша М - 20 түрлі ведомостағы материал қалдықтарының </w:t>
      </w:r>
      <w:r>
        <w:rPr>
          <w:noProof/>
          <w:spacing w:val="7"/>
          <w:sz w:val="28"/>
          <w:szCs w:val="28"/>
          <w:lang w:val="kk-KZ"/>
        </w:rPr>
        <w:t xml:space="preserve">қойма қалдықтарына сәйкестігін жиі тексеру керек. </w:t>
      </w:r>
      <w:r>
        <w:rPr>
          <w:noProof/>
          <w:spacing w:val="7"/>
          <w:sz w:val="28"/>
          <w:szCs w:val="28"/>
          <w:lang w:val="kk-KZ"/>
        </w:rPr>
        <w:lastRenderedPageBreak/>
        <w:t xml:space="preserve">Реестрге тапсырылған құжаттар таксировкалауға, қорапқа жинау және ярлыктармен белгілеуге жіберіледі. Құжаттардың алғашқы данасы ұзақ мерзімді есептік өңдеуге </w:t>
      </w:r>
      <w:r>
        <w:rPr>
          <w:noProof/>
          <w:spacing w:val="4"/>
          <w:sz w:val="28"/>
          <w:szCs w:val="28"/>
          <w:lang w:val="kk-KZ"/>
        </w:rPr>
        <w:t xml:space="preserve">жіберіледі, ал екіншісі номенклатуралық номерімен құндылықтар топтары </w:t>
      </w:r>
      <w:r>
        <w:rPr>
          <w:noProof/>
          <w:sz w:val="28"/>
          <w:szCs w:val="28"/>
          <w:lang w:val="kk-KZ"/>
        </w:rPr>
        <w:t xml:space="preserve">бойынша сақталу орнында қалады. Бұлар бухгалтериямен қоймада анықтамалық </w:t>
      </w:r>
      <w:r>
        <w:rPr>
          <w:noProof/>
          <w:spacing w:val="-1"/>
          <w:sz w:val="28"/>
          <w:szCs w:val="28"/>
          <w:lang w:val="kk-KZ"/>
        </w:rPr>
        <w:t>мақсатта қолданылады.</w:t>
      </w:r>
    </w:p>
    <w:p w:rsidR="00AD3133" w:rsidRDefault="00AD3133" w:rsidP="00AD3133">
      <w:pPr>
        <w:shd w:val="clear" w:color="auto" w:fill="FFFFFF"/>
        <w:ind w:firstLine="709"/>
        <w:jc w:val="both"/>
        <w:rPr>
          <w:noProof/>
          <w:spacing w:val="-2"/>
          <w:sz w:val="28"/>
          <w:szCs w:val="28"/>
          <w:lang w:val="kk-KZ"/>
        </w:rPr>
      </w:pPr>
      <w:r>
        <w:rPr>
          <w:noProof/>
          <w:spacing w:val="3"/>
          <w:sz w:val="28"/>
          <w:szCs w:val="28"/>
          <w:lang w:val="kk-KZ"/>
        </w:rPr>
        <w:t xml:space="preserve">     Жинақтау ведомосты материалдар есебі карточкасы мен материалдар </w:t>
      </w:r>
      <w:r>
        <w:rPr>
          <w:noProof/>
          <w:sz w:val="28"/>
          <w:szCs w:val="28"/>
          <w:lang w:val="kk-KZ"/>
        </w:rPr>
        <w:t xml:space="preserve">қалдықтары кітабының берілгендерін бухгалтерия және қойма есебін салыстыру </w:t>
      </w:r>
      <w:r>
        <w:rPr>
          <w:noProof/>
          <w:spacing w:val="-2"/>
          <w:sz w:val="28"/>
          <w:szCs w:val="28"/>
          <w:lang w:val="kk-KZ"/>
        </w:rPr>
        <w:t xml:space="preserve">үшін жасалады. </w:t>
      </w:r>
    </w:p>
    <w:p w:rsidR="00AD3133" w:rsidRDefault="00AD3133" w:rsidP="00AD3133">
      <w:pPr>
        <w:shd w:val="clear" w:color="auto" w:fill="FFFFFF"/>
        <w:ind w:firstLine="709"/>
        <w:jc w:val="both"/>
        <w:rPr>
          <w:sz w:val="28"/>
          <w:lang w:val="kk-KZ"/>
        </w:rPr>
      </w:pPr>
      <w:r>
        <w:rPr>
          <w:noProof/>
          <w:spacing w:val="3"/>
          <w:sz w:val="28"/>
          <w:szCs w:val="28"/>
          <w:lang w:val="kk-KZ"/>
        </w:rPr>
        <w:t xml:space="preserve">Материалдар қалдықтар кітабы ай бойы бухгалтерияда қолданылып, ай </w:t>
      </w:r>
      <w:r>
        <w:rPr>
          <w:noProof/>
          <w:sz w:val="28"/>
          <w:szCs w:val="28"/>
          <w:lang w:val="kk-KZ"/>
        </w:rPr>
        <w:t xml:space="preserve">соңында қоймаға беріледі. Онда қоймашы материал қалдықтарын жазып келесі </w:t>
      </w:r>
      <w:r>
        <w:rPr>
          <w:noProof/>
          <w:spacing w:val="13"/>
          <w:sz w:val="28"/>
          <w:szCs w:val="28"/>
          <w:lang w:val="kk-KZ"/>
        </w:rPr>
        <w:t xml:space="preserve">айдың 1 - 3 - і аралығында бухгалтерияға қайтарылады. Жинақтау </w:t>
      </w:r>
      <w:r>
        <w:rPr>
          <w:noProof/>
          <w:spacing w:val="1"/>
          <w:sz w:val="28"/>
          <w:szCs w:val="28"/>
          <w:lang w:val="kk-KZ"/>
        </w:rPr>
        <w:t>ведомостындағы материалдар қалдықтары кітабымен салыстырылады.</w:t>
      </w:r>
    </w:p>
    <w:p w:rsidR="00AD3133" w:rsidRDefault="00AD3133" w:rsidP="00AD3133">
      <w:pPr>
        <w:shd w:val="clear" w:color="auto" w:fill="FFFFFF"/>
        <w:ind w:firstLine="709"/>
        <w:jc w:val="both"/>
        <w:rPr>
          <w:sz w:val="28"/>
          <w:lang w:val="kk-KZ"/>
        </w:rPr>
      </w:pPr>
      <w:r>
        <w:rPr>
          <w:noProof/>
          <w:spacing w:val="1"/>
          <w:sz w:val="28"/>
          <w:szCs w:val="28"/>
          <w:lang w:val="kk-KZ"/>
        </w:rPr>
        <w:t xml:space="preserve"> Бухгалтерияда жинақтау ведомостың негізге ала отырып (сальдолық әдіс </w:t>
      </w:r>
      <w:r>
        <w:rPr>
          <w:noProof/>
          <w:spacing w:val="9"/>
          <w:sz w:val="28"/>
          <w:szCs w:val="28"/>
          <w:lang w:val="kk-KZ"/>
        </w:rPr>
        <w:t xml:space="preserve">қолданбаса) «Материалдар қозғалысының ақшалай көрінісі» ведомоста </w:t>
      </w:r>
      <w:r>
        <w:rPr>
          <w:noProof/>
          <w:spacing w:val="1"/>
          <w:sz w:val="28"/>
          <w:szCs w:val="28"/>
          <w:lang w:val="kk-KZ"/>
        </w:rPr>
        <w:t xml:space="preserve">жазылады. Бұл ведомоста қоймадағы материалдар қозғалысы мен қалдықтары </w:t>
      </w:r>
      <w:r>
        <w:rPr>
          <w:noProof/>
          <w:spacing w:val="10"/>
          <w:sz w:val="28"/>
          <w:szCs w:val="28"/>
          <w:lang w:val="kk-KZ"/>
        </w:rPr>
        <w:t xml:space="preserve">және ТЗР - ның орташа проценттік есебі көрсетіледі. Бұл ведомость екі </w:t>
      </w:r>
      <w:r>
        <w:rPr>
          <w:noProof/>
          <w:spacing w:val="1"/>
          <w:sz w:val="28"/>
          <w:szCs w:val="28"/>
          <w:lang w:val="kk-KZ"/>
        </w:rPr>
        <w:t xml:space="preserve">бөлімнен тұрады. Бірінші бөлімде кәсіпорынға келіп түскен материалдардың нақтылы құны мен есептік бағасы және сомалары көрсетіледі. Екінші бөлімде «Материалдардың синтетикалық есебін жинақтаушы ведомость» немесе </w:t>
      </w:r>
      <w:r>
        <w:rPr>
          <w:noProof/>
          <w:spacing w:val="11"/>
          <w:sz w:val="28"/>
          <w:szCs w:val="28"/>
          <w:lang w:val="kk-KZ"/>
        </w:rPr>
        <w:t xml:space="preserve">«Материалдардың қозғалысы мен қалдықтары туралы есебі» негізінде </w:t>
      </w:r>
      <w:r>
        <w:rPr>
          <w:noProof/>
          <w:spacing w:val="1"/>
          <w:sz w:val="28"/>
          <w:szCs w:val="28"/>
          <w:lang w:val="kk-KZ"/>
        </w:rPr>
        <w:t xml:space="preserve">құрылады. Бұл бөлім берілгендері 20 - «Материалдар» бөлімдерінің шартары </w:t>
      </w:r>
      <w:r>
        <w:rPr>
          <w:noProof/>
          <w:spacing w:val="3"/>
          <w:sz w:val="28"/>
          <w:szCs w:val="28"/>
          <w:lang w:val="kk-KZ"/>
        </w:rPr>
        <w:t>бойынша құрылған. Бас кітаппен салыстырылады. Бұдан көретініміз транспорт дайындаушы шығындары немесе шығысталған материалдардың нақты өзіндік құны мына бөлімдердің дебет шоттарында көрінеді: 8011/ 901 «Материалдық шығындар», 8031/921 «Материалдық шығындар»,8041/931 «Қосымша өндірістің  материалдық шығындары», 8011/901 «Материалдар шығындар» шотына көшіріліп жазылады.</w:t>
      </w:r>
    </w:p>
    <w:p w:rsidR="00AD3133" w:rsidRDefault="00AD3133" w:rsidP="00AD3133">
      <w:pPr>
        <w:shd w:val="clear" w:color="auto" w:fill="FFFFFF"/>
        <w:spacing w:before="5"/>
        <w:ind w:right="53" w:firstLine="709"/>
        <w:jc w:val="both"/>
        <w:rPr>
          <w:noProof/>
          <w:spacing w:val="-1"/>
          <w:sz w:val="28"/>
          <w:szCs w:val="28"/>
          <w:lang w:val="kk-KZ"/>
        </w:rPr>
      </w:pPr>
      <w:r>
        <w:rPr>
          <w:noProof/>
          <w:spacing w:val="1"/>
          <w:sz w:val="28"/>
          <w:szCs w:val="28"/>
          <w:lang w:val="kk-KZ"/>
        </w:rPr>
        <w:t xml:space="preserve">Бухгалтерияда шығысталған материалдардың алғашқы құжаттарын негізге ала отырып «Материалдардың шығысталуын бөлу» таблицасы құрылады. Бұл </w:t>
      </w:r>
      <w:r>
        <w:rPr>
          <w:noProof/>
          <w:spacing w:val="9"/>
          <w:sz w:val="28"/>
          <w:szCs w:val="28"/>
          <w:lang w:val="kk-KZ"/>
        </w:rPr>
        <w:t xml:space="preserve">кестеде тұтынушылардың цехы және шоттары, тапсырыстары, шығын </w:t>
      </w:r>
      <w:r>
        <w:rPr>
          <w:noProof/>
          <w:spacing w:val="6"/>
          <w:sz w:val="28"/>
          <w:szCs w:val="28"/>
          <w:lang w:val="kk-KZ"/>
        </w:rPr>
        <w:t xml:space="preserve">статьялары, есептік басқадай объектілері немесе колькуляциясы және есептік </w:t>
      </w:r>
      <w:r>
        <w:rPr>
          <w:noProof/>
          <w:spacing w:val="8"/>
          <w:sz w:val="28"/>
          <w:szCs w:val="28"/>
          <w:lang w:val="kk-KZ"/>
        </w:rPr>
        <w:t xml:space="preserve">бағасы бойынша материалдардың шығысы көрсетіледі.  Осы кесте бойынша </w:t>
      </w:r>
      <w:r>
        <w:rPr>
          <w:noProof/>
          <w:spacing w:val="6"/>
          <w:sz w:val="28"/>
          <w:szCs w:val="28"/>
          <w:lang w:val="kk-KZ"/>
        </w:rPr>
        <w:t>Цех шығындары» ведомостына мынадай жазбалар жасайды: Дебет 8011/901, 8031/921,8041/931</w:t>
      </w:r>
      <w:r>
        <w:rPr>
          <w:noProof/>
          <w:spacing w:val="-1"/>
          <w:sz w:val="28"/>
          <w:szCs w:val="28"/>
          <w:lang w:val="kk-KZ"/>
        </w:rPr>
        <w:t xml:space="preserve"> шоттар, кредит  1310/201, 1311/202,1312/ 203, 1313/204,1314/ 205, 1315/206,1317/ 208.</w:t>
      </w:r>
    </w:p>
    <w:p w:rsidR="00AD3133" w:rsidRDefault="00AD3133" w:rsidP="00AD3133">
      <w:pPr>
        <w:shd w:val="clear" w:color="auto" w:fill="FFFFFF"/>
        <w:ind w:left="180" w:right="77" w:firstLine="709"/>
        <w:jc w:val="both"/>
        <w:rPr>
          <w:sz w:val="28"/>
          <w:lang w:val="kk-KZ"/>
        </w:rPr>
      </w:pPr>
      <w:r>
        <w:rPr>
          <w:noProof/>
          <w:spacing w:val="1"/>
          <w:sz w:val="28"/>
          <w:szCs w:val="28"/>
          <w:lang w:val="kk-KZ"/>
        </w:rPr>
        <w:t xml:space="preserve">    Бухгалтерияда құндылықтардың сақталуына жүйелі түрде бақылау жасау мақсатымен әр бір материалдар қалдықтарына бақылау - таңдамалық тексеру жүргізілуі тиіс. Бухгалтерияның ең маңызды шешімдерінің бірі өндіріске материалдарды қолдануға бақылауды ұйымдастыру.</w:t>
      </w:r>
    </w:p>
    <w:p w:rsidR="00AD3133" w:rsidRDefault="00AD3133" w:rsidP="00AD3133">
      <w:pPr>
        <w:shd w:val="clear" w:color="auto" w:fill="FFFFFF"/>
        <w:ind w:left="180" w:right="53" w:firstLine="709"/>
        <w:jc w:val="both"/>
        <w:rPr>
          <w:sz w:val="28"/>
          <w:lang w:val="kk-KZ"/>
        </w:rPr>
      </w:pPr>
      <w:r>
        <w:rPr>
          <w:noProof/>
          <w:spacing w:val="1"/>
          <w:sz w:val="28"/>
          <w:szCs w:val="28"/>
          <w:lang w:val="kk-KZ"/>
        </w:rPr>
        <w:t xml:space="preserve">  Ай соңында цехта қолданылмай қалған материалдарды өндірістік шоттарға </w:t>
      </w:r>
      <w:r>
        <w:rPr>
          <w:noProof/>
          <w:spacing w:val="7"/>
          <w:sz w:val="28"/>
          <w:szCs w:val="28"/>
          <w:lang w:val="kk-KZ"/>
        </w:rPr>
        <w:t xml:space="preserve">сәйкес материалдар шоттарының берілгендерінің инвентаризациясы бағалауы </w:t>
      </w:r>
      <w:r>
        <w:rPr>
          <w:noProof/>
          <w:spacing w:val="1"/>
          <w:sz w:val="28"/>
          <w:szCs w:val="28"/>
          <w:lang w:val="kk-KZ"/>
        </w:rPr>
        <w:t xml:space="preserve">есебімен шығарылады (дебет шоттар 20 </w:t>
      </w:r>
      <w:r>
        <w:rPr>
          <w:noProof/>
          <w:spacing w:val="1"/>
          <w:sz w:val="28"/>
          <w:szCs w:val="28"/>
          <w:lang w:val="kk-KZ"/>
        </w:rPr>
        <w:lastRenderedPageBreak/>
        <w:t>«Материалдар» бөлімі, кредит  8011/901, 8031/921,8041/</w:t>
      </w:r>
      <w:r>
        <w:rPr>
          <w:noProof/>
          <w:spacing w:val="3"/>
          <w:sz w:val="28"/>
          <w:szCs w:val="28"/>
          <w:lang w:val="kk-KZ"/>
        </w:rPr>
        <w:t xml:space="preserve">931). Жаңа айдың бірі күні бүл материалдар қалдықтары мынадай бухгалтерлік </w:t>
      </w:r>
      <w:r>
        <w:rPr>
          <w:noProof/>
          <w:spacing w:val="-1"/>
          <w:sz w:val="28"/>
          <w:szCs w:val="28"/>
          <w:lang w:val="kk-KZ"/>
        </w:rPr>
        <w:t xml:space="preserve">жазбалармен өндірістік шоттар есебіне жазылады. Дебет шоттары: 901, 921, 931. </w:t>
      </w:r>
      <w:r>
        <w:rPr>
          <w:noProof/>
          <w:sz w:val="28"/>
          <w:szCs w:val="28"/>
          <w:lang w:val="kk-KZ"/>
        </w:rPr>
        <w:t>Кредит шоттар 20 «Материалдар» бөлімі.</w:t>
      </w:r>
    </w:p>
    <w:p w:rsidR="00AD3133" w:rsidRDefault="00AD3133" w:rsidP="00AD3133">
      <w:pPr>
        <w:shd w:val="clear" w:color="auto" w:fill="FFFFFF"/>
        <w:spacing w:before="5"/>
        <w:ind w:left="180" w:right="34" w:firstLine="709"/>
        <w:jc w:val="both"/>
        <w:rPr>
          <w:sz w:val="28"/>
          <w:lang w:val="kk-KZ"/>
        </w:rPr>
      </w:pPr>
      <w:r>
        <w:rPr>
          <w:noProof/>
          <w:spacing w:val="6"/>
          <w:sz w:val="28"/>
          <w:szCs w:val="28"/>
          <w:lang w:val="kk-KZ"/>
        </w:rPr>
        <w:t xml:space="preserve">  Өндіріске қолданылатын материалдарға бақылау жасау үшін мынадай </w:t>
      </w:r>
      <w:r>
        <w:rPr>
          <w:noProof/>
          <w:spacing w:val="1"/>
          <w:sz w:val="28"/>
          <w:szCs w:val="28"/>
          <w:lang w:val="kk-KZ"/>
        </w:rPr>
        <w:t xml:space="preserve">әдістер қолданылады: нормадан ауытқушылықты құжаттық рәсімдеу, партия </w:t>
      </w:r>
      <w:r>
        <w:rPr>
          <w:noProof/>
          <w:sz w:val="28"/>
          <w:szCs w:val="28"/>
          <w:lang w:val="kk-KZ"/>
        </w:rPr>
        <w:t>бойынша есеп, инвентаризация (түгендеу әдісі).</w:t>
      </w:r>
    </w:p>
    <w:p w:rsidR="00AD3133" w:rsidRDefault="00AD3133" w:rsidP="00AD3133">
      <w:pPr>
        <w:shd w:val="clear" w:color="auto" w:fill="FFFFFF"/>
        <w:spacing w:before="5"/>
        <w:ind w:left="180" w:right="19" w:firstLine="709"/>
        <w:jc w:val="both"/>
        <w:rPr>
          <w:sz w:val="28"/>
          <w:lang w:val="kk-KZ"/>
        </w:rPr>
      </w:pPr>
      <w:r>
        <w:rPr>
          <w:noProof/>
          <w:spacing w:val="6"/>
          <w:sz w:val="28"/>
          <w:szCs w:val="28"/>
          <w:lang w:val="kk-KZ"/>
        </w:rPr>
        <w:t xml:space="preserve"> Нормадан ауытқушылықты құжаттық рәсімдеу шоттардың бір түрін </w:t>
      </w:r>
      <w:r>
        <w:rPr>
          <w:noProof/>
          <w:spacing w:val="4"/>
          <w:sz w:val="28"/>
          <w:szCs w:val="28"/>
          <w:lang w:val="kk-KZ"/>
        </w:rPr>
        <w:t>екіншісімен ауыстыру, нормадан тыс материалдарды босату жағдайында М -</w:t>
      </w:r>
      <w:r>
        <w:rPr>
          <w:noProof/>
          <w:sz w:val="28"/>
          <w:szCs w:val="28"/>
          <w:lang w:val="kk-KZ"/>
        </w:rPr>
        <w:t>10 үлгілі түрдегі «Материалдарды алмастыру талап актісі» толтырылады.</w:t>
      </w:r>
    </w:p>
    <w:p w:rsidR="00AD3133" w:rsidRDefault="00AD3133" w:rsidP="00AD3133">
      <w:pPr>
        <w:shd w:val="clear" w:color="auto" w:fill="FFFFFF"/>
        <w:ind w:left="180" w:firstLine="709"/>
        <w:jc w:val="both"/>
        <w:rPr>
          <w:sz w:val="28"/>
          <w:lang w:val="kk-KZ"/>
        </w:rPr>
      </w:pPr>
      <w:r>
        <w:rPr>
          <w:noProof/>
          <w:spacing w:val="2"/>
          <w:sz w:val="28"/>
          <w:szCs w:val="28"/>
          <w:lang w:val="kk-KZ"/>
        </w:rPr>
        <w:t xml:space="preserve"> Материалдардың әр партиясы бойынша ауытқуларды анықтауда партия </w:t>
      </w:r>
      <w:r>
        <w:rPr>
          <w:noProof/>
          <w:spacing w:val="8"/>
          <w:sz w:val="28"/>
          <w:szCs w:val="28"/>
          <w:lang w:val="kk-KZ"/>
        </w:rPr>
        <w:t xml:space="preserve">бойынша есеп әдісі қолданылады. Бүл есеп цехтың жоспарлы кезекшілік </w:t>
      </w:r>
      <w:r>
        <w:rPr>
          <w:noProof/>
          <w:spacing w:val="4"/>
          <w:sz w:val="28"/>
          <w:szCs w:val="28"/>
          <w:lang w:val="kk-KZ"/>
        </w:rPr>
        <w:t xml:space="preserve">бюрасы, мастер - распридителдермен іске асады. Есептік картада берілген </w:t>
      </w:r>
      <w:r>
        <w:rPr>
          <w:noProof/>
          <w:spacing w:val="1"/>
          <w:sz w:val="28"/>
          <w:szCs w:val="28"/>
          <w:lang w:val="kk-KZ"/>
        </w:rPr>
        <w:t xml:space="preserve">партияны ашу нәтижесінде қандай көлемде және қандай детальдар алу керек </w:t>
      </w:r>
      <w:r>
        <w:rPr>
          <w:noProof/>
          <w:spacing w:val="7"/>
          <w:sz w:val="28"/>
          <w:szCs w:val="28"/>
          <w:lang w:val="kk-KZ"/>
        </w:rPr>
        <w:t xml:space="preserve">екендігін және норма бойынша қалдықтар саны көрсетіледі. Нәтижелерді </w:t>
      </w:r>
      <w:r>
        <w:rPr>
          <w:noProof/>
          <w:spacing w:val="4"/>
          <w:sz w:val="28"/>
          <w:szCs w:val="28"/>
          <w:lang w:val="kk-KZ"/>
        </w:rPr>
        <w:t xml:space="preserve">анықтау үшін нақты алынған детальдар саны нормативпен салыстырылады. </w:t>
      </w:r>
      <w:r>
        <w:rPr>
          <w:noProof/>
          <w:spacing w:val="1"/>
          <w:sz w:val="28"/>
          <w:szCs w:val="28"/>
          <w:lang w:val="kk-KZ"/>
        </w:rPr>
        <w:t xml:space="preserve">Норма бойынша материалдар шығысы өңделген өнім санын шығын нормасына </w:t>
      </w:r>
      <w:r>
        <w:rPr>
          <w:noProof/>
          <w:spacing w:val="15"/>
          <w:sz w:val="28"/>
          <w:szCs w:val="28"/>
          <w:lang w:val="kk-KZ"/>
        </w:rPr>
        <w:t xml:space="preserve">көбейту жолымен анықталады. Үнемдеу немесе шектен тыс шығын </w:t>
      </w:r>
      <w:r>
        <w:rPr>
          <w:noProof/>
          <w:spacing w:val="1"/>
          <w:sz w:val="28"/>
          <w:szCs w:val="28"/>
          <w:lang w:val="kk-KZ"/>
        </w:rPr>
        <w:t xml:space="preserve">шығысталған материалдардың нақты санын нақты шығарылған өнімнің шығын </w:t>
      </w:r>
      <w:r>
        <w:rPr>
          <w:noProof/>
          <w:spacing w:val="4"/>
          <w:sz w:val="28"/>
          <w:szCs w:val="28"/>
          <w:lang w:val="kk-KZ"/>
        </w:rPr>
        <w:t xml:space="preserve">нормасына салыстыру арқылы анықталады. Есептік картада ауытқу себептері </w:t>
      </w:r>
      <w:r>
        <w:rPr>
          <w:noProof/>
          <w:sz w:val="28"/>
          <w:szCs w:val="28"/>
          <w:lang w:val="kk-KZ"/>
        </w:rPr>
        <w:t xml:space="preserve">мен материалдарға жауапты тұлға көрсетіледі. Партиялық есепті қолдану мүмкін </w:t>
      </w:r>
      <w:r>
        <w:rPr>
          <w:noProof/>
          <w:spacing w:val="1"/>
          <w:sz w:val="28"/>
          <w:szCs w:val="28"/>
          <w:lang w:val="kk-KZ"/>
        </w:rPr>
        <w:t xml:space="preserve">болмаған жағыдайда ауытқушылық материалдың әр түрлі әр орындаушылар, </w:t>
      </w:r>
      <w:r>
        <w:rPr>
          <w:noProof/>
          <w:sz w:val="28"/>
          <w:szCs w:val="28"/>
          <w:lang w:val="kk-KZ"/>
        </w:rPr>
        <w:t>бригада, бөлім немесе цех бойынша кезекті түгендеу көмегімен анықталады.</w:t>
      </w:r>
    </w:p>
    <w:p w:rsidR="00AD3133" w:rsidRDefault="00AD3133" w:rsidP="00AD3133">
      <w:pPr>
        <w:shd w:val="clear" w:color="auto" w:fill="FFFFFF"/>
        <w:ind w:left="180" w:right="53" w:firstLine="709"/>
        <w:jc w:val="both"/>
        <w:rPr>
          <w:sz w:val="28"/>
          <w:lang w:val="kk-KZ"/>
        </w:rPr>
      </w:pPr>
      <w:r>
        <w:rPr>
          <w:sz w:val="28"/>
          <w:lang w:val="kk-KZ"/>
        </w:rPr>
        <w:t xml:space="preserve">  </w:t>
      </w:r>
      <w:r>
        <w:rPr>
          <w:noProof/>
          <w:spacing w:val="1"/>
          <w:sz w:val="28"/>
          <w:szCs w:val="28"/>
          <w:lang w:val="kk-KZ"/>
        </w:rPr>
        <w:t xml:space="preserve">Цехтың ағымдық есебінің берілгендері негізінде бухгалтериядағы өндіріске </w:t>
      </w:r>
      <w:r>
        <w:rPr>
          <w:noProof/>
          <w:spacing w:val="7"/>
          <w:sz w:val="28"/>
          <w:szCs w:val="28"/>
          <w:lang w:val="kk-KZ"/>
        </w:rPr>
        <w:t xml:space="preserve">материалдардың қолданылған, нормадан ауытқушылығы, үнемдеу немесе </w:t>
      </w:r>
      <w:r>
        <w:rPr>
          <w:noProof/>
          <w:spacing w:val="14"/>
          <w:sz w:val="28"/>
          <w:szCs w:val="28"/>
          <w:lang w:val="kk-KZ"/>
        </w:rPr>
        <w:t xml:space="preserve">шектен тыс шығыстау себептері көрсетіліп рапорттар мен отчеттар </w:t>
      </w:r>
      <w:r>
        <w:rPr>
          <w:noProof/>
          <w:spacing w:val="-1"/>
          <w:sz w:val="28"/>
          <w:szCs w:val="28"/>
          <w:lang w:val="kk-KZ"/>
        </w:rPr>
        <w:t>тапсырылады.</w:t>
      </w:r>
    </w:p>
    <w:p w:rsidR="00AD3133" w:rsidRDefault="00AD3133" w:rsidP="00AD3133">
      <w:pPr>
        <w:shd w:val="clear" w:color="auto" w:fill="FFFFFF"/>
        <w:spacing w:before="10"/>
        <w:ind w:left="180" w:right="53" w:firstLine="709"/>
        <w:jc w:val="both"/>
        <w:rPr>
          <w:sz w:val="28"/>
          <w:lang w:val="kk-KZ"/>
        </w:rPr>
      </w:pPr>
      <w:r>
        <w:rPr>
          <w:noProof/>
          <w:spacing w:val="1"/>
          <w:sz w:val="28"/>
          <w:szCs w:val="28"/>
          <w:lang w:val="kk-KZ"/>
        </w:rPr>
        <w:t xml:space="preserve">Материалдардың қозғалысының есебі бойынша шотаралық байланыстарды </w:t>
      </w:r>
      <w:r>
        <w:rPr>
          <w:noProof/>
          <w:spacing w:val="-3"/>
          <w:sz w:val="28"/>
          <w:szCs w:val="28"/>
          <w:lang w:val="kk-KZ"/>
        </w:rPr>
        <w:t>қарастырсақ:</w:t>
      </w:r>
    </w:p>
    <w:p w:rsidR="00AD3133" w:rsidRDefault="00AD3133" w:rsidP="00AD3133">
      <w:pPr>
        <w:shd w:val="clear" w:color="auto" w:fill="FFFFFF"/>
        <w:tabs>
          <w:tab w:val="left" w:pos="816"/>
        </w:tabs>
        <w:spacing w:before="14"/>
        <w:ind w:left="180" w:firstLine="709"/>
        <w:jc w:val="both"/>
        <w:rPr>
          <w:sz w:val="28"/>
          <w:lang w:val="kk-KZ"/>
        </w:rPr>
      </w:pPr>
      <w:r>
        <w:rPr>
          <w:noProof/>
          <w:spacing w:val="-27"/>
          <w:sz w:val="28"/>
          <w:szCs w:val="28"/>
          <w:lang w:val="kk-KZ"/>
        </w:rPr>
        <w:t xml:space="preserve">       1.</w:t>
      </w:r>
      <w:r>
        <w:rPr>
          <w:noProof/>
          <w:sz w:val="28"/>
          <w:szCs w:val="28"/>
          <w:lang w:val="kk-KZ"/>
        </w:rPr>
        <w:t xml:space="preserve"> Жабдықтаушылардан қосымша </w:t>
      </w:r>
      <w:r>
        <w:rPr>
          <w:noProof/>
          <w:spacing w:val="1"/>
          <w:sz w:val="28"/>
          <w:szCs w:val="28"/>
          <w:lang w:val="kk-KZ"/>
        </w:rPr>
        <w:t xml:space="preserve">құн салығысыз келіп түскен материалдар  </w:t>
      </w:r>
      <w:r>
        <w:rPr>
          <w:noProof/>
          <w:spacing w:val="1"/>
          <w:sz w:val="28"/>
          <w:szCs w:val="28"/>
          <w:lang w:val="kk-KZ"/>
        </w:rPr>
        <w:tab/>
        <w:t>құны</w:t>
      </w:r>
      <w:r>
        <w:rPr>
          <w:noProof/>
          <w:spacing w:val="1"/>
          <w:sz w:val="28"/>
          <w:szCs w:val="28"/>
          <w:lang w:val="kk-KZ"/>
        </w:rPr>
        <w:br/>
      </w:r>
      <w:r>
        <w:rPr>
          <w:bCs/>
          <w:noProof/>
          <w:spacing w:val="-4"/>
          <w:sz w:val="28"/>
          <w:szCs w:val="30"/>
          <w:lang w:val="kk-KZ"/>
        </w:rPr>
        <w:t>Дебет 1310/201, 1315 206,1317/ 208;</w:t>
      </w:r>
    </w:p>
    <w:p w:rsidR="00AD3133" w:rsidRDefault="00AD3133" w:rsidP="00AD3133">
      <w:pPr>
        <w:shd w:val="clear" w:color="auto" w:fill="FFFFFF"/>
        <w:ind w:left="180" w:right="24" w:firstLine="709"/>
        <w:jc w:val="both"/>
        <w:rPr>
          <w:sz w:val="28"/>
          <w:lang w:val="kk-KZ"/>
        </w:rPr>
      </w:pPr>
      <w:r>
        <w:rPr>
          <w:b/>
          <w:bCs/>
          <w:noProof/>
          <w:spacing w:val="-3"/>
          <w:sz w:val="28"/>
          <w:szCs w:val="28"/>
          <w:lang w:val="kk-KZ"/>
        </w:rPr>
        <w:t xml:space="preserve">► </w:t>
      </w:r>
      <w:r>
        <w:rPr>
          <w:bCs/>
          <w:noProof/>
          <w:spacing w:val="-3"/>
          <w:sz w:val="28"/>
          <w:szCs w:val="28"/>
          <w:lang w:val="kk-KZ"/>
        </w:rPr>
        <w:t xml:space="preserve">Жабдықтаушылардың </w:t>
      </w:r>
      <w:r>
        <w:rPr>
          <w:noProof/>
          <w:spacing w:val="-3"/>
          <w:sz w:val="28"/>
          <w:szCs w:val="28"/>
          <w:lang w:val="kk-KZ"/>
        </w:rPr>
        <w:t xml:space="preserve">сальіқ счет - фактурасына қосылған қосымша құн салығы </w:t>
      </w:r>
      <w:r>
        <w:rPr>
          <w:noProof/>
          <w:spacing w:val="-2"/>
          <w:sz w:val="28"/>
          <w:szCs w:val="28"/>
          <w:lang w:val="kk-KZ"/>
        </w:rPr>
        <w:t xml:space="preserve">сомасына Дебет 1420/ 331 «Қосымшы құн салығы». Кредит 4110/671 «Жабдықтаушылар мен </w:t>
      </w:r>
      <w:r>
        <w:rPr>
          <w:noProof/>
          <w:spacing w:val="8"/>
          <w:sz w:val="28"/>
          <w:szCs w:val="28"/>
          <w:lang w:val="kk-KZ"/>
        </w:rPr>
        <w:t xml:space="preserve">мердігерлермен есептесу» счет - фактураның жалпы сомасына қоймаға </w:t>
      </w:r>
      <w:r>
        <w:rPr>
          <w:noProof/>
          <w:sz w:val="28"/>
          <w:szCs w:val="28"/>
          <w:lang w:val="kk-KZ"/>
        </w:rPr>
        <w:t>материалдар түсіп кірістеледі.</w:t>
      </w:r>
    </w:p>
    <w:p w:rsidR="00AD3133" w:rsidRDefault="00AD3133" w:rsidP="00AD3133">
      <w:pPr>
        <w:shd w:val="clear" w:color="auto" w:fill="FFFFFF"/>
        <w:tabs>
          <w:tab w:val="left" w:pos="8184"/>
        </w:tabs>
        <w:ind w:left="180" w:right="24" w:firstLine="709"/>
        <w:jc w:val="both"/>
        <w:rPr>
          <w:sz w:val="28"/>
          <w:lang w:val="kk-KZ"/>
        </w:rPr>
      </w:pPr>
      <w:r>
        <w:rPr>
          <w:noProof/>
          <w:spacing w:val="-1"/>
          <w:sz w:val="28"/>
          <w:szCs w:val="28"/>
          <w:lang w:val="kk-KZ"/>
        </w:rPr>
        <w:t xml:space="preserve">Егер салық счет — фактурасы болмаса және Қазақстан Республикасының </w:t>
      </w:r>
      <w:r>
        <w:rPr>
          <w:noProof/>
          <w:spacing w:val="5"/>
          <w:sz w:val="28"/>
          <w:szCs w:val="28"/>
          <w:lang w:val="kk-KZ"/>
        </w:rPr>
        <w:t xml:space="preserve">есебінде қосымша құн салығы бойынша есепте тұрмаған жеткізушілермен </w:t>
      </w:r>
      <w:r>
        <w:rPr>
          <w:noProof/>
          <w:sz w:val="28"/>
          <w:szCs w:val="28"/>
          <w:lang w:val="kk-KZ"/>
        </w:rPr>
        <w:t xml:space="preserve">төленген қосымша құн салығы есепке алынбайды, яғни 1420/331 шот дебетіне қатысы </w:t>
      </w:r>
      <w:r>
        <w:rPr>
          <w:noProof/>
          <w:spacing w:val="-10"/>
          <w:sz w:val="28"/>
          <w:szCs w:val="28"/>
          <w:lang w:val="kk-KZ"/>
        </w:rPr>
        <w:t>жоқ.</w:t>
      </w:r>
      <w:r>
        <w:rPr>
          <w:noProof/>
          <w:sz w:val="28"/>
          <w:szCs w:val="28"/>
          <w:lang w:val="kk-KZ"/>
        </w:rPr>
        <w:tab/>
      </w:r>
    </w:p>
    <w:p w:rsidR="00AD3133" w:rsidRDefault="00AD3133" w:rsidP="00AD3133">
      <w:pPr>
        <w:shd w:val="clear" w:color="auto" w:fill="FFFFFF"/>
        <w:tabs>
          <w:tab w:val="left" w:pos="1032"/>
        </w:tabs>
        <w:ind w:left="180" w:firstLine="709"/>
        <w:jc w:val="both"/>
        <w:rPr>
          <w:sz w:val="28"/>
          <w:lang w:val="kk-KZ"/>
        </w:rPr>
      </w:pPr>
      <w:r>
        <w:rPr>
          <w:noProof/>
          <w:spacing w:val="-15"/>
          <w:sz w:val="28"/>
          <w:szCs w:val="28"/>
          <w:lang w:val="kk-KZ"/>
        </w:rPr>
        <w:lastRenderedPageBreak/>
        <w:t xml:space="preserve">      2.</w:t>
      </w:r>
      <w:r>
        <w:rPr>
          <w:noProof/>
          <w:sz w:val="28"/>
          <w:szCs w:val="28"/>
          <w:lang w:val="kk-KZ"/>
        </w:rPr>
        <w:tab/>
      </w:r>
      <w:r>
        <w:rPr>
          <w:noProof/>
          <w:spacing w:val="2"/>
          <w:sz w:val="28"/>
          <w:szCs w:val="28"/>
          <w:lang w:val="kk-KZ"/>
        </w:rPr>
        <w:t>Негізгі   құралдарды   жоюдан   түскен   материалдар:  1315/ 206   «Басқадай материалдар»   дебеттеліп, 6160/  727   «Қаржыландырудан түскен басқада кірістер  шоты к</w:t>
      </w:r>
      <w:r>
        <w:rPr>
          <w:noProof/>
          <w:spacing w:val="-2"/>
          <w:sz w:val="28"/>
          <w:szCs w:val="28"/>
          <w:lang w:val="kk-KZ"/>
        </w:rPr>
        <w:t>редиттеледі.</w:t>
      </w:r>
    </w:p>
    <w:p w:rsidR="00AD3133" w:rsidRDefault="00AD3133" w:rsidP="00AD3133">
      <w:pPr>
        <w:shd w:val="clear" w:color="auto" w:fill="FFFFFF"/>
        <w:tabs>
          <w:tab w:val="left" w:pos="6197"/>
        </w:tabs>
        <w:spacing w:before="14"/>
        <w:ind w:left="180" w:firstLine="709"/>
        <w:jc w:val="both"/>
        <w:rPr>
          <w:sz w:val="28"/>
          <w:lang w:val="kk-KZ"/>
        </w:rPr>
      </w:pPr>
      <w:r>
        <w:rPr>
          <w:noProof/>
          <w:spacing w:val="8"/>
          <w:sz w:val="28"/>
          <w:szCs w:val="28"/>
          <w:lang w:val="kk-KZ"/>
        </w:rPr>
        <w:t xml:space="preserve">    3. Өндірістегі ақаудан алынған, өндіріс қалдықтары, өндірістен қоймаға </w:t>
      </w:r>
      <w:r>
        <w:rPr>
          <w:noProof/>
          <w:spacing w:val="-3"/>
          <w:sz w:val="28"/>
          <w:szCs w:val="28"/>
          <w:lang w:val="kk-KZ"/>
        </w:rPr>
        <w:t>материалдар кірістеледі.</w:t>
      </w:r>
      <w:r>
        <w:rPr>
          <w:noProof/>
          <w:sz w:val="28"/>
          <w:szCs w:val="28"/>
          <w:lang w:val="kk-KZ"/>
        </w:rPr>
        <w:tab/>
      </w:r>
      <w:r>
        <w:rPr>
          <w:noProof/>
          <w:spacing w:val="-6"/>
          <w:sz w:val="28"/>
          <w:szCs w:val="28"/>
          <w:lang w:val="kk-KZ"/>
        </w:rPr>
        <w:t>.     .</w:t>
      </w:r>
    </w:p>
    <w:p w:rsidR="00AD3133" w:rsidRDefault="00AD3133" w:rsidP="00AD3133">
      <w:pPr>
        <w:shd w:val="clear" w:color="auto" w:fill="FFFFFF"/>
        <w:ind w:left="180" w:firstLine="709"/>
        <w:jc w:val="both"/>
        <w:rPr>
          <w:sz w:val="28"/>
          <w:lang w:val="kk-KZ"/>
        </w:rPr>
      </w:pPr>
      <w:r>
        <w:rPr>
          <w:noProof/>
          <w:spacing w:val="3"/>
          <w:sz w:val="28"/>
          <w:szCs w:val="28"/>
          <w:lang w:val="kk-KZ"/>
        </w:rPr>
        <w:t xml:space="preserve">Дт:   1310/201 «Шикізаттар мен материалдар», 1311/202 «Сатып алынған жартылай </w:t>
      </w:r>
      <w:r>
        <w:rPr>
          <w:noProof/>
          <w:sz w:val="28"/>
          <w:szCs w:val="28"/>
          <w:lang w:val="kk-KZ"/>
        </w:rPr>
        <w:t>фабрикаттар,   бұйымдар,   конструкциялар»,   1312/203   «Отындар»,   1314/205   «Қосалқы</w:t>
      </w:r>
      <w:r>
        <w:rPr>
          <w:i/>
          <w:iCs/>
          <w:noProof/>
          <w:spacing w:val="7"/>
          <w:sz w:val="28"/>
          <w:szCs w:val="30"/>
          <w:lang w:val="kk-KZ"/>
        </w:rPr>
        <w:t xml:space="preserve"> </w:t>
      </w:r>
      <w:r>
        <w:rPr>
          <w:noProof/>
          <w:spacing w:val="-2"/>
          <w:sz w:val="28"/>
          <w:szCs w:val="28"/>
          <w:lang w:val="kk-KZ"/>
        </w:rPr>
        <w:t>бөлшектер», 1315/206 «Басқадай материалдар».</w:t>
      </w:r>
    </w:p>
    <w:p w:rsidR="00AD3133" w:rsidRDefault="00AD3133" w:rsidP="00AD3133">
      <w:pPr>
        <w:shd w:val="clear" w:color="auto" w:fill="FFFFFF"/>
        <w:ind w:left="180" w:firstLine="709"/>
        <w:jc w:val="both"/>
        <w:rPr>
          <w:sz w:val="28"/>
          <w:lang w:val="kk-KZ"/>
        </w:rPr>
      </w:pPr>
      <w:r>
        <w:rPr>
          <w:noProof/>
          <w:spacing w:val="1"/>
          <w:sz w:val="28"/>
          <w:szCs w:val="28"/>
          <w:lang w:val="kk-KZ"/>
        </w:rPr>
        <w:t xml:space="preserve">Кт:      2930/ 126   «Аяқталмаған   құрылыс»,  7440/ 821    «Жалпы   және   әкімшілік </w:t>
      </w:r>
      <w:r>
        <w:rPr>
          <w:noProof/>
          <w:spacing w:val="-2"/>
          <w:sz w:val="28"/>
          <w:szCs w:val="28"/>
          <w:lang w:val="kk-KZ"/>
        </w:rPr>
        <w:t xml:space="preserve">шығындар»,   6312/ 862 «Табиғи    апаттардан    болған    табыстар    (шығын)»,    6313/863 </w:t>
      </w:r>
      <w:r>
        <w:rPr>
          <w:noProof/>
          <w:spacing w:val="1"/>
          <w:sz w:val="28"/>
          <w:szCs w:val="28"/>
          <w:lang w:val="kk-KZ"/>
        </w:rPr>
        <w:t>«Тоқтатылған   операциялар   табысы»,   8011/901   «Материалдық   шығындар»,  8031/ 921</w:t>
      </w:r>
      <w:r>
        <w:rPr>
          <w:noProof/>
          <w:sz w:val="28"/>
          <w:szCs w:val="28"/>
          <w:lang w:val="kk-KZ"/>
        </w:rPr>
        <w:t>«Қосымша өндірістің материалдық шығындары»,</w:t>
      </w:r>
    </w:p>
    <w:p w:rsidR="00AD3133" w:rsidRDefault="00AD3133" w:rsidP="00AD3133">
      <w:pPr>
        <w:shd w:val="clear" w:color="auto" w:fill="FFFFFF"/>
        <w:ind w:left="180"/>
        <w:jc w:val="both"/>
        <w:rPr>
          <w:sz w:val="28"/>
          <w:lang w:val="kk-KZ"/>
        </w:rPr>
      </w:pPr>
      <w:r>
        <w:rPr>
          <w:noProof/>
          <w:spacing w:val="1"/>
          <w:sz w:val="28"/>
          <w:szCs w:val="28"/>
          <w:lang w:val="kk-KZ"/>
        </w:rPr>
        <w:t xml:space="preserve">        4. Қоймада сақтауға, тиеп - түсіру, тасмалдауға кеткен шығындар төленеді. </w:t>
      </w:r>
      <w:r>
        <w:rPr>
          <w:noProof/>
          <w:spacing w:val="17"/>
          <w:sz w:val="28"/>
          <w:szCs w:val="28"/>
          <w:lang w:val="kk-KZ"/>
        </w:rPr>
        <w:t>Дебет:1310/201-1317/208.</w:t>
      </w:r>
    </w:p>
    <w:p w:rsidR="00AD3133" w:rsidRDefault="00AD3133" w:rsidP="00AD3133">
      <w:pPr>
        <w:shd w:val="clear" w:color="auto" w:fill="FFFFFF"/>
        <w:ind w:left="180" w:firstLine="709"/>
        <w:jc w:val="both"/>
        <w:rPr>
          <w:noProof/>
          <w:sz w:val="28"/>
          <w:szCs w:val="28"/>
          <w:lang w:val="kk-KZ"/>
        </w:rPr>
      </w:pPr>
      <w:r>
        <w:rPr>
          <w:noProof/>
          <w:spacing w:val="5"/>
          <w:sz w:val="28"/>
          <w:szCs w:val="28"/>
          <w:lang w:val="kk-KZ"/>
        </w:rPr>
        <w:t xml:space="preserve">Кредит:  4110/671   «Жабдықтаушылар мен, мердігерлермен есептесу», 2150/333  «Жеке тұлғалар </w:t>
      </w:r>
      <w:r>
        <w:rPr>
          <w:noProof/>
          <w:spacing w:val="7"/>
          <w:sz w:val="28"/>
          <w:szCs w:val="28"/>
          <w:lang w:val="kk-KZ"/>
        </w:rPr>
        <w:t xml:space="preserve">берешегі», 1060/441 «Есеп айырысу» шоты, 1010/451 «Кассадағы ұлттық валюта», 3350/681 </w:t>
      </w:r>
      <w:r>
        <w:rPr>
          <w:noProof/>
          <w:sz w:val="28"/>
          <w:szCs w:val="28"/>
          <w:lang w:val="kk-KZ"/>
        </w:rPr>
        <w:t>«Еңбек ақы бойынша есептесу», 3440/687 «Басқадай кредиторлық есептесу» бөлімінің шоттары.</w:t>
      </w:r>
    </w:p>
    <w:p w:rsidR="00AD3133" w:rsidRDefault="00AD3133" w:rsidP="00AD3133">
      <w:pPr>
        <w:shd w:val="clear" w:color="auto" w:fill="FFFFFF"/>
        <w:ind w:left="180" w:firstLine="709"/>
        <w:jc w:val="both"/>
        <w:rPr>
          <w:noProof/>
          <w:spacing w:val="5"/>
          <w:sz w:val="28"/>
          <w:szCs w:val="28"/>
          <w:lang w:val="kk-KZ"/>
        </w:rPr>
      </w:pPr>
      <w:r>
        <w:rPr>
          <w:noProof/>
          <w:sz w:val="28"/>
          <w:szCs w:val="28"/>
          <w:lang w:val="kk-KZ"/>
        </w:rPr>
        <w:t xml:space="preserve">     </w:t>
      </w:r>
      <w:r>
        <w:rPr>
          <w:noProof/>
          <w:spacing w:val="3"/>
          <w:sz w:val="28"/>
          <w:szCs w:val="28"/>
          <w:lang w:val="kk-KZ"/>
        </w:rPr>
        <w:t>5. Қоймадан материалдарды шығыстау: 20 «Материалдар» бөлімі шоттары 1310/</w:t>
      </w:r>
      <w:r>
        <w:rPr>
          <w:noProof/>
          <w:spacing w:val="5"/>
          <w:sz w:val="28"/>
          <w:szCs w:val="28"/>
          <w:lang w:val="kk-KZ"/>
        </w:rPr>
        <w:t xml:space="preserve">201 -1315/ 206,1317/ 208 кредиттеледі . </w:t>
      </w:r>
    </w:p>
    <w:p w:rsidR="00AD3133" w:rsidRDefault="00AD3133" w:rsidP="00AD3133">
      <w:pPr>
        <w:shd w:val="clear" w:color="auto" w:fill="FFFFFF"/>
        <w:ind w:firstLine="709"/>
        <w:jc w:val="both"/>
        <w:rPr>
          <w:noProof/>
          <w:spacing w:val="1"/>
          <w:sz w:val="28"/>
          <w:szCs w:val="28"/>
          <w:lang w:val="kk-KZ"/>
        </w:rPr>
      </w:pPr>
      <w:r>
        <w:rPr>
          <w:noProof/>
          <w:spacing w:val="5"/>
          <w:sz w:val="28"/>
          <w:szCs w:val="28"/>
          <w:lang w:val="kk-KZ"/>
        </w:rPr>
        <w:t xml:space="preserve">Дебет: 1316/207 «Өңдеуге берілген материалдар», 8011/901 </w:t>
      </w:r>
      <w:r>
        <w:rPr>
          <w:noProof/>
          <w:spacing w:val="1"/>
          <w:sz w:val="28"/>
          <w:szCs w:val="28"/>
          <w:lang w:val="kk-KZ"/>
        </w:rPr>
        <w:t>«Негізгі   өндірістік   материалдың шығындары»,   8031/921    «Қосымша   өндірістік материалдардың    шығындары»,    8041/931     «Әлеуметтік    саланың    материалдық шығындары».</w:t>
      </w:r>
    </w:p>
    <w:p w:rsidR="00AD3133" w:rsidRDefault="00AD3133" w:rsidP="00AD3133">
      <w:pPr>
        <w:shd w:val="clear" w:color="auto" w:fill="FFFFFF"/>
        <w:ind w:firstLine="709"/>
        <w:jc w:val="both"/>
        <w:rPr>
          <w:sz w:val="28"/>
          <w:lang w:val="kk-KZ"/>
        </w:rPr>
      </w:pPr>
      <w:r>
        <w:rPr>
          <w:b/>
          <w:bCs/>
          <w:i/>
          <w:iCs/>
          <w:noProof/>
          <w:w w:val="118"/>
          <w:sz w:val="28"/>
          <w:szCs w:val="38"/>
          <w:lang w:val="kk-KZ"/>
        </w:rPr>
        <w:t xml:space="preserve"> </w:t>
      </w:r>
      <w:r>
        <w:rPr>
          <w:noProof/>
          <w:spacing w:val="6"/>
          <w:sz w:val="28"/>
          <w:szCs w:val="28"/>
          <w:lang w:val="kk-KZ"/>
        </w:rPr>
        <w:t xml:space="preserve">Кредит: 7210/821 «Жалпы және әкімшілік шығындар» жөндеу және ғимаратты </w:t>
      </w:r>
      <w:r>
        <w:rPr>
          <w:noProof/>
          <w:spacing w:val="2"/>
          <w:sz w:val="28"/>
          <w:szCs w:val="28"/>
          <w:lang w:val="kk-KZ"/>
        </w:rPr>
        <w:t xml:space="preserve">ұстауға кеткен, басқару және шаруашылық бағыттағы шығындар, 7450/845 «Негізгі </w:t>
      </w:r>
      <w:r>
        <w:rPr>
          <w:noProof/>
          <w:sz w:val="28"/>
          <w:szCs w:val="28"/>
          <w:lang w:val="kk-KZ"/>
        </w:rPr>
        <w:t xml:space="preserve">емес қызметтің басқадай шығындары» - дебеттеледі, нақты құнымен жіберілген </w:t>
      </w:r>
      <w:r>
        <w:rPr>
          <w:noProof/>
          <w:spacing w:val="-2"/>
          <w:sz w:val="28"/>
          <w:szCs w:val="28"/>
          <w:lang w:val="kk-KZ"/>
        </w:rPr>
        <w:t>еншілес кәсіпорынмен есептесу.</w:t>
      </w:r>
      <w:r>
        <w:rPr>
          <w:noProof/>
          <w:sz w:val="28"/>
          <w:szCs w:val="28"/>
          <w:lang w:val="kk-KZ"/>
        </w:rPr>
        <w:tab/>
      </w:r>
    </w:p>
    <w:p w:rsidR="00AD3133" w:rsidRDefault="00AD3133" w:rsidP="00AD3133">
      <w:pPr>
        <w:shd w:val="clear" w:color="auto" w:fill="FFFFFF"/>
        <w:ind w:left="180" w:right="450" w:firstLine="709"/>
        <w:jc w:val="both"/>
        <w:rPr>
          <w:noProof/>
          <w:sz w:val="28"/>
          <w:szCs w:val="28"/>
          <w:lang w:val="kk-KZ"/>
        </w:rPr>
      </w:pPr>
      <w:r>
        <w:rPr>
          <w:noProof/>
          <w:spacing w:val="-1"/>
          <w:sz w:val="28"/>
          <w:szCs w:val="28"/>
          <w:lang w:val="kk-KZ"/>
        </w:rPr>
        <w:t xml:space="preserve">Келісілген бағамен өткізілген материалдар — 1350/301 «Сатып алушылармен есеп </w:t>
      </w:r>
      <w:r>
        <w:rPr>
          <w:noProof/>
          <w:spacing w:val="-6"/>
          <w:sz w:val="28"/>
          <w:szCs w:val="28"/>
          <w:lang w:val="kk-KZ"/>
        </w:rPr>
        <w:t xml:space="preserve">айырысу»,    </w:t>
      </w:r>
      <w:r>
        <w:rPr>
          <w:noProof/>
          <w:spacing w:val="1"/>
          <w:sz w:val="28"/>
          <w:szCs w:val="28"/>
          <w:lang w:val="kk-KZ"/>
        </w:rPr>
        <w:t xml:space="preserve">    1210/ 322      «Тәуелді</w:t>
      </w:r>
      <w:r>
        <w:rPr>
          <w:i/>
          <w:iCs/>
          <w:noProof/>
          <w:spacing w:val="-5"/>
          <w:sz w:val="28"/>
          <w:szCs w:val="28"/>
          <w:lang w:val="kk-KZ"/>
        </w:rPr>
        <w:t xml:space="preserve"> </w:t>
      </w:r>
      <w:r>
        <w:rPr>
          <w:noProof/>
          <w:spacing w:val="2"/>
          <w:sz w:val="28"/>
          <w:szCs w:val="28"/>
          <w:lang w:val="kk-KZ"/>
        </w:rPr>
        <w:t xml:space="preserve">кәсіпорындардың    бережағы»,    2110/323    «Бірлесіп    бақыланатын    ұйымдардың берешегі және </w:t>
      </w:r>
      <w:r>
        <w:rPr>
          <w:noProof/>
          <w:sz w:val="28"/>
          <w:szCs w:val="28"/>
          <w:lang w:val="kk-KZ"/>
        </w:rPr>
        <w:t>6130/ 727 «Негізгі емес қызмет табысы» шот кредиттеледі</w:t>
      </w:r>
    </w:p>
    <w:p w:rsidR="00AD3133" w:rsidRDefault="00AD3133" w:rsidP="00AD3133">
      <w:pPr>
        <w:shd w:val="clear" w:color="auto" w:fill="FFFFFF"/>
        <w:ind w:left="180" w:right="10"/>
        <w:jc w:val="both"/>
        <w:rPr>
          <w:sz w:val="28"/>
          <w:lang w:val="kk-KZ"/>
        </w:rPr>
      </w:pPr>
      <w:r>
        <w:rPr>
          <w:noProof/>
          <w:sz w:val="28"/>
          <w:szCs w:val="28"/>
          <w:lang w:val="kk-KZ"/>
        </w:rPr>
        <w:t xml:space="preserve">            «Табиғи апаттар мен тоқтатылған операциялардан болған табыс (зиян)» </w:t>
      </w:r>
      <w:r>
        <w:rPr>
          <w:noProof/>
          <w:spacing w:val="1"/>
          <w:sz w:val="28"/>
          <w:szCs w:val="28"/>
          <w:lang w:val="kk-KZ"/>
        </w:rPr>
        <w:t xml:space="preserve">бөлімінің шоттары дебеттеледі, табиғи апат салдарынан жоюға материалдарды </w:t>
      </w:r>
      <w:r>
        <w:rPr>
          <w:noProof/>
          <w:spacing w:val="3"/>
          <w:sz w:val="28"/>
          <w:szCs w:val="28"/>
          <w:lang w:val="kk-KZ"/>
        </w:rPr>
        <w:t xml:space="preserve">босату. Жұмсалған материалдарды тұтынушылар шотынан есептен шығару </w:t>
      </w:r>
      <w:r>
        <w:rPr>
          <w:noProof/>
          <w:sz w:val="28"/>
          <w:szCs w:val="28"/>
          <w:lang w:val="kk-KZ"/>
        </w:rPr>
        <w:t>олардың нақты өзіндік құнымен есептеледі.</w:t>
      </w:r>
    </w:p>
    <w:p w:rsidR="00AD3133" w:rsidRDefault="00AD3133" w:rsidP="00AD3133">
      <w:pPr>
        <w:shd w:val="clear" w:color="auto" w:fill="FFFFFF"/>
        <w:ind w:left="180" w:firstLine="709"/>
        <w:jc w:val="both"/>
        <w:rPr>
          <w:noProof/>
          <w:spacing w:val="-2"/>
          <w:sz w:val="28"/>
          <w:szCs w:val="28"/>
          <w:lang w:val="kk-KZ"/>
        </w:rPr>
      </w:pPr>
      <w:r>
        <w:rPr>
          <w:noProof/>
          <w:spacing w:val="1"/>
          <w:sz w:val="28"/>
          <w:szCs w:val="28"/>
          <w:lang w:val="kk-KZ"/>
        </w:rPr>
        <w:t xml:space="preserve"> Өткізілетін материалдардың өзіндік құны есепті кезеңдегі (шығын ретінде) табыс пен байланысты шығын ретінде есептелінеді. Барлық есептен шығару </w:t>
      </w:r>
      <w:r>
        <w:rPr>
          <w:noProof/>
          <w:spacing w:val="2"/>
          <w:sz w:val="28"/>
          <w:szCs w:val="28"/>
          <w:lang w:val="kk-KZ"/>
        </w:rPr>
        <w:t xml:space="preserve">сомалары өткізудің таза құнымен материалдардың жетіспеушіліктері есепті </w:t>
      </w:r>
      <w:r>
        <w:rPr>
          <w:noProof/>
          <w:spacing w:val="5"/>
          <w:sz w:val="28"/>
          <w:szCs w:val="28"/>
          <w:lang w:val="kk-KZ"/>
        </w:rPr>
        <w:t xml:space="preserve">кезеңдегі есептен шығару немесе шығыны болып есептеледі. Өткізудің таза </w:t>
      </w:r>
      <w:r>
        <w:rPr>
          <w:noProof/>
          <w:spacing w:val="1"/>
          <w:sz w:val="28"/>
          <w:szCs w:val="28"/>
          <w:lang w:val="kk-KZ"/>
        </w:rPr>
        <w:t xml:space="preserve">құны қарапайым шаруашылық </w:t>
      </w:r>
      <w:r>
        <w:rPr>
          <w:noProof/>
          <w:spacing w:val="1"/>
          <w:sz w:val="28"/>
          <w:szCs w:val="28"/>
          <w:lang w:val="kk-KZ"/>
        </w:rPr>
        <w:lastRenderedPageBreak/>
        <w:t xml:space="preserve">қызметінің барысындағы болжамдалған бағадан </w:t>
      </w:r>
      <w:r>
        <w:rPr>
          <w:noProof/>
          <w:spacing w:val="10"/>
          <w:sz w:val="28"/>
          <w:szCs w:val="28"/>
          <w:lang w:val="kk-KZ"/>
        </w:rPr>
        <w:t xml:space="preserve">оларды сатуды ұйымдастыру мен жинақтауға кеткен шығындары алып </w:t>
      </w:r>
      <w:r>
        <w:rPr>
          <w:noProof/>
          <w:spacing w:val="-2"/>
          <w:sz w:val="28"/>
          <w:szCs w:val="28"/>
          <w:lang w:val="kk-KZ"/>
        </w:rPr>
        <w:t>тастағанға тең.</w:t>
      </w:r>
    </w:p>
    <w:p w:rsidR="00AD3133" w:rsidRDefault="00AD3133" w:rsidP="00AD3133">
      <w:pPr>
        <w:shd w:val="clear" w:color="auto" w:fill="FFFFFF"/>
        <w:ind w:left="180" w:firstLine="709"/>
        <w:jc w:val="both"/>
        <w:rPr>
          <w:sz w:val="28"/>
          <w:lang w:val="kk-KZ"/>
        </w:rPr>
      </w:pPr>
    </w:p>
    <w:p w:rsidR="00AD3133" w:rsidRDefault="00AD3133" w:rsidP="00AD3133">
      <w:pPr>
        <w:shd w:val="clear" w:color="auto" w:fill="FFFFFF"/>
        <w:ind w:left="180" w:firstLine="709"/>
        <w:jc w:val="center"/>
        <w:rPr>
          <w:b/>
          <w:bCs/>
          <w:noProof/>
          <w:sz w:val="28"/>
          <w:szCs w:val="28"/>
        </w:rPr>
      </w:pPr>
      <w:r>
        <w:rPr>
          <w:b/>
          <w:bCs/>
          <w:noProof/>
          <w:sz w:val="28"/>
          <w:szCs w:val="28"/>
        </w:rPr>
        <w:t>1.</w:t>
      </w:r>
      <w:r>
        <w:rPr>
          <w:b/>
          <w:bCs/>
          <w:noProof/>
          <w:sz w:val="28"/>
          <w:szCs w:val="28"/>
          <w:lang w:val="kk-KZ"/>
        </w:rPr>
        <w:t>2</w:t>
      </w:r>
      <w:r>
        <w:rPr>
          <w:b/>
          <w:bCs/>
          <w:noProof/>
          <w:sz w:val="28"/>
          <w:szCs w:val="28"/>
        </w:rPr>
        <w:t>. Материалдық ресурстарды түгендеу мен оларды қайта бағалау</w:t>
      </w:r>
    </w:p>
    <w:p w:rsidR="00AD3133" w:rsidRDefault="00AD3133" w:rsidP="00AD3133">
      <w:pPr>
        <w:shd w:val="clear" w:color="auto" w:fill="FFFFFF"/>
        <w:spacing w:before="5"/>
        <w:ind w:left="180" w:right="43" w:firstLine="709"/>
        <w:jc w:val="both"/>
        <w:rPr>
          <w:noProof/>
          <w:spacing w:val="1"/>
          <w:sz w:val="28"/>
          <w:szCs w:val="28"/>
          <w:lang w:val="kk-KZ"/>
        </w:rPr>
      </w:pPr>
      <w:r>
        <w:rPr>
          <w:noProof/>
          <w:spacing w:val="1"/>
          <w:sz w:val="28"/>
          <w:szCs w:val="28"/>
        </w:rPr>
        <w:t xml:space="preserve"> </w:t>
      </w:r>
      <w:r>
        <w:rPr>
          <w:noProof/>
          <w:spacing w:val="1"/>
          <w:sz w:val="28"/>
          <w:szCs w:val="28"/>
          <w:lang w:val="kk-KZ"/>
        </w:rPr>
        <w:t xml:space="preserve">        </w:t>
      </w:r>
    </w:p>
    <w:p w:rsidR="00AD3133" w:rsidRDefault="00AD3133" w:rsidP="00AD3133">
      <w:pPr>
        <w:shd w:val="clear" w:color="auto" w:fill="FFFFFF"/>
        <w:spacing w:before="5"/>
        <w:ind w:left="180" w:right="43" w:firstLine="709"/>
        <w:jc w:val="both"/>
        <w:rPr>
          <w:sz w:val="28"/>
          <w:lang w:val="kk-KZ"/>
        </w:rPr>
      </w:pPr>
      <w:r>
        <w:rPr>
          <w:noProof/>
          <w:spacing w:val="1"/>
          <w:sz w:val="28"/>
          <w:szCs w:val="28"/>
          <w:lang w:val="kk-KZ"/>
        </w:rPr>
        <w:t xml:space="preserve"> Қазақстан Республикасында осы күнгі қолданылып жүрген ереже бойынша </w:t>
      </w:r>
      <w:r>
        <w:rPr>
          <w:noProof/>
          <w:sz w:val="28"/>
          <w:lang w:val="kk-KZ"/>
        </w:rPr>
        <w:t xml:space="preserve">кәсіпорынды жылына кем дегенде бір рет өздерінің меншігіндегі материалдық </w:t>
      </w:r>
      <w:r>
        <w:rPr>
          <w:noProof/>
          <w:sz w:val="28"/>
          <w:szCs w:val="28"/>
          <w:lang w:val="kk-KZ"/>
        </w:rPr>
        <w:t>құндылықтарына түгендеу жүмысын жүргізуі керек. Түгендеу жұмысы міндетті түрде мынадай жағдайда жүргізіледі:</w:t>
      </w:r>
    </w:p>
    <w:p w:rsidR="00AD3133" w:rsidRDefault="00AD3133" w:rsidP="00AD3133">
      <w:pPr>
        <w:widowControl w:val="0"/>
        <w:numPr>
          <w:ilvl w:val="0"/>
          <w:numId w:val="1"/>
        </w:numPr>
        <w:shd w:val="clear" w:color="auto" w:fill="FFFFFF"/>
        <w:tabs>
          <w:tab w:val="left" w:pos="720"/>
        </w:tabs>
        <w:autoSpaceDE w:val="0"/>
        <w:autoSpaceDN w:val="0"/>
        <w:adjustRightInd w:val="0"/>
        <w:spacing w:before="10"/>
        <w:ind w:left="180" w:firstLine="709"/>
        <w:rPr>
          <w:noProof/>
          <w:sz w:val="28"/>
          <w:szCs w:val="28"/>
          <w:lang w:val="kk-KZ"/>
        </w:rPr>
      </w:pPr>
      <w:r>
        <w:rPr>
          <w:noProof/>
          <w:spacing w:val="6"/>
          <w:sz w:val="28"/>
          <w:szCs w:val="28"/>
          <w:lang w:val="kk-KZ"/>
        </w:rPr>
        <w:t xml:space="preserve">жылдық есеп беру (жыл аяғында) алдында (маусыммен жүмыс істейтін </w:t>
      </w:r>
      <w:r>
        <w:rPr>
          <w:noProof/>
          <w:spacing w:val="3"/>
          <w:sz w:val="28"/>
          <w:szCs w:val="28"/>
          <w:lang w:val="kk-KZ"/>
        </w:rPr>
        <w:t xml:space="preserve">қайта өндіруші кәсіпорындар,  сондай - ақ дайындаушы және басқа да  ұйымдар материалдар мен шикізаттарға олардың қалдығының азайған кезінде) түгендеу </w:t>
      </w:r>
      <w:r>
        <w:rPr>
          <w:noProof/>
          <w:sz w:val="28"/>
          <w:szCs w:val="28"/>
          <w:lang w:val="kk-KZ"/>
        </w:rPr>
        <w:t>жұмысын жүргізе алады.</w:t>
      </w:r>
    </w:p>
    <w:p w:rsidR="00AD3133" w:rsidRDefault="00AD3133" w:rsidP="00AD3133">
      <w:pPr>
        <w:widowControl w:val="0"/>
        <w:numPr>
          <w:ilvl w:val="0"/>
          <w:numId w:val="1"/>
        </w:numPr>
        <w:shd w:val="clear" w:color="auto" w:fill="FFFFFF"/>
        <w:tabs>
          <w:tab w:val="left" w:pos="720"/>
        </w:tabs>
        <w:autoSpaceDE w:val="0"/>
        <w:autoSpaceDN w:val="0"/>
        <w:adjustRightInd w:val="0"/>
        <w:spacing w:before="14"/>
        <w:ind w:left="180" w:firstLine="709"/>
        <w:jc w:val="both"/>
        <w:rPr>
          <w:noProof/>
          <w:sz w:val="28"/>
          <w:szCs w:val="28"/>
          <w:lang w:val="kk-KZ"/>
        </w:rPr>
      </w:pPr>
      <w:r>
        <w:rPr>
          <w:noProof/>
          <w:sz w:val="28"/>
          <w:szCs w:val="28"/>
          <w:lang w:val="kk-KZ"/>
        </w:rPr>
        <w:t xml:space="preserve">материалдық құндылықтарды міндетті түрде түгендеу материалға жауапты  </w:t>
      </w:r>
      <w:r>
        <w:rPr>
          <w:noProof/>
          <w:spacing w:val="8"/>
          <w:sz w:val="28"/>
          <w:szCs w:val="28"/>
          <w:lang w:val="kk-KZ"/>
        </w:rPr>
        <w:t xml:space="preserve">адамның ауысуына байланысты, ұрлық және қиянат жасалғанда, сондай – ақ </w:t>
      </w:r>
      <w:r>
        <w:rPr>
          <w:noProof/>
          <w:spacing w:val="6"/>
          <w:sz w:val="28"/>
          <w:szCs w:val="28"/>
          <w:lang w:val="kk-KZ"/>
        </w:rPr>
        <w:t xml:space="preserve">материалдық құндылықтар бұзылғанда, табиғи апат, өрт болғанда, кәсіпорын </w:t>
      </w:r>
      <w:r>
        <w:rPr>
          <w:noProof/>
          <w:sz w:val="28"/>
          <w:szCs w:val="28"/>
          <w:lang w:val="kk-KZ"/>
        </w:rPr>
        <w:t>таратылғанда және (қайта қүрылғанда) тағы да басқа жағдайларда жүргізіледі.</w:t>
      </w:r>
    </w:p>
    <w:p w:rsidR="00AD3133" w:rsidRPr="00AD3133" w:rsidRDefault="00AD3133" w:rsidP="00AD3133">
      <w:pPr>
        <w:shd w:val="clear" w:color="auto" w:fill="FFFFFF"/>
        <w:ind w:left="180" w:right="10" w:firstLine="709"/>
        <w:jc w:val="both"/>
        <w:rPr>
          <w:sz w:val="28"/>
          <w:lang w:val="kk-KZ"/>
        </w:rPr>
      </w:pPr>
      <w:r>
        <w:rPr>
          <w:noProof/>
          <w:spacing w:val="2"/>
          <w:sz w:val="28"/>
          <w:szCs w:val="28"/>
          <w:lang w:val="kk-KZ"/>
        </w:rPr>
        <w:t xml:space="preserve"> Түгендеу жүргізу үшін кәсіпорынның басшысының бұйрығымен орталық </w:t>
      </w:r>
      <w:r>
        <w:rPr>
          <w:noProof/>
          <w:spacing w:val="1"/>
          <w:sz w:val="28"/>
          <w:szCs w:val="28"/>
          <w:lang w:val="kk-KZ"/>
        </w:rPr>
        <w:t xml:space="preserve">түгендеу камиссиясы құрылады. </w:t>
      </w:r>
      <w:r w:rsidRPr="00AD3133">
        <w:rPr>
          <w:noProof/>
          <w:spacing w:val="1"/>
          <w:sz w:val="28"/>
          <w:szCs w:val="28"/>
          <w:lang w:val="kk-KZ"/>
        </w:rPr>
        <w:t xml:space="preserve">Бүл камиссияны шаруашылық субъектісінің </w:t>
      </w:r>
      <w:r w:rsidRPr="00AD3133">
        <w:rPr>
          <w:noProof/>
          <w:spacing w:val="8"/>
          <w:sz w:val="28"/>
          <w:szCs w:val="28"/>
          <w:lang w:val="kk-KZ"/>
        </w:rPr>
        <w:t xml:space="preserve">басшысы немесе оның орынбасары басқарады. Сонымен қатар </w:t>
      </w:r>
      <w:r>
        <w:rPr>
          <w:noProof/>
          <w:spacing w:val="8"/>
          <w:sz w:val="28"/>
          <w:szCs w:val="28"/>
          <w:lang w:val="kk-KZ"/>
        </w:rPr>
        <w:t>ә</w:t>
      </w:r>
      <w:r w:rsidRPr="00AD3133">
        <w:rPr>
          <w:noProof/>
          <w:spacing w:val="8"/>
          <w:sz w:val="28"/>
          <w:szCs w:val="28"/>
          <w:lang w:val="kk-KZ"/>
        </w:rPr>
        <w:t xml:space="preserve">рбір цех, </w:t>
      </w:r>
      <w:r w:rsidRPr="00AD3133">
        <w:rPr>
          <w:noProof/>
          <w:sz w:val="28"/>
          <w:szCs w:val="28"/>
          <w:lang w:val="kk-KZ"/>
        </w:rPr>
        <w:t>бөлімше бойынша жергілікті түгендеу комиссиясы қ</w:t>
      </w:r>
      <w:r>
        <w:rPr>
          <w:noProof/>
          <w:sz w:val="28"/>
          <w:szCs w:val="28"/>
          <w:lang w:val="kk-KZ"/>
        </w:rPr>
        <w:t>ұ</w:t>
      </w:r>
      <w:r w:rsidRPr="00AD3133">
        <w:rPr>
          <w:noProof/>
          <w:sz w:val="28"/>
          <w:szCs w:val="28"/>
          <w:lang w:val="kk-KZ"/>
        </w:rPr>
        <w:t>рылады. Оның ж</w:t>
      </w:r>
      <w:r>
        <w:rPr>
          <w:noProof/>
          <w:sz w:val="28"/>
          <w:szCs w:val="28"/>
          <w:lang w:val="kk-KZ"/>
        </w:rPr>
        <w:t>ұ</w:t>
      </w:r>
      <w:r w:rsidRPr="00AD3133">
        <w:rPr>
          <w:noProof/>
          <w:sz w:val="28"/>
          <w:szCs w:val="28"/>
          <w:lang w:val="kk-KZ"/>
        </w:rPr>
        <w:t>мысын орталық комиссия ұйымдастырып ж</w:t>
      </w:r>
      <w:r>
        <w:rPr>
          <w:noProof/>
          <w:sz w:val="28"/>
          <w:szCs w:val="28"/>
          <w:lang w:val="kk-KZ"/>
        </w:rPr>
        <w:t>ә</w:t>
      </w:r>
      <w:r w:rsidRPr="00AD3133">
        <w:rPr>
          <w:noProof/>
          <w:sz w:val="28"/>
          <w:szCs w:val="28"/>
          <w:lang w:val="kk-KZ"/>
        </w:rPr>
        <w:t>не басқарып отырады.</w:t>
      </w:r>
    </w:p>
    <w:p w:rsidR="00AD3133" w:rsidRDefault="00AD3133" w:rsidP="00AD3133">
      <w:pPr>
        <w:shd w:val="clear" w:color="auto" w:fill="FFFFFF"/>
        <w:spacing w:before="5"/>
        <w:ind w:left="180" w:firstLine="709"/>
        <w:jc w:val="both"/>
        <w:rPr>
          <w:sz w:val="28"/>
          <w:lang w:val="kk-KZ"/>
        </w:rPr>
      </w:pPr>
      <w:r>
        <w:rPr>
          <w:noProof/>
          <w:spacing w:val="2"/>
          <w:sz w:val="28"/>
          <w:szCs w:val="28"/>
          <w:lang w:val="kk-KZ"/>
        </w:rPr>
        <w:t xml:space="preserve"> </w:t>
      </w:r>
      <w:r w:rsidRPr="00AD3133">
        <w:rPr>
          <w:noProof/>
          <w:spacing w:val="2"/>
          <w:sz w:val="28"/>
          <w:szCs w:val="28"/>
          <w:lang w:val="kk-KZ"/>
        </w:rPr>
        <w:t>К</w:t>
      </w:r>
      <w:r>
        <w:rPr>
          <w:noProof/>
          <w:spacing w:val="2"/>
          <w:sz w:val="28"/>
          <w:szCs w:val="28"/>
          <w:lang w:val="kk-KZ"/>
        </w:rPr>
        <w:t>ә</w:t>
      </w:r>
      <w:r w:rsidRPr="00AD3133">
        <w:rPr>
          <w:noProof/>
          <w:spacing w:val="2"/>
          <w:sz w:val="28"/>
          <w:szCs w:val="28"/>
          <w:lang w:val="kk-KZ"/>
        </w:rPr>
        <w:t>сіпорынның басшысының б</w:t>
      </w:r>
      <w:r>
        <w:rPr>
          <w:noProof/>
          <w:spacing w:val="2"/>
          <w:sz w:val="28"/>
          <w:szCs w:val="28"/>
          <w:lang w:val="kk-KZ"/>
        </w:rPr>
        <w:t>ұ</w:t>
      </w:r>
      <w:r w:rsidRPr="00AD3133">
        <w:rPr>
          <w:noProof/>
          <w:spacing w:val="2"/>
          <w:sz w:val="28"/>
          <w:szCs w:val="28"/>
          <w:lang w:val="kk-KZ"/>
        </w:rPr>
        <w:t>йрығымен түгендеу жүргізу оның басталуы ж</w:t>
      </w:r>
      <w:r>
        <w:rPr>
          <w:noProof/>
          <w:spacing w:val="2"/>
          <w:sz w:val="28"/>
          <w:szCs w:val="28"/>
          <w:lang w:val="kk-KZ"/>
        </w:rPr>
        <w:t>ә</w:t>
      </w:r>
      <w:r w:rsidRPr="00AD3133">
        <w:rPr>
          <w:noProof/>
          <w:spacing w:val="2"/>
          <w:sz w:val="28"/>
          <w:szCs w:val="28"/>
          <w:lang w:val="kk-KZ"/>
        </w:rPr>
        <w:t>не аяқталу мерзіміне жауапты адам тағайындалады. Түгендеу ж</w:t>
      </w:r>
      <w:r>
        <w:rPr>
          <w:noProof/>
          <w:spacing w:val="2"/>
          <w:sz w:val="28"/>
          <w:szCs w:val="28"/>
          <w:lang w:val="kk-KZ"/>
        </w:rPr>
        <w:t>ұ</w:t>
      </w:r>
      <w:r w:rsidRPr="00AD3133">
        <w:rPr>
          <w:noProof/>
          <w:spacing w:val="2"/>
          <w:sz w:val="28"/>
          <w:szCs w:val="28"/>
          <w:lang w:val="kk-KZ"/>
        </w:rPr>
        <w:t xml:space="preserve">мысы </w:t>
      </w:r>
      <w:r w:rsidRPr="00AD3133">
        <w:rPr>
          <w:noProof/>
          <w:sz w:val="28"/>
          <w:szCs w:val="28"/>
          <w:lang w:val="kk-KZ"/>
        </w:rPr>
        <w:t xml:space="preserve">материалдарға жауапты адамның жауапкершілігіндегі материалдардың түрлері </w:t>
      </w:r>
      <w:r w:rsidRPr="00AD3133">
        <w:rPr>
          <w:noProof/>
          <w:spacing w:val="4"/>
          <w:sz w:val="28"/>
          <w:szCs w:val="28"/>
          <w:lang w:val="kk-KZ"/>
        </w:rPr>
        <w:t>және олардың сақталуы тұрған жерлері бойынша жүргізіледі. К</w:t>
      </w:r>
      <w:r>
        <w:rPr>
          <w:noProof/>
          <w:spacing w:val="4"/>
          <w:sz w:val="28"/>
          <w:szCs w:val="28"/>
          <w:lang w:val="kk-KZ"/>
        </w:rPr>
        <w:t>ә</w:t>
      </w:r>
      <w:r w:rsidRPr="00AD3133">
        <w:rPr>
          <w:noProof/>
          <w:spacing w:val="4"/>
          <w:sz w:val="28"/>
          <w:szCs w:val="28"/>
          <w:lang w:val="kk-KZ"/>
        </w:rPr>
        <w:t xml:space="preserve">сіпорында </w:t>
      </w:r>
      <w:r w:rsidRPr="00AD3133">
        <w:rPr>
          <w:noProof/>
          <w:spacing w:val="1"/>
          <w:sz w:val="28"/>
          <w:szCs w:val="28"/>
          <w:lang w:val="kk-KZ"/>
        </w:rPr>
        <w:t>сақталып т</w:t>
      </w:r>
      <w:r>
        <w:rPr>
          <w:noProof/>
          <w:spacing w:val="1"/>
          <w:sz w:val="28"/>
          <w:szCs w:val="28"/>
          <w:lang w:val="kk-KZ"/>
        </w:rPr>
        <w:t>ұ</w:t>
      </w:r>
      <w:r w:rsidRPr="00AD3133">
        <w:rPr>
          <w:noProof/>
          <w:spacing w:val="1"/>
          <w:sz w:val="28"/>
          <w:szCs w:val="28"/>
          <w:lang w:val="kk-KZ"/>
        </w:rPr>
        <w:t xml:space="preserve">рған, бірақ оның өзі меншігіне жатпайтын яғни басқа шаруашылық </w:t>
      </w:r>
      <w:r w:rsidRPr="00AD3133">
        <w:rPr>
          <w:noProof/>
          <w:spacing w:val="2"/>
          <w:sz w:val="28"/>
          <w:szCs w:val="28"/>
          <w:lang w:val="kk-KZ"/>
        </w:rPr>
        <w:t xml:space="preserve">субъектісінің немесе мекеменің сондай - ақ, жеке адамның материалдарын да </w:t>
      </w:r>
      <w:r w:rsidRPr="00AD3133">
        <w:rPr>
          <w:noProof/>
          <w:spacing w:val="3"/>
          <w:sz w:val="28"/>
          <w:szCs w:val="28"/>
          <w:lang w:val="kk-KZ"/>
        </w:rPr>
        <w:t>түгендеу кере</w:t>
      </w:r>
      <w:r>
        <w:rPr>
          <w:noProof/>
          <w:spacing w:val="3"/>
          <w:sz w:val="28"/>
          <w:szCs w:val="28"/>
          <w:lang w:val="kk-KZ"/>
        </w:rPr>
        <w:t>к</w:t>
      </w:r>
    </w:p>
    <w:p w:rsidR="00AD3133" w:rsidRDefault="00AD3133" w:rsidP="00AD3133">
      <w:pPr>
        <w:shd w:val="clear" w:color="auto" w:fill="FFFFFF"/>
        <w:ind w:left="180" w:right="10" w:firstLine="709"/>
        <w:jc w:val="both"/>
        <w:rPr>
          <w:sz w:val="28"/>
          <w:lang w:val="kk-KZ"/>
        </w:rPr>
      </w:pPr>
      <w:r>
        <w:rPr>
          <w:i/>
          <w:iCs/>
          <w:noProof/>
          <w:spacing w:val="7"/>
          <w:sz w:val="28"/>
          <w:szCs w:val="28"/>
          <w:lang w:val="kk-KZ"/>
        </w:rPr>
        <w:t xml:space="preserve">    </w:t>
      </w:r>
      <w:r>
        <w:rPr>
          <w:noProof/>
          <w:spacing w:val="7"/>
          <w:sz w:val="28"/>
          <w:szCs w:val="28"/>
          <w:lang w:val="kk-KZ"/>
        </w:rPr>
        <w:t xml:space="preserve">Кәсіпорында активтердің дұрыс сақталып пайдалануын қамтамасыз ету </w:t>
      </w:r>
      <w:r>
        <w:rPr>
          <w:noProof/>
          <w:sz w:val="28"/>
          <w:szCs w:val="28"/>
          <w:lang w:val="kk-KZ"/>
        </w:rPr>
        <w:t>үшін түгендеудің мына төмендегідей тәсілдері жүргізіледі.</w:t>
      </w:r>
    </w:p>
    <w:p w:rsidR="00AD3133" w:rsidRDefault="00AD3133" w:rsidP="00AD3133">
      <w:pPr>
        <w:shd w:val="clear" w:color="auto" w:fill="FFFFFF"/>
        <w:tabs>
          <w:tab w:val="left" w:pos="792"/>
        </w:tabs>
        <w:spacing w:before="10"/>
        <w:ind w:left="180" w:firstLine="709"/>
        <w:jc w:val="both"/>
        <w:rPr>
          <w:sz w:val="28"/>
          <w:lang w:val="kk-KZ"/>
        </w:rPr>
      </w:pPr>
      <w:r>
        <w:rPr>
          <w:noProof/>
          <w:sz w:val="28"/>
          <w:szCs w:val="28"/>
          <w:lang w:val="kk-KZ"/>
        </w:rPr>
        <w:t xml:space="preserve">      - </w:t>
      </w:r>
      <w:r>
        <w:rPr>
          <w:noProof/>
          <w:spacing w:val="7"/>
          <w:sz w:val="28"/>
          <w:szCs w:val="28"/>
          <w:lang w:val="kk-KZ"/>
        </w:rPr>
        <w:t xml:space="preserve">Жоспар бойынша түгендеу - жылдың басында қаңтар айында түгендеу </w:t>
      </w:r>
      <w:r>
        <w:rPr>
          <w:noProof/>
          <w:spacing w:val="1"/>
          <w:sz w:val="28"/>
          <w:szCs w:val="28"/>
          <w:lang w:val="kk-KZ"/>
        </w:rPr>
        <w:t>жұмыстарының жоспары жасалып, мекеменің басшысымен бекітіледі;</w:t>
      </w:r>
    </w:p>
    <w:p w:rsidR="00AD3133" w:rsidRDefault="00AD3133" w:rsidP="00AD3133">
      <w:pPr>
        <w:shd w:val="clear" w:color="auto" w:fill="FFFFFF"/>
        <w:tabs>
          <w:tab w:val="left" w:pos="706"/>
        </w:tabs>
        <w:ind w:left="180" w:firstLine="709"/>
        <w:jc w:val="both"/>
        <w:rPr>
          <w:noProof/>
          <w:sz w:val="28"/>
          <w:szCs w:val="28"/>
          <w:lang w:val="kk-KZ"/>
        </w:rPr>
      </w:pPr>
      <w:r>
        <w:rPr>
          <w:noProof/>
          <w:spacing w:val="3"/>
          <w:sz w:val="28"/>
          <w:szCs w:val="28"/>
          <w:lang w:val="kk-KZ"/>
        </w:rPr>
        <w:t xml:space="preserve">       -Іріктеп - бөліп түгендеу - бұл түгендеуде құрылыс материалдары, болмаса </w:t>
      </w:r>
      <w:r>
        <w:rPr>
          <w:noProof/>
          <w:spacing w:val="5"/>
          <w:sz w:val="28"/>
          <w:szCs w:val="28"/>
          <w:lang w:val="kk-KZ"/>
        </w:rPr>
        <w:t xml:space="preserve">жанар - жағар   май,   болмаса   негізгі   құралдар   бөлек   -   бөлек   бақылау </w:t>
      </w:r>
      <w:r>
        <w:rPr>
          <w:noProof/>
          <w:sz w:val="28"/>
          <w:szCs w:val="28"/>
          <w:lang w:val="kk-KZ"/>
        </w:rPr>
        <w:t>жүмыстарынан өткізіледі;</w:t>
      </w:r>
    </w:p>
    <w:p w:rsidR="00AD3133" w:rsidRDefault="00AD3133" w:rsidP="00AD3133">
      <w:pPr>
        <w:shd w:val="clear" w:color="auto" w:fill="FFFFFF"/>
        <w:tabs>
          <w:tab w:val="left" w:pos="706"/>
        </w:tabs>
        <w:spacing w:before="7"/>
        <w:ind w:left="180" w:firstLine="709"/>
        <w:jc w:val="both"/>
        <w:rPr>
          <w:noProof/>
          <w:sz w:val="28"/>
          <w:szCs w:val="28"/>
          <w:lang w:val="kk-KZ"/>
        </w:rPr>
      </w:pPr>
      <w:r>
        <w:rPr>
          <w:noProof/>
          <w:spacing w:val="1"/>
          <w:sz w:val="28"/>
          <w:szCs w:val="28"/>
          <w:lang w:val="kk-KZ"/>
        </w:rPr>
        <w:t xml:space="preserve">       - Жаппай түгендеу - бұл түгендеу қызметтері негізінен кәсіпорынға жылына </w:t>
      </w:r>
      <w:r>
        <w:rPr>
          <w:noProof/>
          <w:spacing w:val="8"/>
          <w:sz w:val="28"/>
          <w:szCs w:val="28"/>
          <w:lang w:val="kk-KZ"/>
        </w:rPr>
        <w:t xml:space="preserve">бір рет өткізіледі.  Жаппай түгендеу жұмыстарын өткізу үшін,  кәсіпорынға  </w:t>
      </w:r>
      <w:r>
        <w:rPr>
          <w:noProof/>
          <w:spacing w:val="7"/>
          <w:sz w:val="28"/>
          <w:szCs w:val="28"/>
          <w:lang w:val="kk-KZ"/>
        </w:rPr>
        <w:t xml:space="preserve">комиссия құрылады. Комиссияның басшысына осы кәсіпорынның директоры бекітіледі. Жаппай түгендеу жұмыстары тоқтаусыз жоспарлы түрде, жылына </w:t>
      </w:r>
      <w:r>
        <w:rPr>
          <w:noProof/>
          <w:sz w:val="28"/>
          <w:szCs w:val="28"/>
          <w:lang w:val="kk-KZ"/>
        </w:rPr>
        <w:t xml:space="preserve">өткізіліп тұруы керек. </w:t>
      </w:r>
    </w:p>
    <w:p w:rsidR="00AD3133" w:rsidRDefault="00AD3133" w:rsidP="00AD3133">
      <w:pPr>
        <w:shd w:val="clear" w:color="auto" w:fill="FFFFFF"/>
        <w:ind w:left="180" w:right="29" w:firstLine="709"/>
        <w:jc w:val="both"/>
        <w:rPr>
          <w:sz w:val="28"/>
          <w:lang w:val="kk-KZ"/>
        </w:rPr>
      </w:pPr>
      <w:r>
        <w:rPr>
          <w:noProof/>
          <w:sz w:val="28"/>
          <w:szCs w:val="28"/>
          <w:lang w:val="kk-KZ"/>
        </w:rPr>
        <w:lastRenderedPageBreak/>
        <w:t xml:space="preserve">    Түгендеу материалдардың сақтығын, сапалы жағдайын, бухгалтерлік және </w:t>
      </w:r>
      <w:r>
        <w:rPr>
          <w:noProof/>
          <w:spacing w:val="2"/>
          <w:sz w:val="28"/>
          <w:szCs w:val="28"/>
          <w:lang w:val="kk-KZ"/>
        </w:rPr>
        <w:t xml:space="preserve">қойма есебін дұрыс жүргізуді қамтамасыз ететін бақылау әдісінің бірі. Мұны </w:t>
      </w:r>
      <w:r>
        <w:rPr>
          <w:noProof/>
          <w:sz w:val="28"/>
          <w:szCs w:val="28"/>
          <w:lang w:val="kk-KZ"/>
        </w:rPr>
        <w:t>барлық меншік нысанына байланыссыз, жұмыс режиміне және қызмет түріне байланысты кәсіпорындар мен ұйымдар жүргізіледі.</w:t>
      </w:r>
    </w:p>
    <w:p w:rsidR="00AD3133" w:rsidRDefault="00AD3133" w:rsidP="00AD3133">
      <w:pPr>
        <w:shd w:val="clear" w:color="auto" w:fill="FFFFFF"/>
        <w:ind w:left="180" w:right="14" w:firstLine="709"/>
        <w:jc w:val="both"/>
        <w:rPr>
          <w:noProof/>
          <w:spacing w:val="7"/>
          <w:sz w:val="28"/>
          <w:szCs w:val="28"/>
          <w:lang w:val="kk-KZ"/>
        </w:rPr>
      </w:pPr>
      <w:r>
        <w:rPr>
          <w:noProof/>
          <w:spacing w:val="1"/>
          <w:sz w:val="28"/>
          <w:szCs w:val="28"/>
          <w:lang w:val="kk-KZ"/>
        </w:rPr>
        <w:t xml:space="preserve">      Түгендеу комиссиясы №3 үлгілі түрі «Материалдарға инвентарлык жазба» </w:t>
      </w:r>
      <w:r>
        <w:rPr>
          <w:noProof/>
          <w:spacing w:val="15"/>
          <w:sz w:val="28"/>
          <w:szCs w:val="28"/>
          <w:lang w:val="kk-KZ"/>
        </w:rPr>
        <w:t xml:space="preserve">жасайды. Жазбада материалдардың нақтылы бар берілгендері </w:t>
      </w:r>
      <w:r>
        <w:rPr>
          <w:noProof/>
          <w:spacing w:val="1"/>
          <w:sz w:val="28"/>
          <w:szCs w:val="28"/>
          <w:lang w:val="kk-KZ"/>
        </w:rPr>
        <w:t xml:space="preserve">көрсетіледі.Инвентарлық жазба бір дана көлемінде қайта санау, қайта өлшеу, </w:t>
      </w:r>
      <w:r>
        <w:rPr>
          <w:noProof/>
          <w:spacing w:val="2"/>
          <w:sz w:val="28"/>
          <w:szCs w:val="28"/>
          <w:lang w:val="kk-KZ"/>
        </w:rPr>
        <w:t xml:space="preserve">салыстыру бойынша әрбір материалдарға жауапты тұлға тобына сақталынып </w:t>
      </w:r>
      <w:r>
        <w:rPr>
          <w:noProof/>
          <w:sz w:val="28"/>
          <w:szCs w:val="28"/>
          <w:lang w:val="kk-KZ"/>
        </w:rPr>
        <w:t>тұрған жері бойынша жазылады.</w:t>
      </w:r>
      <w:r>
        <w:rPr>
          <w:noProof/>
          <w:spacing w:val="7"/>
          <w:sz w:val="28"/>
          <w:szCs w:val="28"/>
          <w:lang w:val="kk-KZ"/>
        </w:rPr>
        <w:t xml:space="preserve">   </w:t>
      </w:r>
    </w:p>
    <w:p w:rsidR="00AD3133" w:rsidRDefault="00AD3133" w:rsidP="00AD3133">
      <w:pPr>
        <w:shd w:val="clear" w:color="auto" w:fill="FFFFFF"/>
        <w:ind w:left="180" w:right="7"/>
        <w:jc w:val="both"/>
        <w:rPr>
          <w:sz w:val="28"/>
          <w:lang w:val="kk-KZ"/>
        </w:rPr>
      </w:pPr>
      <w:r>
        <w:rPr>
          <w:noProof/>
          <w:spacing w:val="7"/>
          <w:sz w:val="28"/>
          <w:szCs w:val="28"/>
          <w:lang w:val="kk-KZ"/>
        </w:rPr>
        <w:t xml:space="preserve">         Инвентаризация басталмас бұрын әрбір материалға жауапты тұлғадан </w:t>
      </w:r>
      <w:r>
        <w:rPr>
          <w:noProof/>
          <w:spacing w:val="3"/>
          <w:sz w:val="28"/>
          <w:szCs w:val="28"/>
          <w:lang w:val="kk-KZ"/>
        </w:rPr>
        <w:t xml:space="preserve">қолхат алынады. Әрбір материалдарға инвентарлық жазбаға бөлек аты, </w:t>
      </w:r>
      <w:r>
        <w:rPr>
          <w:noProof/>
          <w:sz w:val="28"/>
          <w:szCs w:val="28"/>
          <w:lang w:val="kk-KZ"/>
        </w:rPr>
        <w:t>номенклатуралық номері, түрі, тобы, сорты, саны бойынша енгізіледі.</w:t>
      </w:r>
    </w:p>
    <w:p w:rsidR="00AD3133" w:rsidRDefault="00AD3133" w:rsidP="00AD3133">
      <w:pPr>
        <w:shd w:val="clear" w:color="auto" w:fill="FFFFFF"/>
        <w:ind w:left="180" w:firstLine="709"/>
        <w:jc w:val="both"/>
        <w:rPr>
          <w:sz w:val="28"/>
          <w:lang w:val="kk-KZ"/>
        </w:rPr>
      </w:pPr>
      <w:r>
        <w:rPr>
          <w:noProof/>
          <w:spacing w:val="17"/>
          <w:sz w:val="28"/>
          <w:szCs w:val="28"/>
          <w:lang w:val="kk-KZ"/>
        </w:rPr>
        <w:t xml:space="preserve">Түгендеу нәтижесінде анықталған бұзылған немесе жарамсыз </w:t>
      </w:r>
      <w:r>
        <w:rPr>
          <w:noProof/>
          <w:spacing w:val="1"/>
          <w:sz w:val="28"/>
          <w:szCs w:val="28"/>
          <w:lang w:val="kk-KZ"/>
        </w:rPr>
        <w:t xml:space="preserve">материалдарға арнайы акт жазылады. Форманың соңғы бетіндегі комиссия </w:t>
      </w:r>
      <w:r>
        <w:rPr>
          <w:noProof/>
          <w:spacing w:val="2"/>
          <w:sz w:val="28"/>
          <w:szCs w:val="28"/>
          <w:lang w:val="kk-KZ"/>
        </w:rPr>
        <w:t xml:space="preserve">мүшелерінің қолының алдындағы екі бос жолға құжаттардың соңғы номері </w:t>
      </w:r>
      <w:r>
        <w:rPr>
          <w:noProof/>
          <w:spacing w:val="4"/>
          <w:sz w:val="28"/>
          <w:szCs w:val="28"/>
          <w:lang w:val="kk-KZ"/>
        </w:rPr>
        <w:t xml:space="preserve">жазылады. Бұл тек инвентаризация кезінде материалдардың қозғалысы болса </w:t>
      </w:r>
      <w:r>
        <w:rPr>
          <w:noProof/>
          <w:spacing w:val="-2"/>
          <w:sz w:val="28"/>
          <w:szCs w:val="28"/>
          <w:lang w:val="kk-KZ"/>
        </w:rPr>
        <w:t>ғана жасалады.</w:t>
      </w:r>
      <w:r>
        <w:rPr>
          <w:noProof/>
          <w:spacing w:val="1"/>
          <w:sz w:val="28"/>
          <w:szCs w:val="28"/>
          <w:lang w:val="kk-KZ"/>
        </w:rPr>
        <w:t xml:space="preserve">Егер есепте көрсетілмеген материалдар табылса, онда оларды да түгендеу </w:t>
      </w:r>
      <w:r>
        <w:rPr>
          <w:noProof/>
          <w:spacing w:val="-1"/>
          <w:sz w:val="28"/>
          <w:szCs w:val="28"/>
          <w:lang w:val="kk-KZ"/>
        </w:rPr>
        <w:t>жазбасына қосады.</w:t>
      </w:r>
      <w:r>
        <w:rPr>
          <w:noProof/>
          <w:spacing w:val="3"/>
          <w:sz w:val="28"/>
          <w:szCs w:val="28"/>
          <w:lang w:val="kk-KZ"/>
        </w:rPr>
        <w:t xml:space="preserve">Бұл инвентарлық жазба жазылып болған соң бухгалтерияға салыстыру </w:t>
      </w:r>
      <w:r>
        <w:rPr>
          <w:noProof/>
          <w:sz w:val="28"/>
          <w:szCs w:val="28"/>
          <w:lang w:val="kk-KZ"/>
        </w:rPr>
        <w:t>ведомісін жасау үшін топтастырылады.</w:t>
      </w:r>
    </w:p>
    <w:p w:rsidR="00AD3133" w:rsidRDefault="00AD3133" w:rsidP="00AD3133">
      <w:pPr>
        <w:shd w:val="clear" w:color="auto" w:fill="FFFFFF"/>
        <w:ind w:left="180" w:right="43" w:firstLine="709"/>
        <w:jc w:val="both"/>
        <w:rPr>
          <w:sz w:val="28"/>
          <w:lang w:val="kk-KZ"/>
        </w:rPr>
      </w:pPr>
      <w:r>
        <w:rPr>
          <w:noProof/>
          <w:spacing w:val="7"/>
          <w:sz w:val="28"/>
          <w:szCs w:val="28"/>
          <w:lang w:val="kk-KZ"/>
        </w:rPr>
        <w:t xml:space="preserve">Ереже бойынша материалдардың инвентаризациясы, олардың ғимарат </w:t>
      </w:r>
      <w:r>
        <w:rPr>
          <w:noProof/>
          <w:spacing w:val="4"/>
          <w:sz w:val="28"/>
          <w:szCs w:val="28"/>
          <w:lang w:val="kk-KZ"/>
        </w:rPr>
        <w:t xml:space="preserve">ішінде орналасу реті бойынша жүргізіледі және де инвентаризация кезінде </w:t>
      </w:r>
      <w:r>
        <w:rPr>
          <w:noProof/>
          <w:spacing w:val="6"/>
          <w:sz w:val="28"/>
          <w:szCs w:val="28"/>
          <w:lang w:val="kk-KZ"/>
        </w:rPr>
        <w:t xml:space="preserve">олардың орнын ауыстыруға жол берілмейді. Тексеруден кейін комиссия </w:t>
      </w:r>
      <w:r>
        <w:rPr>
          <w:noProof/>
          <w:sz w:val="28"/>
          <w:szCs w:val="28"/>
          <w:lang w:val="kk-KZ"/>
        </w:rPr>
        <w:t>ғимараттың есігіне пломба салып, келесі ғимаратқа көшеді.</w:t>
      </w:r>
    </w:p>
    <w:p w:rsidR="00AD3133" w:rsidRDefault="00AD3133" w:rsidP="00AD3133">
      <w:pPr>
        <w:shd w:val="clear" w:color="auto" w:fill="FFFFFF"/>
        <w:spacing w:before="5"/>
        <w:ind w:left="180" w:right="43" w:firstLine="709"/>
        <w:jc w:val="both"/>
        <w:rPr>
          <w:sz w:val="28"/>
          <w:lang w:val="kk-KZ"/>
        </w:rPr>
      </w:pPr>
      <w:r>
        <w:rPr>
          <w:noProof/>
          <w:spacing w:val="3"/>
          <w:sz w:val="28"/>
          <w:szCs w:val="28"/>
          <w:lang w:val="kk-KZ"/>
        </w:rPr>
        <w:t xml:space="preserve">Комиссия мүшелерінің үйғарымымен камиссия құрамына қоймашы және </w:t>
      </w:r>
      <w:r>
        <w:rPr>
          <w:noProof/>
          <w:spacing w:val="2"/>
          <w:sz w:val="28"/>
          <w:szCs w:val="28"/>
          <w:lang w:val="kk-KZ"/>
        </w:rPr>
        <w:t xml:space="preserve">басқадай материалдарға жауапты тұлғалар қатыстырылып міндетті түрде </w:t>
      </w:r>
      <w:r>
        <w:rPr>
          <w:noProof/>
          <w:spacing w:val="1"/>
          <w:sz w:val="28"/>
          <w:szCs w:val="28"/>
          <w:lang w:val="kk-KZ"/>
        </w:rPr>
        <w:t>кұндылықтардың барлығын қайта санау, қайта өлшеу тиіс.</w:t>
      </w:r>
    </w:p>
    <w:p w:rsidR="00AD3133" w:rsidRDefault="00AD3133" w:rsidP="00AD3133">
      <w:pPr>
        <w:shd w:val="clear" w:color="auto" w:fill="FFFFFF"/>
        <w:spacing w:before="5"/>
        <w:ind w:left="180" w:right="24" w:firstLine="709"/>
        <w:jc w:val="both"/>
        <w:rPr>
          <w:sz w:val="28"/>
          <w:lang w:val="kk-KZ"/>
        </w:rPr>
      </w:pPr>
      <w:r>
        <w:rPr>
          <w:noProof/>
          <w:spacing w:val="8"/>
          <w:sz w:val="28"/>
          <w:szCs w:val="28"/>
          <w:lang w:val="kk-KZ"/>
        </w:rPr>
        <w:t xml:space="preserve">Жазбаны материалдарға жауапты тұлғаның ауызша айтуы бойынша </w:t>
      </w:r>
      <w:r>
        <w:rPr>
          <w:noProof/>
          <w:sz w:val="28"/>
          <w:szCs w:val="28"/>
          <w:lang w:val="kk-KZ"/>
        </w:rPr>
        <w:t>толтыруға жол берілмейді.</w:t>
      </w:r>
    </w:p>
    <w:p w:rsidR="00AD3133" w:rsidRDefault="00AD3133" w:rsidP="00AD3133">
      <w:pPr>
        <w:shd w:val="clear" w:color="auto" w:fill="FFFFFF"/>
        <w:spacing w:before="10"/>
        <w:ind w:left="180"/>
        <w:jc w:val="both"/>
        <w:rPr>
          <w:noProof/>
          <w:sz w:val="28"/>
          <w:szCs w:val="28"/>
          <w:lang w:val="kk-KZ"/>
        </w:rPr>
      </w:pPr>
      <w:r>
        <w:rPr>
          <w:noProof/>
          <w:spacing w:val="3"/>
          <w:sz w:val="28"/>
          <w:szCs w:val="28"/>
          <w:lang w:val="kk-KZ"/>
        </w:rPr>
        <w:t xml:space="preserve">           Егер түгендеу жүргізіліп жатқан кезде материалдар келіп түссе, онда оны </w:t>
      </w:r>
      <w:r>
        <w:rPr>
          <w:noProof/>
          <w:spacing w:val="6"/>
          <w:sz w:val="28"/>
          <w:szCs w:val="28"/>
          <w:lang w:val="kk-KZ"/>
        </w:rPr>
        <w:t xml:space="preserve">материалға жауапты тұлға комиссия көзінше қабылдап, инвентаризациядан </w:t>
      </w:r>
      <w:r>
        <w:rPr>
          <w:noProof/>
          <w:spacing w:val="2"/>
          <w:sz w:val="28"/>
          <w:szCs w:val="28"/>
          <w:lang w:val="kk-KZ"/>
        </w:rPr>
        <w:t xml:space="preserve">кейін реестр немесе тауарлық есеп бойынша кірістейді. Бұл материалдар бөлек </w:t>
      </w:r>
      <w:r>
        <w:rPr>
          <w:noProof/>
          <w:spacing w:val="3"/>
          <w:sz w:val="28"/>
          <w:szCs w:val="28"/>
          <w:lang w:val="kk-KZ"/>
        </w:rPr>
        <w:t xml:space="preserve">«Түгендеу кезінде келіп түскен материалдар» атты жазбада кірістеледі. Бұл </w:t>
      </w:r>
      <w:r>
        <w:rPr>
          <w:noProof/>
          <w:spacing w:val="8"/>
          <w:sz w:val="28"/>
          <w:szCs w:val="28"/>
          <w:lang w:val="kk-KZ"/>
        </w:rPr>
        <w:t xml:space="preserve">жазбада қашан, кімнен келіп түскендігін, күні, кіріс құжатының номері, </w:t>
      </w:r>
      <w:r>
        <w:rPr>
          <w:noProof/>
          <w:sz w:val="28"/>
          <w:szCs w:val="28"/>
          <w:lang w:val="kk-KZ"/>
        </w:rPr>
        <w:t xml:space="preserve">құндылық аты, саны, бағасы және сомасы жазылады. Ал, егер де түгендеу үзаққа </w:t>
      </w:r>
      <w:r>
        <w:rPr>
          <w:noProof/>
          <w:spacing w:val="2"/>
          <w:sz w:val="28"/>
          <w:szCs w:val="28"/>
          <w:lang w:val="kk-KZ"/>
        </w:rPr>
        <w:t xml:space="preserve">созылып, материалдарды босату керек болған жағдайда кәсіпорын басшысы немесе бас бухгалтердің жазбаша рүқсатымен комиссия мүшелерінің көзінше </w:t>
      </w:r>
      <w:r>
        <w:rPr>
          <w:noProof/>
          <w:sz w:val="28"/>
          <w:szCs w:val="28"/>
          <w:lang w:val="kk-KZ"/>
        </w:rPr>
        <w:t xml:space="preserve">босату. Бұл материалдарға да бөлек «Түгендеу кезінде босатылған материалдар» </w:t>
      </w:r>
      <w:r>
        <w:rPr>
          <w:noProof/>
          <w:spacing w:val="2"/>
          <w:sz w:val="28"/>
          <w:szCs w:val="28"/>
          <w:lang w:val="kk-KZ"/>
        </w:rPr>
        <w:t xml:space="preserve">атты жазба жазылады.Егер осы кәсіпорынның жауапкершілігінде табылатын, </w:t>
      </w:r>
      <w:r>
        <w:rPr>
          <w:noProof/>
          <w:spacing w:val="3"/>
          <w:sz w:val="28"/>
          <w:szCs w:val="28"/>
          <w:lang w:val="kk-KZ"/>
        </w:rPr>
        <w:t xml:space="preserve">бірақ иесі басқа кәсіпорын болып табылса, бұл материалдарда осы кәсіпорын </w:t>
      </w:r>
      <w:r>
        <w:rPr>
          <w:noProof/>
          <w:spacing w:val="2"/>
          <w:sz w:val="28"/>
          <w:szCs w:val="28"/>
          <w:lang w:val="kk-KZ"/>
        </w:rPr>
        <w:t xml:space="preserve">меншігіндегі құнмен бірге түгенделеді. </w:t>
      </w:r>
      <w:r>
        <w:rPr>
          <w:noProof/>
          <w:spacing w:val="2"/>
          <w:sz w:val="28"/>
          <w:szCs w:val="28"/>
          <w:lang w:val="kk-KZ"/>
        </w:rPr>
        <w:lastRenderedPageBreak/>
        <w:t xml:space="preserve">Бұл құндылықтарға да №5 үлгілі түрде </w:t>
      </w:r>
      <w:r>
        <w:rPr>
          <w:noProof/>
          <w:sz w:val="28"/>
          <w:szCs w:val="28"/>
          <w:lang w:val="kk-KZ"/>
        </w:rPr>
        <w:t>«Жауапты сақтауға алынған құндылықтар» атты жазба жазылады.</w:t>
      </w:r>
    </w:p>
    <w:p w:rsidR="00AD3133" w:rsidRDefault="00AD3133" w:rsidP="00AD3133">
      <w:pPr>
        <w:shd w:val="clear" w:color="auto" w:fill="FFFFFF"/>
        <w:ind w:left="180"/>
        <w:rPr>
          <w:noProof/>
          <w:sz w:val="28"/>
          <w:szCs w:val="28"/>
          <w:lang w:val="kk-KZ"/>
        </w:rPr>
      </w:pPr>
      <w:r>
        <w:rPr>
          <w:noProof/>
          <w:sz w:val="28"/>
          <w:szCs w:val="28"/>
          <w:lang w:val="kk-KZ"/>
        </w:rPr>
        <w:t xml:space="preserve">            Жолдағы ақшасы төленбеген, басқа кәсіпорын қоймасындағы, тиеліп кеткен </w:t>
      </w:r>
      <w:r>
        <w:rPr>
          <w:noProof/>
          <w:spacing w:val="10"/>
          <w:sz w:val="28"/>
          <w:szCs w:val="28"/>
          <w:lang w:val="kk-KZ"/>
        </w:rPr>
        <w:t xml:space="preserve">материалдарға да мұқият көңіл бөлуі тиіс.  Бұндай материалдарға сомасын </w:t>
      </w:r>
      <w:r>
        <w:rPr>
          <w:noProof/>
          <w:spacing w:val="6"/>
          <w:sz w:val="28"/>
          <w:szCs w:val="28"/>
          <w:lang w:val="kk-KZ"/>
        </w:rPr>
        <w:t xml:space="preserve">дәлелдеп беретін құжаттар рәсімделуі керек;   жолдағы материалдарға - шот </w:t>
      </w:r>
      <w:r>
        <w:rPr>
          <w:noProof/>
          <w:spacing w:val="8"/>
          <w:sz w:val="28"/>
          <w:szCs w:val="28"/>
          <w:lang w:val="kk-KZ"/>
        </w:rPr>
        <w:t xml:space="preserve">төлем - талабы немесе осы құжатты алмастыратын жеткізуші құжаты болуы </w:t>
      </w:r>
      <w:r>
        <w:rPr>
          <w:noProof/>
          <w:spacing w:val="14"/>
          <w:sz w:val="28"/>
          <w:szCs w:val="28"/>
          <w:lang w:val="kk-KZ"/>
        </w:rPr>
        <w:t xml:space="preserve">шарт, тиелген материалдарға сатып алушының счет - фактура көшірмесі </w:t>
      </w:r>
      <w:r>
        <w:rPr>
          <w:noProof/>
          <w:spacing w:val="6"/>
          <w:sz w:val="28"/>
          <w:szCs w:val="28"/>
          <w:lang w:val="kk-KZ"/>
        </w:rPr>
        <w:t xml:space="preserve">көрсетуі тиіс, кейінге қалдырылған төлемге банк құрылтайшысының міндет </w:t>
      </w:r>
      <w:r>
        <w:rPr>
          <w:noProof/>
          <w:sz w:val="28"/>
          <w:szCs w:val="28"/>
          <w:lang w:val="kk-KZ"/>
        </w:rPr>
        <w:t>дәлелдемесі, басқа кәсіпорын қоймасындағы материалдарға түгендеу күніне жақын жазылған қолхаты керек.</w:t>
      </w:r>
    </w:p>
    <w:p w:rsidR="00AD3133" w:rsidRDefault="00AD3133" w:rsidP="00AD3133">
      <w:pPr>
        <w:shd w:val="clear" w:color="auto" w:fill="FFFFFF"/>
        <w:ind w:left="180" w:firstLine="709"/>
        <w:jc w:val="both"/>
        <w:rPr>
          <w:sz w:val="28"/>
          <w:lang w:val="kk-KZ"/>
        </w:rPr>
      </w:pPr>
      <w:r>
        <w:rPr>
          <w:noProof/>
          <w:sz w:val="28"/>
          <w:szCs w:val="28"/>
          <w:lang w:val="kk-KZ"/>
        </w:rPr>
        <w:t>Қайта бағалау жоспарлық және есептік берілгендердің бірегейлігі мен</w:t>
      </w:r>
      <w:r>
        <w:rPr>
          <w:noProof/>
          <w:spacing w:val="6"/>
          <w:sz w:val="28"/>
          <w:szCs w:val="28"/>
          <w:lang w:val="kk-KZ"/>
        </w:rPr>
        <w:t xml:space="preserve"> </w:t>
      </w:r>
      <w:r>
        <w:rPr>
          <w:noProof/>
          <w:spacing w:val="7"/>
          <w:sz w:val="28"/>
          <w:szCs w:val="28"/>
          <w:lang w:val="kk-KZ"/>
        </w:rPr>
        <w:t xml:space="preserve">дәлдігін, материалдық есепте нақты көрсетілуін, өндіріс шығындарын, </w:t>
      </w:r>
      <w:r>
        <w:rPr>
          <w:noProof/>
          <w:spacing w:val="1"/>
          <w:sz w:val="28"/>
          <w:szCs w:val="28"/>
          <w:lang w:val="kk-KZ"/>
        </w:rPr>
        <w:t xml:space="preserve">кәсіпорынның рентабельділігі мен қаржылық нәтижелерін анықтауға мүмкіндік </w:t>
      </w:r>
      <w:r>
        <w:rPr>
          <w:noProof/>
          <w:spacing w:val="-6"/>
          <w:sz w:val="28"/>
          <w:szCs w:val="28"/>
          <w:lang w:val="kk-KZ"/>
        </w:rPr>
        <w:t>береді.</w:t>
      </w:r>
      <w:r>
        <w:rPr>
          <w:noProof/>
          <w:spacing w:val="2"/>
          <w:sz w:val="28"/>
          <w:szCs w:val="28"/>
          <w:lang w:val="kk-KZ"/>
        </w:rPr>
        <w:t xml:space="preserve">Шаруашылық субъектісінің материалдарын Мемлекеттік Статистика </w:t>
      </w:r>
      <w:r>
        <w:rPr>
          <w:noProof/>
          <w:sz w:val="28"/>
          <w:szCs w:val="28"/>
          <w:lang w:val="kk-KZ"/>
        </w:rPr>
        <w:t xml:space="preserve">органдарымен бекітілген инфлияция коэффицентінен тыс бағалауына мүмкіндігі </w:t>
      </w:r>
      <w:r>
        <w:rPr>
          <w:noProof/>
          <w:spacing w:val="-1"/>
          <w:sz w:val="28"/>
          <w:szCs w:val="28"/>
          <w:lang w:val="kk-KZ"/>
        </w:rPr>
        <w:t xml:space="preserve">бар. Бұл тек мына жағдайда ғана орын алуы мүмкін, егер кәсіпорынның </w:t>
      </w:r>
      <w:r>
        <w:rPr>
          <w:noProof/>
          <w:sz w:val="28"/>
          <w:szCs w:val="28"/>
          <w:lang w:val="kk-KZ"/>
        </w:rPr>
        <w:t>материалдарының құны нарықтық бағадан айырмашылығы болғанда ғана.</w:t>
      </w:r>
    </w:p>
    <w:p w:rsidR="00AD3133" w:rsidRDefault="00AD3133" w:rsidP="00AD3133">
      <w:pPr>
        <w:shd w:val="clear" w:color="auto" w:fill="FFFFFF"/>
        <w:ind w:left="180" w:firstLine="709"/>
        <w:jc w:val="both"/>
        <w:rPr>
          <w:noProof/>
          <w:sz w:val="28"/>
          <w:szCs w:val="28"/>
          <w:lang w:val="kk-KZ"/>
        </w:rPr>
      </w:pPr>
      <w:r>
        <w:rPr>
          <w:noProof/>
          <w:sz w:val="28"/>
          <w:szCs w:val="28"/>
          <w:lang w:val="kk-KZ"/>
        </w:rPr>
        <w:t>Материалдарды бағалауда 20 «Материалдар» бөлімінің шоттары дебеттеліп, 5320/</w:t>
      </w:r>
      <w:r>
        <w:rPr>
          <w:noProof/>
          <w:spacing w:val="6"/>
          <w:sz w:val="28"/>
          <w:szCs w:val="28"/>
          <w:lang w:val="kk-KZ"/>
        </w:rPr>
        <w:t xml:space="preserve">543 «Басқада қосымша төлебеген капитал» шоты кредиттеледі. Кейбір </w:t>
      </w:r>
      <w:r>
        <w:rPr>
          <w:noProof/>
          <w:spacing w:val="9"/>
          <w:sz w:val="28"/>
          <w:szCs w:val="28"/>
          <w:lang w:val="kk-KZ"/>
        </w:rPr>
        <w:t xml:space="preserve">кәсіпорындарда нарықтық тауарларға толуына және маусымдық сатылу </w:t>
      </w:r>
      <w:r>
        <w:rPr>
          <w:noProof/>
          <w:spacing w:val="8"/>
          <w:sz w:val="28"/>
          <w:szCs w:val="28"/>
          <w:lang w:val="kk-KZ"/>
        </w:rPr>
        <w:t xml:space="preserve">мерзіміне байланысты қайта баға қою мүмкіндігі туып жатады. Мұндай </w:t>
      </w:r>
      <w:r>
        <w:rPr>
          <w:noProof/>
          <w:spacing w:val="10"/>
          <w:sz w:val="28"/>
          <w:szCs w:val="28"/>
          <w:lang w:val="kk-KZ"/>
        </w:rPr>
        <w:t xml:space="preserve">жағдайда 5320/543 «Қосымша төленбеген капитал» шоты дебеттеліп, 20 </w:t>
      </w:r>
      <w:r>
        <w:rPr>
          <w:noProof/>
          <w:sz w:val="28"/>
          <w:szCs w:val="28"/>
          <w:lang w:val="kk-KZ"/>
        </w:rPr>
        <w:t>«Материалдар» бөлімінің шоттары кредиттеледі.</w:t>
      </w:r>
    </w:p>
    <w:p w:rsidR="00AD3133" w:rsidRDefault="00AD3133" w:rsidP="00AD3133">
      <w:pPr>
        <w:shd w:val="clear" w:color="auto" w:fill="FFFFFF"/>
        <w:ind w:left="180" w:firstLine="709"/>
        <w:jc w:val="both"/>
        <w:rPr>
          <w:noProof/>
          <w:sz w:val="28"/>
          <w:szCs w:val="28"/>
          <w:lang w:val="kk-KZ"/>
        </w:rPr>
      </w:pPr>
      <w:r>
        <w:rPr>
          <w:noProof/>
          <w:sz w:val="28"/>
          <w:szCs w:val="28"/>
          <w:lang w:val="kk-KZ"/>
        </w:rPr>
        <w:t xml:space="preserve">   Материалдарды қайта бағалау түгендеу жүргізудің ізі болып саналады. Түгендеу жазбалары материалдарды қайта бағалаумен бағалауға қызмет етуші құжат болып табылады. Қазіргі кезде шаруашылық субъектілері материалдардың әр түрін қолданады. Осыған байланысты материалдардың белгілеріне қарайтопталуы керек.</w:t>
      </w:r>
    </w:p>
    <w:p w:rsidR="00AD3133" w:rsidRDefault="00AD3133" w:rsidP="00AD3133">
      <w:pPr>
        <w:shd w:val="clear" w:color="auto" w:fill="FFFFFF"/>
        <w:ind w:left="180" w:firstLine="709"/>
        <w:jc w:val="both"/>
        <w:rPr>
          <w:noProof/>
          <w:sz w:val="28"/>
          <w:szCs w:val="28"/>
          <w:lang w:val="kk-KZ"/>
        </w:rPr>
      </w:pPr>
      <w:r>
        <w:rPr>
          <w:noProof/>
          <w:sz w:val="28"/>
          <w:szCs w:val="28"/>
          <w:lang w:val="kk-KZ"/>
        </w:rPr>
        <w:t xml:space="preserve"> Бухгалтерлік есепте материалдар былай топталады:</w:t>
      </w:r>
    </w:p>
    <w:p w:rsidR="00AD3133" w:rsidRDefault="00AD3133" w:rsidP="00AD3133">
      <w:pPr>
        <w:shd w:val="clear" w:color="auto" w:fill="FFFFFF"/>
        <w:ind w:left="180" w:firstLine="709"/>
        <w:jc w:val="both"/>
        <w:rPr>
          <w:noProof/>
          <w:sz w:val="28"/>
          <w:szCs w:val="28"/>
          <w:lang w:val="kk-KZ"/>
        </w:rPr>
      </w:pPr>
      <w:r>
        <w:rPr>
          <w:noProof/>
          <w:sz w:val="28"/>
          <w:szCs w:val="28"/>
          <w:lang w:val="kk-KZ"/>
        </w:rPr>
        <w:t xml:space="preserve">       1.Өндіріс процесіндегі рөлі мен мақсаты,</w:t>
      </w:r>
    </w:p>
    <w:p w:rsidR="00AD3133" w:rsidRDefault="00AD3133" w:rsidP="00AD3133">
      <w:pPr>
        <w:shd w:val="clear" w:color="auto" w:fill="FFFFFF"/>
        <w:ind w:left="180" w:firstLine="709"/>
        <w:jc w:val="both"/>
        <w:rPr>
          <w:noProof/>
          <w:sz w:val="28"/>
          <w:szCs w:val="28"/>
          <w:lang w:val="kk-KZ"/>
        </w:rPr>
      </w:pPr>
      <w:r>
        <w:rPr>
          <w:noProof/>
          <w:sz w:val="28"/>
          <w:szCs w:val="28"/>
          <w:lang w:val="kk-KZ"/>
        </w:rPr>
        <w:t xml:space="preserve">       2.Техникалық қасиетіне байланысты. </w:t>
      </w:r>
    </w:p>
    <w:p w:rsidR="00AD3133" w:rsidRDefault="00AD3133" w:rsidP="00AD3133">
      <w:pPr>
        <w:shd w:val="clear" w:color="auto" w:fill="FFFFFF"/>
        <w:ind w:left="180" w:firstLine="709"/>
        <w:jc w:val="both"/>
        <w:rPr>
          <w:sz w:val="28"/>
          <w:lang w:val="kk-KZ"/>
        </w:rPr>
      </w:pPr>
      <w:r>
        <w:rPr>
          <w:noProof/>
          <w:sz w:val="28"/>
          <w:szCs w:val="28"/>
          <w:lang w:val="kk-KZ"/>
        </w:rPr>
        <w:t xml:space="preserve">  Өндірстік процесіндегі рөлі мен мақсатына қарай шикізаттармен материалдар деп бөлінеді.Шикізаттар–бұл кен өнеркәсіптерінен алынған және ауылшаруашылығынан алынған қайта өңдеуді талап етеді.Материалдар –бұл алдын-ала өнеркәсіптік өңдеуден өткен өнімдер болып табылады.</w:t>
      </w:r>
    </w:p>
    <w:p w:rsidR="00560D52" w:rsidRDefault="00560D52" w:rsidP="00AD3133">
      <w:pPr>
        <w:rPr>
          <w:lang w:val="kk-KZ"/>
        </w:rPr>
      </w:pPr>
    </w:p>
    <w:p w:rsidR="00AD3133" w:rsidRDefault="00AD3133" w:rsidP="00AD3133">
      <w:pPr>
        <w:rPr>
          <w:lang w:val="kk-KZ"/>
        </w:rPr>
      </w:pPr>
    </w:p>
    <w:p w:rsidR="00AD3133" w:rsidRDefault="00AD3133" w:rsidP="00AD3133">
      <w:pPr>
        <w:rPr>
          <w:lang w:val="kk-KZ"/>
        </w:rPr>
      </w:pPr>
    </w:p>
    <w:p w:rsidR="00AD3133" w:rsidRDefault="00AD3133" w:rsidP="00AD3133">
      <w:pPr>
        <w:rPr>
          <w:lang w:val="kk-KZ"/>
        </w:rPr>
      </w:pPr>
    </w:p>
    <w:p w:rsidR="00AD3133" w:rsidRDefault="00AD3133" w:rsidP="00AD3133">
      <w:pPr>
        <w:rPr>
          <w:lang w:val="kk-KZ"/>
        </w:rPr>
      </w:pPr>
    </w:p>
    <w:p w:rsidR="00AD3133" w:rsidRDefault="00AD3133" w:rsidP="00AD3133">
      <w:pPr>
        <w:ind w:firstLine="709"/>
        <w:jc w:val="center"/>
        <w:rPr>
          <w:b/>
          <w:sz w:val="28"/>
          <w:szCs w:val="28"/>
          <w:lang w:val="kk-KZ"/>
        </w:rPr>
      </w:pPr>
      <w:r>
        <w:rPr>
          <w:b/>
          <w:sz w:val="28"/>
          <w:szCs w:val="28"/>
          <w:lang w:val="kk-KZ"/>
        </w:rPr>
        <w:lastRenderedPageBreak/>
        <w:t>1.3 Кәсіпорында  Тауарлық- материалдық қорлар есебін  жетілдіру                                                                                                                                     жолдары</w:t>
      </w:r>
    </w:p>
    <w:p w:rsidR="00AD3133" w:rsidRDefault="00AD3133" w:rsidP="00AD3133">
      <w:pPr>
        <w:ind w:firstLine="709"/>
        <w:jc w:val="center"/>
        <w:rPr>
          <w:b/>
          <w:sz w:val="28"/>
          <w:szCs w:val="28"/>
          <w:lang w:val="kk-KZ"/>
        </w:rPr>
      </w:pPr>
    </w:p>
    <w:p w:rsidR="00AD3133" w:rsidRDefault="00AD3133" w:rsidP="00AD3133">
      <w:pPr>
        <w:ind w:left="180"/>
        <w:jc w:val="both"/>
        <w:rPr>
          <w:sz w:val="28"/>
          <w:szCs w:val="28"/>
          <w:lang w:val="kk-KZ"/>
        </w:rPr>
      </w:pPr>
      <w:r>
        <w:rPr>
          <w:b/>
          <w:sz w:val="28"/>
          <w:szCs w:val="28"/>
          <w:lang w:val="kk-KZ"/>
        </w:rPr>
        <w:t xml:space="preserve">           </w:t>
      </w:r>
      <w:r>
        <w:rPr>
          <w:sz w:val="28"/>
          <w:szCs w:val="28"/>
          <w:lang w:val="kk-KZ"/>
        </w:rPr>
        <w:t>Халықаралық қаржылық   есеп  беру  стандартына сәйкес   қорлар – мына  активтер:</w:t>
      </w:r>
    </w:p>
    <w:p w:rsidR="00AD3133" w:rsidRDefault="00AD3133" w:rsidP="00AD3133">
      <w:pPr>
        <w:ind w:left="180" w:firstLine="709"/>
        <w:jc w:val="both"/>
        <w:rPr>
          <w:sz w:val="28"/>
          <w:szCs w:val="28"/>
          <w:lang w:val="kk-KZ"/>
        </w:rPr>
      </w:pPr>
      <w:r>
        <w:rPr>
          <w:sz w:val="28"/>
          <w:szCs w:val="28"/>
          <w:lang w:val="kk-KZ"/>
        </w:rPr>
        <w:t xml:space="preserve">     - Қалыпты қызмет барысында сату үшін арналған;</w:t>
      </w:r>
    </w:p>
    <w:p w:rsidR="00AD3133" w:rsidRDefault="00AD3133" w:rsidP="00AD3133">
      <w:pPr>
        <w:ind w:left="180" w:firstLine="709"/>
        <w:jc w:val="both"/>
        <w:rPr>
          <w:sz w:val="28"/>
          <w:szCs w:val="28"/>
          <w:lang w:val="kk-KZ"/>
        </w:rPr>
      </w:pPr>
      <w:r>
        <w:rPr>
          <w:sz w:val="28"/>
          <w:szCs w:val="28"/>
          <w:lang w:val="kk-KZ"/>
        </w:rPr>
        <w:t xml:space="preserve">     -Осылай сату үшін өндіріс процесінде, немесе </w:t>
      </w:r>
    </w:p>
    <w:p w:rsidR="00AD3133" w:rsidRDefault="00AD3133" w:rsidP="00AD3133">
      <w:pPr>
        <w:ind w:left="180" w:firstLine="709"/>
        <w:jc w:val="both"/>
        <w:rPr>
          <w:sz w:val="28"/>
          <w:szCs w:val="28"/>
          <w:lang w:val="kk-KZ"/>
        </w:rPr>
      </w:pPr>
      <w:r>
        <w:rPr>
          <w:sz w:val="28"/>
          <w:szCs w:val="28"/>
          <w:lang w:val="kk-KZ"/>
        </w:rPr>
        <w:t xml:space="preserve">     -Өндіріс процесінде  немесе  қызметтер көрсету  кезінде пайдалану үшін  арналған  шикізат  немесе  материалдар  түрінде.</w:t>
      </w:r>
    </w:p>
    <w:p w:rsidR="00AD3133" w:rsidRDefault="00AD3133" w:rsidP="00AD3133">
      <w:pPr>
        <w:ind w:left="180" w:firstLine="709"/>
        <w:jc w:val="both"/>
        <w:rPr>
          <w:sz w:val="28"/>
          <w:szCs w:val="28"/>
          <w:lang w:val="kk-KZ"/>
        </w:rPr>
      </w:pPr>
      <w:r>
        <w:rPr>
          <w:sz w:val="28"/>
          <w:szCs w:val="28"/>
          <w:lang w:val="kk-KZ"/>
        </w:rPr>
        <w:t xml:space="preserve">      Демек, қорлар  анықтамаға  сәйкес  мынадай  үш  санатқа  бөлінеді:</w:t>
      </w:r>
    </w:p>
    <w:p w:rsidR="00AD3133" w:rsidRDefault="00AD3133" w:rsidP="00AD3133">
      <w:pPr>
        <w:numPr>
          <w:ilvl w:val="0"/>
          <w:numId w:val="2"/>
        </w:numPr>
        <w:ind w:left="180" w:firstLine="709"/>
        <w:jc w:val="both"/>
        <w:rPr>
          <w:sz w:val="28"/>
          <w:szCs w:val="28"/>
          <w:lang w:val="kk-KZ"/>
        </w:rPr>
      </w:pPr>
      <w:r>
        <w:rPr>
          <w:sz w:val="28"/>
          <w:szCs w:val="28"/>
          <w:lang w:val="kk-KZ"/>
        </w:rPr>
        <w:t xml:space="preserve">шикізат пен  материалдар </w:t>
      </w:r>
    </w:p>
    <w:p w:rsidR="00AD3133" w:rsidRDefault="00AD3133" w:rsidP="00AD3133">
      <w:pPr>
        <w:numPr>
          <w:ilvl w:val="0"/>
          <w:numId w:val="2"/>
        </w:numPr>
        <w:ind w:left="180" w:firstLine="709"/>
        <w:jc w:val="both"/>
        <w:rPr>
          <w:sz w:val="28"/>
          <w:szCs w:val="28"/>
          <w:lang w:val="kk-KZ"/>
        </w:rPr>
      </w:pPr>
      <w:r>
        <w:rPr>
          <w:sz w:val="28"/>
          <w:szCs w:val="28"/>
          <w:lang w:val="kk-KZ"/>
        </w:rPr>
        <w:t xml:space="preserve">аяқталмаған  өндіріс </w:t>
      </w:r>
    </w:p>
    <w:p w:rsidR="00AD3133" w:rsidRDefault="00AD3133" w:rsidP="00AD3133">
      <w:pPr>
        <w:numPr>
          <w:ilvl w:val="0"/>
          <w:numId w:val="2"/>
        </w:numPr>
        <w:ind w:left="180" w:firstLine="709"/>
        <w:jc w:val="both"/>
        <w:rPr>
          <w:sz w:val="28"/>
          <w:szCs w:val="28"/>
          <w:lang w:val="kk-KZ"/>
        </w:rPr>
      </w:pPr>
      <w:r>
        <w:rPr>
          <w:sz w:val="28"/>
          <w:szCs w:val="28"/>
          <w:lang w:val="kk-KZ"/>
        </w:rPr>
        <w:t>дайын өнім және тауарлар.</w:t>
      </w:r>
    </w:p>
    <w:p w:rsidR="00AD3133" w:rsidRDefault="00AD3133" w:rsidP="00AD3133">
      <w:pPr>
        <w:ind w:left="180" w:firstLine="709"/>
        <w:jc w:val="both"/>
        <w:rPr>
          <w:sz w:val="28"/>
          <w:szCs w:val="28"/>
          <w:lang w:val="kk-KZ"/>
        </w:rPr>
      </w:pPr>
      <w:r>
        <w:rPr>
          <w:sz w:val="28"/>
          <w:szCs w:val="28"/>
          <w:lang w:val="kk-KZ"/>
        </w:rPr>
        <w:t>Қорлар кәсіпорын  балансында  актив ретінде  танылады . Егер кәсіпорынға  болашақта  экономикалық  пайдалар ағысының  ықтималдығы болса  қорлардың  құны немесе  сеніммен  өлшене алатын  бағасы  болады.  Әдетте кәсіпорын  қорларының  құрамына  олар  бойынша  меншіктің заңды  құқығы сатып  алушыға  көшкен  қорлар  енеді .</w:t>
      </w:r>
    </w:p>
    <w:p w:rsidR="00AD3133" w:rsidRDefault="00AD3133" w:rsidP="00AD3133">
      <w:pPr>
        <w:ind w:left="180" w:firstLine="709"/>
        <w:jc w:val="both"/>
        <w:rPr>
          <w:sz w:val="28"/>
          <w:szCs w:val="28"/>
          <w:lang w:val="kk-KZ"/>
        </w:rPr>
      </w:pPr>
      <w:r>
        <w:rPr>
          <w:sz w:val="28"/>
          <w:szCs w:val="28"/>
          <w:lang w:val="kk-KZ"/>
        </w:rPr>
        <w:t>Алайда стандарттар да қарастырылған  белгілі бір ережелер  қолданылатын  бірқатар  жағдайлар болады . Жыл аяғындағы олардың  заңдылық  құқық  сатып алушыға көшкен жолдағы  тауарлар есепті кезеңнің  қорлары ретінде  көрсетіледі:консигнацияға  берілген тауарлар  консигнаттағы   қор  ретінде  көрсетіледі .</w:t>
      </w:r>
    </w:p>
    <w:p w:rsidR="00AD3133" w:rsidRDefault="00AD3133" w:rsidP="00AD3133">
      <w:pPr>
        <w:ind w:left="180" w:firstLine="709"/>
        <w:jc w:val="both"/>
        <w:rPr>
          <w:sz w:val="28"/>
          <w:szCs w:val="28"/>
          <w:lang w:val="kk-KZ"/>
        </w:rPr>
      </w:pPr>
      <w:r>
        <w:rPr>
          <w:sz w:val="28"/>
          <w:szCs w:val="28"/>
          <w:lang w:val="kk-KZ"/>
        </w:rPr>
        <w:t xml:space="preserve">    Қорларды  есепке алудың  аса маңызды  мәселелерінің  бірі оларды   бағалау болып  табылады.  2-ХҚЕС –ына  сәйкес  қорлар  өткізу мүмкіндігінің  өзіндік  құны мен таза құны  сияқты  екі  шаманың  ең азы  бойынша  бағалануы тиіс.   Яғни  кәсіпорындар  қорларды  қаржы есептілігінде  төменгі баға  ережесі  бойынша  көрсетуге тиіс. Оның  мәнісі – байыппен    қарау  қағидасына  орай  қорлар  мүмкін  болатын   құндарының    ең  кемі  бойынша  бағаланады.  </w:t>
      </w:r>
    </w:p>
    <w:p w:rsidR="00AD3133" w:rsidRDefault="00AD3133" w:rsidP="00AD3133">
      <w:pPr>
        <w:ind w:left="180" w:firstLine="709"/>
        <w:jc w:val="both"/>
        <w:rPr>
          <w:sz w:val="28"/>
          <w:szCs w:val="28"/>
          <w:lang w:val="kk-KZ"/>
        </w:rPr>
      </w:pPr>
      <w:r>
        <w:rPr>
          <w:sz w:val="28"/>
          <w:szCs w:val="28"/>
          <w:lang w:val="kk-KZ"/>
        </w:rPr>
        <w:t xml:space="preserve">  Кәсіпорын   бухгалтері  қорлардың   өзіндік  құнына   нелер   қосылатынын  және  қорлардың өзіндік   құнынан   шығарылатын    әрі  олардың  пайда  болуы  кезеңінде   шығыстар  ретінде   танылатын  тізбесін  білуге тиіс. </w:t>
      </w:r>
    </w:p>
    <w:p w:rsidR="00AD3133" w:rsidRDefault="00AD3133" w:rsidP="00AD3133">
      <w:pPr>
        <w:ind w:left="180" w:firstLine="709"/>
        <w:jc w:val="both"/>
        <w:rPr>
          <w:sz w:val="28"/>
          <w:szCs w:val="28"/>
          <w:lang w:val="kk-KZ"/>
        </w:rPr>
      </w:pPr>
      <w:r>
        <w:rPr>
          <w:sz w:val="28"/>
          <w:szCs w:val="28"/>
          <w:lang w:val="kk-KZ"/>
        </w:rPr>
        <w:t xml:space="preserve"> Кәсіпорынның  есеп  саясатында   қызмет   ерекшелігіне  қарай  кәсіпорын  қорларының  өзіндік  құнына  қосылатын  шығындар  тізбесі  белгіленуі тиіс.</w:t>
      </w:r>
    </w:p>
    <w:p w:rsidR="00AD3133" w:rsidRDefault="00AD3133" w:rsidP="00AD3133">
      <w:pPr>
        <w:ind w:left="180" w:firstLine="709"/>
        <w:jc w:val="both"/>
        <w:rPr>
          <w:sz w:val="28"/>
          <w:szCs w:val="28"/>
          <w:lang w:val="kk-KZ"/>
        </w:rPr>
      </w:pPr>
      <w:r>
        <w:rPr>
          <w:sz w:val="28"/>
          <w:szCs w:val="28"/>
          <w:lang w:val="kk-KZ"/>
        </w:rPr>
        <w:t xml:space="preserve">         Қаржы есептілігін   ХҚЕС  - ына  сәйкес  жасайтын  ұйымдар шоттардың  жұмыс  жоспары   ұйым  қызметінің ерекшелігіне  орай  Нұсқаулыққа  сәйкес  жасалатынын   қазақстандық  кәсіпорындардың  бухгалтерлері  біледі.  Қазақстан  Республикасының  заңнамасына  және  құрылтай  құжаттарына   сәйкес  , Нұсқаулықта  белгіленген  тәртіппен  қызмет  қажеттілігіне  қарай  ұйым  синтетикалық және  талдамалы  шоттар  ашады.</w:t>
      </w:r>
    </w:p>
    <w:p w:rsidR="00AD3133" w:rsidRPr="00AD3133" w:rsidRDefault="00AD3133" w:rsidP="00AD3133">
      <w:pPr>
        <w:pStyle w:val="9"/>
        <w:jc w:val="center"/>
        <w:rPr>
          <w:rFonts w:ascii="Times New Roman" w:hAnsi="Times New Roman" w:cs="Times New Roman"/>
          <w:b/>
          <w:i w:val="0"/>
          <w:sz w:val="28"/>
          <w:szCs w:val="28"/>
          <w:lang w:val="kk-KZ"/>
        </w:rPr>
      </w:pPr>
      <w:r w:rsidRPr="00AD3133">
        <w:rPr>
          <w:rFonts w:ascii="Times New Roman" w:hAnsi="Times New Roman" w:cs="Times New Roman"/>
          <w:b/>
          <w:i w:val="0"/>
          <w:sz w:val="28"/>
          <w:szCs w:val="28"/>
          <w:lang w:val="kk-KZ"/>
        </w:rPr>
        <w:lastRenderedPageBreak/>
        <w:t>ҚОРЫТЫНДЫ</w:t>
      </w:r>
    </w:p>
    <w:p w:rsidR="00AD3133" w:rsidRDefault="00AD3133" w:rsidP="00AD3133">
      <w:pPr>
        <w:ind w:firstLine="709"/>
        <w:jc w:val="both"/>
        <w:rPr>
          <w:sz w:val="28"/>
          <w:szCs w:val="28"/>
          <w:lang w:val="kk-KZ"/>
        </w:rPr>
      </w:pPr>
    </w:p>
    <w:p w:rsidR="00AD3133" w:rsidRDefault="00AD3133" w:rsidP="00AD3133">
      <w:pPr>
        <w:ind w:left="180" w:firstLine="709"/>
        <w:jc w:val="both"/>
        <w:rPr>
          <w:sz w:val="28"/>
          <w:szCs w:val="28"/>
          <w:lang w:val="kk-KZ"/>
        </w:rPr>
      </w:pPr>
      <w:r>
        <w:rPr>
          <w:sz w:val="28"/>
          <w:szCs w:val="28"/>
          <w:lang w:val="kk-KZ"/>
        </w:rPr>
        <w:t>Тауарлық- материалдық  қорлар   келесідей  активтер   түрінде  болады:өндірісте  пайдалануға немесе   жұмыстар мен қызметтерді   орындауға   арналған   шикізаттар,  материалдар,  сатып  алынған  жартылай   шикі  заттар және  құрастырушы   бұйымдар, отын, ыдыс,  ыдыстық  материалдар  субъект  қызметі   барысында  сатуға  шығарылған  дайын  өнім,  тауарлар.</w:t>
      </w:r>
    </w:p>
    <w:p w:rsidR="00AD3133" w:rsidRDefault="00AD3133" w:rsidP="00AD3133">
      <w:pPr>
        <w:ind w:left="180" w:firstLine="709"/>
        <w:jc w:val="both"/>
        <w:rPr>
          <w:sz w:val="28"/>
          <w:szCs w:val="28"/>
          <w:lang w:val="kk-KZ"/>
        </w:rPr>
      </w:pPr>
      <w:r>
        <w:rPr>
          <w:sz w:val="28"/>
          <w:szCs w:val="28"/>
          <w:lang w:val="kk-KZ"/>
        </w:rPr>
        <w:t xml:space="preserve">Материалдар  өздерінің сақталып  тұрған  жері   бойынша,яғни  шаруашылық   субъектісінің   қоймасында  және  субъектінің  бухгалтериясында  есептелінеді.   </w:t>
      </w:r>
    </w:p>
    <w:p w:rsidR="00AD3133" w:rsidRDefault="00AD3133" w:rsidP="00AD3133">
      <w:pPr>
        <w:ind w:left="180" w:firstLine="709"/>
        <w:jc w:val="both"/>
        <w:rPr>
          <w:sz w:val="28"/>
          <w:szCs w:val="28"/>
          <w:lang w:val="kk-KZ"/>
        </w:rPr>
      </w:pPr>
      <w:r>
        <w:rPr>
          <w:sz w:val="28"/>
          <w:szCs w:val="28"/>
          <w:lang w:val="kk-KZ"/>
        </w:rPr>
        <w:t xml:space="preserve">Материалдық   құндылықтардың     қоймадағы  есебінің   дұрыс   ұйымдастырылуы   олардың   дұрыс   сақталуына,  қоймадағы   жұмыстың   дұрыс   жүргізілуінежәне   жұмыстың  қалай  қойылғандығына байланысты.  </w:t>
      </w:r>
    </w:p>
    <w:p w:rsidR="00AD3133" w:rsidRDefault="00AD3133" w:rsidP="00AD3133">
      <w:pPr>
        <w:ind w:left="180" w:firstLine="709"/>
        <w:jc w:val="both"/>
        <w:rPr>
          <w:sz w:val="28"/>
          <w:szCs w:val="28"/>
          <w:lang w:val="kk-KZ"/>
        </w:rPr>
      </w:pPr>
      <w:r>
        <w:rPr>
          <w:sz w:val="28"/>
          <w:szCs w:val="28"/>
          <w:lang w:val="kk-KZ"/>
        </w:rPr>
        <w:t>Материалдардың    аналитикалық  есебін   ұйымдастыруда   олардың  кірісі  мен  шығысын   сандық  және  ақшалай   өлшемде   есептеу   көзделеді.</w:t>
      </w:r>
    </w:p>
    <w:p w:rsidR="00AD3133" w:rsidRDefault="00AD3133" w:rsidP="00AD3133">
      <w:pPr>
        <w:ind w:left="180" w:firstLine="709"/>
        <w:jc w:val="both"/>
        <w:rPr>
          <w:sz w:val="28"/>
          <w:szCs w:val="28"/>
          <w:lang w:val="kk-KZ"/>
        </w:rPr>
      </w:pPr>
      <w:r>
        <w:rPr>
          <w:sz w:val="28"/>
          <w:szCs w:val="28"/>
          <w:lang w:val="kk-KZ"/>
        </w:rPr>
        <w:t>Материалдық   қорлар  кез-келген   өндірістің негізі   болып   табылады.    Қорларды   кешенді   пайдалану, олардың  рационалды   шығысталуы, арзан   және    тиімді   материалдарды пайдалану   өнімді   шығаруды    көбейтудің   маңызды    бағыты     және   қаржылық   жағдайының    жақсаруы   болып  табылады.    Қандай   да    бір   өнімді   өндіруматериалдық   қорларды пайдаланумен   байланысты.</w:t>
      </w:r>
    </w:p>
    <w:p w:rsidR="00AD3133" w:rsidRDefault="00AD3133" w:rsidP="00AD3133">
      <w:pPr>
        <w:ind w:left="180"/>
        <w:jc w:val="both"/>
        <w:rPr>
          <w:sz w:val="28"/>
          <w:szCs w:val="28"/>
          <w:lang w:val="kk-KZ"/>
        </w:rPr>
      </w:pPr>
      <w:r>
        <w:rPr>
          <w:sz w:val="28"/>
          <w:szCs w:val="28"/>
          <w:lang w:val="kk-KZ"/>
        </w:rPr>
        <w:t xml:space="preserve">         Тауарлық – материалдық  қорлар  аудиті. Тауарлы – материалдық    қорлар есебі орташа құн әдісімен  жүргізіледі. Сатып  алынған материалдар, отындар және басқа да қорлар кәсіпорынның орталық қоймасына кірістеледі. </w:t>
      </w: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Default="00AD3133" w:rsidP="00AD3133">
      <w:pPr>
        <w:ind w:left="180" w:firstLine="709"/>
        <w:jc w:val="both"/>
        <w:rPr>
          <w:sz w:val="28"/>
          <w:szCs w:val="28"/>
          <w:lang w:val="kk-KZ"/>
        </w:rPr>
      </w:pPr>
    </w:p>
    <w:p w:rsidR="00AD3133" w:rsidRPr="00B03C41" w:rsidRDefault="00AD3133" w:rsidP="00AD3133">
      <w:pPr>
        <w:pStyle w:val="a3"/>
        <w:jc w:val="center"/>
        <w:rPr>
          <w:rFonts w:ascii="KZ Times New Roman" w:hAnsi="KZ Times New Roman"/>
          <w:b/>
          <w:lang w:val="kk-KZ"/>
        </w:rPr>
      </w:pPr>
      <w:r w:rsidRPr="00B03C41">
        <w:rPr>
          <w:rFonts w:ascii="KZ Times New Roman" w:hAnsi="KZ Times New Roman"/>
          <w:b/>
          <w:lang w:val="kk-KZ"/>
        </w:rPr>
        <w:lastRenderedPageBreak/>
        <w:t>ҚОЛДАНЫЛҒАН ӘДЕБИЕТТЕР ТІЗІМІ</w:t>
      </w:r>
    </w:p>
    <w:p w:rsidR="00AD3133" w:rsidRDefault="00AD3133" w:rsidP="00AD3133">
      <w:pPr>
        <w:ind w:firstLine="720"/>
        <w:jc w:val="both"/>
        <w:rPr>
          <w:rFonts w:ascii="KZ Times New Roman" w:hAnsi="KZ Times New Roman"/>
          <w:b/>
          <w:sz w:val="28"/>
          <w:lang w:val="kk-KZ"/>
        </w:rPr>
      </w:pPr>
    </w:p>
    <w:p w:rsidR="00AD3133" w:rsidRDefault="00AD3133" w:rsidP="00AD3133">
      <w:pPr>
        <w:ind w:firstLine="720"/>
        <w:jc w:val="both"/>
        <w:rPr>
          <w:rFonts w:ascii="KZ Times New Roman" w:hAnsi="KZ Times New Roman"/>
          <w:sz w:val="28"/>
          <w:lang w:val="kk-KZ"/>
        </w:rPr>
      </w:pPr>
      <w:r>
        <w:rPr>
          <w:rFonts w:ascii="KZ Times New Roman" w:hAnsi="KZ Times New Roman"/>
          <w:sz w:val="28"/>
          <w:lang w:val="kk-KZ"/>
        </w:rPr>
        <w:t>1.Қазақстан "Бухгалтерлік есеп  және қаржылық есеп туралы "  Республикасы Президентінің 2002 жылғы  6  маусымдағы заң күші бар Жарлығы.</w:t>
      </w:r>
    </w:p>
    <w:p w:rsidR="00AD3133" w:rsidRDefault="00AD3133" w:rsidP="00AD3133">
      <w:pPr>
        <w:ind w:firstLine="720"/>
        <w:jc w:val="both"/>
        <w:rPr>
          <w:rFonts w:ascii="KZ Times New Roman" w:hAnsi="KZ Times New Roman"/>
          <w:sz w:val="28"/>
          <w:lang w:val="kk-KZ"/>
        </w:rPr>
      </w:pPr>
      <w:r>
        <w:rPr>
          <w:rFonts w:ascii="KZ Times New Roman" w:hAnsi="KZ Times New Roman"/>
          <w:sz w:val="28"/>
          <w:lang w:val="kk-KZ"/>
        </w:rPr>
        <w:t>2.Қазақстан Республикасы Президентінің "Қазақстан Республикасындағы аудиторлық қызмет туралы" 1998 жылғы 20 қарашадағы заң күші бар Жарлығы (2001 жылғы 15 қарашадағы өзгертулер және толықтырулармен).</w:t>
      </w:r>
    </w:p>
    <w:p w:rsidR="00AD3133" w:rsidRDefault="00AD3133" w:rsidP="00AD3133">
      <w:pPr>
        <w:ind w:firstLine="720"/>
        <w:jc w:val="both"/>
        <w:rPr>
          <w:rFonts w:ascii="KZ Times New Roman" w:hAnsi="KZ Times New Roman"/>
          <w:sz w:val="28"/>
          <w:lang w:val="kk-KZ"/>
        </w:rPr>
      </w:pPr>
      <w:r>
        <w:rPr>
          <w:rFonts w:ascii="KZ Times New Roman" w:hAnsi="KZ Times New Roman"/>
          <w:sz w:val="28"/>
          <w:lang w:val="kk-KZ"/>
        </w:rPr>
        <w:t>3. "Салық және бютжетке төленетін басқа да міндетті төлемдер туралы" 2006 жылғы Қазақстан Республикасының салық кодексі.</w:t>
      </w:r>
    </w:p>
    <w:p w:rsidR="00AD3133" w:rsidRPr="005A69A0" w:rsidRDefault="00AD3133" w:rsidP="00AD3133">
      <w:pPr>
        <w:jc w:val="both"/>
        <w:rPr>
          <w:sz w:val="28"/>
          <w:szCs w:val="28"/>
          <w:lang w:val="kk-KZ"/>
        </w:rPr>
      </w:pPr>
      <w:r>
        <w:rPr>
          <w:rFonts w:ascii="KZ Times New Roman" w:hAnsi="KZ Times New Roman"/>
          <w:sz w:val="28"/>
          <w:lang w:val="kk-KZ"/>
        </w:rPr>
        <w:t xml:space="preserve">          </w:t>
      </w:r>
      <w:r w:rsidRPr="005A69A0">
        <w:rPr>
          <w:rFonts w:ascii="KZ Times New Roman" w:hAnsi="KZ Times New Roman"/>
          <w:sz w:val="28"/>
          <w:lang w:val="kk-KZ"/>
        </w:rPr>
        <w:t xml:space="preserve"> 4.</w:t>
      </w:r>
      <w:r w:rsidRPr="005A69A0">
        <w:rPr>
          <w:sz w:val="28"/>
          <w:szCs w:val="28"/>
          <w:lang w:val="kk-KZ"/>
        </w:rPr>
        <w:t xml:space="preserve">   15 маусым 2005 жылғы.№427 заң « Аудиторлық қызмет туралы заң» \\Бюллютень  2005  №24</w:t>
      </w:r>
    </w:p>
    <w:p w:rsidR="00AD3133" w:rsidRDefault="00AD3133" w:rsidP="00AD3133">
      <w:pPr>
        <w:jc w:val="both"/>
        <w:rPr>
          <w:rFonts w:ascii="KZ Times New Roman" w:hAnsi="KZ Times New Roman"/>
          <w:sz w:val="28"/>
          <w:lang w:val="kk-KZ"/>
        </w:rPr>
      </w:pPr>
      <w:r>
        <w:rPr>
          <w:rFonts w:ascii="KZ Times New Roman" w:hAnsi="KZ Times New Roman"/>
          <w:sz w:val="28"/>
          <w:lang w:val="kk-KZ"/>
        </w:rPr>
        <w:t xml:space="preserve">        5. Радостовец В.К., Радостовец В.В., Ғабдуллин Т.Ғ., Шмидт О.И. Кәсіпорындағы бухгалтерлік есеп: Өңделіп және толықтырылып 3-ші басылуы – Алматы: Қазақстан – аудит орталығы, 2003 ж.</w:t>
      </w:r>
    </w:p>
    <w:p w:rsidR="00AD3133" w:rsidRDefault="00AD3133" w:rsidP="00AD3133">
      <w:pPr>
        <w:ind w:firstLine="720"/>
        <w:jc w:val="both"/>
        <w:rPr>
          <w:rFonts w:ascii="KZ Times New Roman" w:hAnsi="KZ Times New Roman"/>
          <w:sz w:val="28"/>
          <w:lang w:val="kk-KZ"/>
        </w:rPr>
      </w:pPr>
      <w:r>
        <w:rPr>
          <w:rFonts w:ascii="KZ Times New Roman" w:hAnsi="KZ Times New Roman"/>
          <w:sz w:val="28"/>
          <w:lang w:val="kk-KZ"/>
        </w:rPr>
        <w:t>6. Баймуханова С.Б. Бухгалтерлік есеп: Оқулық / Жалпы редакциясын басқарған, э.г.д., профессор Дүйсенбаев К.Ш. 2-ші басылым, қайта өңделген және толықтырылған. – Алматы: Издат.Маркет, 2005 ж.</w:t>
      </w:r>
    </w:p>
    <w:p w:rsidR="00AD3133" w:rsidRDefault="00AD3133" w:rsidP="00AD3133">
      <w:pPr>
        <w:ind w:firstLine="720"/>
        <w:jc w:val="both"/>
        <w:rPr>
          <w:rFonts w:ascii="KZ Times New Roman" w:hAnsi="KZ Times New Roman"/>
          <w:sz w:val="28"/>
          <w:lang w:val="kk-KZ"/>
        </w:rPr>
      </w:pPr>
      <w:r>
        <w:rPr>
          <w:rFonts w:ascii="KZ Times New Roman" w:hAnsi="KZ Times New Roman"/>
          <w:sz w:val="28"/>
          <w:lang w:val="kk-KZ"/>
        </w:rPr>
        <w:t>7. Кеулімжаев Қ.К., Әжібаева З.Н., Құдайбергенов Н.А. Бухгалтерлік есеп принциптері: Оқу құралы. – Алматы: Экономик ' С, 2003 ж.</w:t>
      </w:r>
    </w:p>
    <w:p w:rsidR="00AD3133" w:rsidRDefault="00AD3133" w:rsidP="00AD3133">
      <w:pPr>
        <w:ind w:firstLine="720"/>
        <w:jc w:val="both"/>
        <w:rPr>
          <w:rFonts w:ascii="KZ Times New Roman" w:hAnsi="KZ Times New Roman"/>
          <w:sz w:val="28"/>
          <w:lang w:val="kk-KZ"/>
        </w:rPr>
      </w:pPr>
      <w:r>
        <w:rPr>
          <w:rFonts w:ascii="KZ Times New Roman" w:hAnsi="KZ Times New Roman"/>
          <w:sz w:val="28"/>
          <w:lang w:val="kk-KZ"/>
        </w:rPr>
        <w:t>8. Канке А.А., Кашевая И.П. Анализ финансово-хозяйственной деятельности предприятия: Учебное пособие – 2-ші басылым, қайта өңделген және толықтырылған. – М: Форум: ИНФРА – М, 2005 ж.</w:t>
      </w:r>
    </w:p>
    <w:p w:rsidR="00AD3133" w:rsidRDefault="00AD3133" w:rsidP="00AD3133">
      <w:pPr>
        <w:ind w:firstLine="720"/>
        <w:jc w:val="both"/>
        <w:rPr>
          <w:rFonts w:ascii="KZ Times New Roman" w:hAnsi="KZ Times New Roman"/>
          <w:sz w:val="28"/>
          <w:lang w:val="kk-KZ"/>
        </w:rPr>
      </w:pPr>
      <w:r>
        <w:rPr>
          <w:rFonts w:ascii="KZ Times New Roman" w:hAnsi="KZ Times New Roman"/>
          <w:sz w:val="28"/>
          <w:lang w:val="kk-KZ"/>
        </w:rPr>
        <w:t>9. Бухгалтер бюллетені №17, сәуір  2006 жылы Кәсіпорынның меншік құқығына тиесілі жер учаскесін өткізу .</w:t>
      </w:r>
    </w:p>
    <w:p w:rsidR="00AD3133" w:rsidRPr="00AD3133" w:rsidRDefault="00AD3133" w:rsidP="00AD3133">
      <w:pPr>
        <w:rPr>
          <w:lang w:val="kk-KZ"/>
        </w:rPr>
      </w:pPr>
    </w:p>
    <w:sectPr w:rsidR="00AD3133" w:rsidRPr="00AD3133" w:rsidSect="00560D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panose1 w:val="0202060305040502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4ACFF6A"/>
    <w:lvl w:ilvl="0">
      <w:numFmt w:val="bullet"/>
      <w:lvlText w:val="*"/>
      <w:lvlJc w:val="left"/>
    </w:lvl>
  </w:abstractNum>
  <w:abstractNum w:abstractNumId="1">
    <w:nsid w:val="7F397DD5"/>
    <w:multiLevelType w:val="hybridMultilevel"/>
    <w:tmpl w:val="8A263672"/>
    <w:lvl w:ilvl="0" w:tplc="F84C2FD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D3133"/>
    <w:rsid w:val="0000179E"/>
    <w:rsid w:val="00001BA9"/>
    <w:rsid w:val="00002AEB"/>
    <w:rsid w:val="00002B22"/>
    <w:rsid w:val="00002C32"/>
    <w:rsid w:val="000038D2"/>
    <w:rsid w:val="00003C53"/>
    <w:rsid w:val="000047C1"/>
    <w:rsid w:val="00004927"/>
    <w:rsid w:val="00004AB6"/>
    <w:rsid w:val="00004EF9"/>
    <w:rsid w:val="00005FC7"/>
    <w:rsid w:val="00006367"/>
    <w:rsid w:val="0000794C"/>
    <w:rsid w:val="00007CC9"/>
    <w:rsid w:val="00011CC0"/>
    <w:rsid w:val="00012F3F"/>
    <w:rsid w:val="0001309B"/>
    <w:rsid w:val="000131AE"/>
    <w:rsid w:val="00013252"/>
    <w:rsid w:val="00013947"/>
    <w:rsid w:val="00013A6E"/>
    <w:rsid w:val="00013A8F"/>
    <w:rsid w:val="00013C50"/>
    <w:rsid w:val="00013E1A"/>
    <w:rsid w:val="00014B46"/>
    <w:rsid w:val="00014CD0"/>
    <w:rsid w:val="00015920"/>
    <w:rsid w:val="00017611"/>
    <w:rsid w:val="000177AA"/>
    <w:rsid w:val="000177C5"/>
    <w:rsid w:val="000200EE"/>
    <w:rsid w:val="00020A7F"/>
    <w:rsid w:val="000215AA"/>
    <w:rsid w:val="00021C6F"/>
    <w:rsid w:val="00021E8E"/>
    <w:rsid w:val="000221A7"/>
    <w:rsid w:val="00022721"/>
    <w:rsid w:val="00022E1E"/>
    <w:rsid w:val="000231C4"/>
    <w:rsid w:val="00023B33"/>
    <w:rsid w:val="000247A4"/>
    <w:rsid w:val="00024AB3"/>
    <w:rsid w:val="00025B50"/>
    <w:rsid w:val="00025E23"/>
    <w:rsid w:val="0002617C"/>
    <w:rsid w:val="00026CAB"/>
    <w:rsid w:val="00027EB6"/>
    <w:rsid w:val="000303C3"/>
    <w:rsid w:val="000307FA"/>
    <w:rsid w:val="00032627"/>
    <w:rsid w:val="00033B00"/>
    <w:rsid w:val="00034174"/>
    <w:rsid w:val="00034323"/>
    <w:rsid w:val="00035178"/>
    <w:rsid w:val="00036236"/>
    <w:rsid w:val="00040252"/>
    <w:rsid w:val="00041502"/>
    <w:rsid w:val="00041854"/>
    <w:rsid w:val="0004283C"/>
    <w:rsid w:val="00042F46"/>
    <w:rsid w:val="00042FD8"/>
    <w:rsid w:val="00045FFE"/>
    <w:rsid w:val="00046760"/>
    <w:rsid w:val="000467AD"/>
    <w:rsid w:val="000475AC"/>
    <w:rsid w:val="00047C38"/>
    <w:rsid w:val="0005027C"/>
    <w:rsid w:val="000511BA"/>
    <w:rsid w:val="00052163"/>
    <w:rsid w:val="000528C9"/>
    <w:rsid w:val="000529A9"/>
    <w:rsid w:val="00053272"/>
    <w:rsid w:val="000533C5"/>
    <w:rsid w:val="00055762"/>
    <w:rsid w:val="00055C53"/>
    <w:rsid w:val="0005637D"/>
    <w:rsid w:val="000568D9"/>
    <w:rsid w:val="00056CDF"/>
    <w:rsid w:val="000578EF"/>
    <w:rsid w:val="00057D36"/>
    <w:rsid w:val="00057D56"/>
    <w:rsid w:val="0006054A"/>
    <w:rsid w:val="0006115B"/>
    <w:rsid w:val="00062589"/>
    <w:rsid w:val="00062AAF"/>
    <w:rsid w:val="00062AEE"/>
    <w:rsid w:val="00062D6F"/>
    <w:rsid w:val="00064DA7"/>
    <w:rsid w:val="00066D3B"/>
    <w:rsid w:val="00066E71"/>
    <w:rsid w:val="000679AB"/>
    <w:rsid w:val="00067CDF"/>
    <w:rsid w:val="000709B6"/>
    <w:rsid w:val="0007196F"/>
    <w:rsid w:val="00071977"/>
    <w:rsid w:val="00073745"/>
    <w:rsid w:val="00074082"/>
    <w:rsid w:val="000750B0"/>
    <w:rsid w:val="00075160"/>
    <w:rsid w:val="00075937"/>
    <w:rsid w:val="00076B1B"/>
    <w:rsid w:val="00076CA2"/>
    <w:rsid w:val="00077AEE"/>
    <w:rsid w:val="00077DD9"/>
    <w:rsid w:val="00080D3C"/>
    <w:rsid w:val="00081478"/>
    <w:rsid w:val="000815BB"/>
    <w:rsid w:val="00081637"/>
    <w:rsid w:val="0008176E"/>
    <w:rsid w:val="00081E3B"/>
    <w:rsid w:val="00082261"/>
    <w:rsid w:val="00082298"/>
    <w:rsid w:val="00082467"/>
    <w:rsid w:val="00082A09"/>
    <w:rsid w:val="0008326D"/>
    <w:rsid w:val="000832CD"/>
    <w:rsid w:val="00083D2B"/>
    <w:rsid w:val="000840CB"/>
    <w:rsid w:val="00084769"/>
    <w:rsid w:val="0008481D"/>
    <w:rsid w:val="00084C9F"/>
    <w:rsid w:val="00085A35"/>
    <w:rsid w:val="00085C7D"/>
    <w:rsid w:val="000867EF"/>
    <w:rsid w:val="00087168"/>
    <w:rsid w:val="00090226"/>
    <w:rsid w:val="0009061C"/>
    <w:rsid w:val="00090776"/>
    <w:rsid w:val="00090999"/>
    <w:rsid w:val="00090C1E"/>
    <w:rsid w:val="00090E3F"/>
    <w:rsid w:val="00091363"/>
    <w:rsid w:val="000917CF"/>
    <w:rsid w:val="00092B13"/>
    <w:rsid w:val="00092D7A"/>
    <w:rsid w:val="00092DB3"/>
    <w:rsid w:val="0009349F"/>
    <w:rsid w:val="0009357B"/>
    <w:rsid w:val="000941EE"/>
    <w:rsid w:val="000956A3"/>
    <w:rsid w:val="000965D4"/>
    <w:rsid w:val="000965EF"/>
    <w:rsid w:val="00096E0A"/>
    <w:rsid w:val="00096EB1"/>
    <w:rsid w:val="00096F4C"/>
    <w:rsid w:val="000A0622"/>
    <w:rsid w:val="000A0D75"/>
    <w:rsid w:val="000A13BC"/>
    <w:rsid w:val="000A13DB"/>
    <w:rsid w:val="000A1426"/>
    <w:rsid w:val="000A22DA"/>
    <w:rsid w:val="000A274F"/>
    <w:rsid w:val="000A3436"/>
    <w:rsid w:val="000A34E6"/>
    <w:rsid w:val="000A445A"/>
    <w:rsid w:val="000A4784"/>
    <w:rsid w:val="000A47CC"/>
    <w:rsid w:val="000A4DCE"/>
    <w:rsid w:val="000A53E8"/>
    <w:rsid w:val="000A5606"/>
    <w:rsid w:val="000A56F5"/>
    <w:rsid w:val="000A570D"/>
    <w:rsid w:val="000A710F"/>
    <w:rsid w:val="000A764E"/>
    <w:rsid w:val="000A7750"/>
    <w:rsid w:val="000A7A7F"/>
    <w:rsid w:val="000B0948"/>
    <w:rsid w:val="000B1332"/>
    <w:rsid w:val="000B1634"/>
    <w:rsid w:val="000B189E"/>
    <w:rsid w:val="000B2160"/>
    <w:rsid w:val="000B337F"/>
    <w:rsid w:val="000B3652"/>
    <w:rsid w:val="000B56ED"/>
    <w:rsid w:val="000B5840"/>
    <w:rsid w:val="000B6E02"/>
    <w:rsid w:val="000B71AD"/>
    <w:rsid w:val="000B7620"/>
    <w:rsid w:val="000B7AA7"/>
    <w:rsid w:val="000B7B51"/>
    <w:rsid w:val="000C0180"/>
    <w:rsid w:val="000C0378"/>
    <w:rsid w:val="000C1AEB"/>
    <w:rsid w:val="000C2144"/>
    <w:rsid w:val="000C48E6"/>
    <w:rsid w:val="000C5F6C"/>
    <w:rsid w:val="000C603D"/>
    <w:rsid w:val="000C60B7"/>
    <w:rsid w:val="000C787C"/>
    <w:rsid w:val="000D04A2"/>
    <w:rsid w:val="000D0BA3"/>
    <w:rsid w:val="000D185A"/>
    <w:rsid w:val="000D207D"/>
    <w:rsid w:val="000D29EC"/>
    <w:rsid w:val="000D41C2"/>
    <w:rsid w:val="000D5038"/>
    <w:rsid w:val="000D5929"/>
    <w:rsid w:val="000D6629"/>
    <w:rsid w:val="000D6B5A"/>
    <w:rsid w:val="000D6D17"/>
    <w:rsid w:val="000D709B"/>
    <w:rsid w:val="000E3920"/>
    <w:rsid w:val="000E3D32"/>
    <w:rsid w:val="000E41DC"/>
    <w:rsid w:val="000E555E"/>
    <w:rsid w:val="000E63D4"/>
    <w:rsid w:val="000F1AE5"/>
    <w:rsid w:val="000F1B32"/>
    <w:rsid w:val="000F28E3"/>
    <w:rsid w:val="000F357E"/>
    <w:rsid w:val="000F3926"/>
    <w:rsid w:val="000F4303"/>
    <w:rsid w:val="000F45F2"/>
    <w:rsid w:val="000F46D6"/>
    <w:rsid w:val="000F5912"/>
    <w:rsid w:val="000F61DA"/>
    <w:rsid w:val="000F7B19"/>
    <w:rsid w:val="00100551"/>
    <w:rsid w:val="00100980"/>
    <w:rsid w:val="0010244A"/>
    <w:rsid w:val="00102A03"/>
    <w:rsid w:val="00102D6B"/>
    <w:rsid w:val="00103170"/>
    <w:rsid w:val="001035EE"/>
    <w:rsid w:val="00103819"/>
    <w:rsid w:val="00103D16"/>
    <w:rsid w:val="0010443A"/>
    <w:rsid w:val="0010494A"/>
    <w:rsid w:val="00105AA9"/>
    <w:rsid w:val="00107057"/>
    <w:rsid w:val="0010706D"/>
    <w:rsid w:val="001070DA"/>
    <w:rsid w:val="00107342"/>
    <w:rsid w:val="00110181"/>
    <w:rsid w:val="00110F7D"/>
    <w:rsid w:val="00111FD5"/>
    <w:rsid w:val="00112267"/>
    <w:rsid w:val="00112C98"/>
    <w:rsid w:val="00113669"/>
    <w:rsid w:val="0011385D"/>
    <w:rsid w:val="00113B1E"/>
    <w:rsid w:val="00113D81"/>
    <w:rsid w:val="00113FB3"/>
    <w:rsid w:val="00114A12"/>
    <w:rsid w:val="00114B7E"/>
    <w:rsid w:val="0011666E"/>
    <w:rsid w:val="001173D3"/>
    <w:rsid w:val="00120074"/>
    <w:rsid w:val="00120CE0"/>
    <w:rsid w:val="00121434"/>
    <w:rsid w:val="00121AEE"/>
    <w:rsid w:val="00121BD2"/>
    <w:rsid w:val="001243BF"/>
    <w:rsid w:val="00124C10"/>
    <w:rsid w:val="00125CEB"/>
    <w:rsid w:val="00126919"/>
    <w:rsid w:val="0013424E"/>
    <w:rsid w:val="00134315"/>
    <w:rsid w:val="00134710"/>
    <w:rsid w:val="00134E99"/>
    <w:rsid w:val="00135176"/>
    <w:rsid w:val="00136112"/>
    <w:rsid w:val="00136391"/>
    <w:rsid w:val="001379BA"/>
    <w:rsid w:val="001404B7"/>
    <w:rsid w:val="001412C1"/>
    <w:rsid w:val="00141472"/>
    <w:rsid w:val="0014199D"/>
    <w:rsid w:val="001419F5"/>
    <w:rsid w:val="00142B0F"/>
    <w:rsid w:val="00143892"/>
    <w:rsid w:val="00144032"/>
    <w:rsid w:val="001444B5"/>
    <w:rsid w:val="001449A8"/>
    <w:rsid w:val="00145050"/>
    <w:rsid w:val="0014559E"/>
    <w:rsid w:val="001455F2"/>
    <w:rsid w:val="00145B0E"/>
    <w:rsid w:val="001510EA"/>
    <w:rsid w:val="0015154C"/>
    <w:rsid w:val="00151F51"/>
    <w:rsid w:val="00152DCC"/>
    <w:rsid w:val="001531DE"/>
    <w:rsid w:val="00153A18"/>
    <w:rsid w:val="00153CB1"/>
    <w:rsid w:val="00153CFF"/>
    <w:rsid w:val="0015408A"/>
    <w:rsid w:val="0015477C"/>
    <w:rsid w:val="001549BE"/>
    <w:rsid w:val="00155DE8"/>
    <w:rsid w:val="00155E9B"/>
    <w:rsid w:val="00155FA7"/>
    <w:rsid w:val="001569F5"/>
    <w:rsid w:val="001573C8"/>
    <w:rsid w:val="001577A4"/>
    <w:rsid w:val="0015780C"/>
    <w:rsid w:val="00157901"/>
    <w:rsid w:val="00157B52"/>
    <w:rsid w:val="00157BDD"/>
    <w:rsid w:val="001605B3"/>
    <w:rsid w:val="00160B90"/>
    <w:rsid w:val="00161354"/>
    <w:rsid w:val="00162149"/>
    <w:rsid w:val="001621DA"/>
    <w:rsid w:val="0016273B"/>
    <w:rsid w:val="00163CE5"/>
    <w:rsid w:val="00164AC2"/>
    <w:rsid w:val="00165BDA"/>
    <w:rsid w:val="00166161"/>
    <w:rsid w:val="001675E6"/>
    <w:rsid w:val="0016761F"/>
    <w:rsid w:val="00171045"/>
    <w:rsid w:val="00172528"/>
    <w:rsid w:val="001736E2"/>
    <w:rsid w:val="0017379B"/>
    <w:rsid w:val="00174703"/>
    <w:rsid w:val="00174ACF"/>
    <w:rsid w:val="00174FA5"/>
    <w:rsid w:val="00175967"/>
    <w:rsid w:val="00176828"/>
    <w:rsid w:val="00176BD5"/>
    <w:rsid w:val="00176C79"/>
    <w:rsid w:val="00177C0C"/>
    <w:rsid w:val="00177F86"/>
    <w:rsid w:val="00180122"/>
    <w:rsid w:val="001812FE"/>
    <w:rsid w:val="00181B40"/>
    <w:rsid w:val="001823E4"/>
    <w:rsid w:val="00182E71"/>
    <w:rsid w:val="00184089"/>
    <w:rsid w:val="00184B87"/>
    <w:rsid w:val="00185BD6"/>
    <w:rsid w:val="00186858"/>
    <w:rsid w:val="0018685A"/>
    <w:rsid w:val="00186DBD"/>
    <w:rsid w:val="00186EBF"/>
    <w:rsid w:val="00187055"/>
    <w:rsid w:val="00187073"/>
    <w:rsid w:val="00187D65"/>
    <w:rsid w:val="001901E0"/>
    <w:rsid w:val="00190C8C"/>
    <w:rsid w:val="00190E9C"/>
    <w:rsid w:val="00192D2F"/>
    <w:rsid w:val="001930E9"/>
    <w:rsid w:val="00193565"/>
    <w:rsid w:val="00194A48"/>
    <w:rsid w:val="00194CB9"/>
    <w:rsid w:val="00195092"/>
    <w:rsid w:val="00196812"/>
    <w:rsid w:val="001A0AD3"/>
    <w:rsid w:val="001A10B3"/>
    <w:rsid w:val="001A1D0A"/>
    <w:rsid w:val="001A49B3"/>
    <w:rsid w:val="001A5714"/>
    <w:rsid w:val="001A594D"/>
    <w:rsid w:val="001A5D97"/>
    <w:rsid w:val="001A63D7"/>
    <w:rsid w:val="001A65F7"/>
    <w:rsid w:val="001A6C6F"/>
    <w:rsid w:val="001A71B4"/>
    <w:rsid w:val="001A779E"/>
    <w:rsid w:val="001B0508"/>
    <w:rsid w:val="001B138C"/>
    <w:rsid w:val="001B1B3F"/>
    <w:rsid w:val="001B2617"/>
    <w:rsid w:val="001B2ACA"/>
    <w:rsid w:val="001B2F0E"/>
    <w:rsid w:val="001B4962"/>
    <w:rsid w:val="001B4E4E"/>
    <w:rsid w:val="001B5957"/>
    <w:rsid w:val="001B5E8C"/>
    <w:rsid w:val="001B5FD9"/>
    <w:rsid w:val="001B6858"/>
    <w:rsid w:val="001B6915"/>
    <w:rsid w:val="001B6A5A"/>
    <w:rsid w:val="001B6E12"/>
    <w:rsid w:val="001B70BB"/>
    <w:rsid w:val="001C03BC"/>
    <w:rsid w:val="001C064F"/>
    <w:rsid w:val="001C0756"/>
    <w:rsid w:val="001C0D4A"/>
    <w:rsid w:val="001C1B0B"/>
    <w:rsid w:val="001C27F5"/>
    <w:rsid w:val="001C3025"/>
    <w:rsid w:val="001C3039"/>
    <w:rsid w:val="001C363F"/>
    <w:rsid w:val="001C4599"/>
    <w:rsid w:val="001C4915"/>
    <w:rsid w:val="001C509A"/>
    <w:rsid w:val="001C5A96"/>
    <w:rsid w:val="001C61FE"/>
    <w:rsid w:val="001C6348"/>
    <w:rsid w:val="001C7428"/>
    <w:rsid w:val="001D0B91"/>
    <w:rsid w:val="001D1D0D"/>
    <w:rsid w:val="001D26B6"/>
    <w:rsid w:val="001D40B0"/>
    <w:rsid w:val="001D4A32"/>
    <w:rsid w:val="001D4AB8"/>
    <w:rsid w:val="001D50F6"/>
    <w:rsid w:val="001D54FC"/>
    <w:rsid w:val="001D5B7E"/>
    <w:rsid w:val="001D5D75"/>
    <w:rsid w:val="001D6C69"/>
    <w:rsid w:val="001D70EA"/>
    <w:rsid w:val="001D74F5"/>
    <w:rsid w:val="001E00D1"/>
    <w:rsid w:val="001E09C5"/>
    <w:rsid w:val="001E0EF5"/>
    <w:rsid w:val="001E1DEA"/>
    <w:rsid w:val="001E22CF"/>
    <w:rsid w:val="001E2C5B"/>
    <w:rsid w:val="001E3897"/>
    <w:rsid w:val="001E38E4"/>
    <w:rsid w:val="001E6246"/>
    <w:rsid w:val="001E64EA"/>
    <w:rsid w:val="001E658C"/>
    <w:rsid w:val="001E669E"/>
    <w:rsid w:val="001E6D19"/>
    <w:rsid w:val="001E6D5E"/>
    <w:rsid w:val="001E7248"/>
    <w:rsid w:val="001E7317"/>
    <w:rsid w:val="001F07BF"/>
    <w:rsid w:val="001F39AF"/>
    <w:rsid w:val="001F43A1"/>
    <w:rsid w:val="001F490B"/>
    <w:rsid w:val="001F4CAD"/>
    <w:rsid w:val="001F5A3A"/>
    <w:rsid w:val="001F5E3A"/>
    <w:rsid w:val="001F6F04"/>
    <w:rsid w:val="00200218"/>
    <w:rsid w:val="0020035E"/>
    <w:rsid w:val="00200BB2"/>
    <w:rsid w:val="00201867"/>
    <w:rsid w:val="002021D3"/>
    <w:rsid w:val="00202541"/>
    <w:rsid w:val="002026DA"/>
    <w:rsid w:val="00203A71"/>
    <w:rsid w:val="00204209"/>
    <w:rsid w:val="00204A96"/>
    <w:rsid w:val="0020531D"/>
    <w:rsid w:val="00207845"/>
    <w:rsid w:val="00211AB9"/>
    <w:rsid w:val="002123A9"/>
    <w:rsid w:val="00212435"/>
    <w:rsid w:val="00213665"/>
    <w:rsid w:val="00213C73"/>
    <w:rsid w:val="0021593E"/>
    <w:rsid w:val="00215CBE"/>
    <w:rsid w:val="00215FCF"/>
    <w:rsid w:val="00216156"/>
    <w:rsid w:val="0021657D"/>
    <w:rsid w:val="00216755"/>
    <w:rsid w:val="002173E2"/>
    <w:rsid w:val="002175E2"/>
    <w:rsid w:val="00217754"/>
    <w:rsid w:val="00217ABC"/>
    <w:rsid w:val="002208F5"/>
    <w:rsid w:val="00221521"/>
    <w:rsid w:val="00221A8F"/>
    <w:rsid w:val="00221A91"/>
    <w:rsid w:val="00221E77"/>
    <w:rsid w:val="00222FFE"/>
    <w:rsid w:val="0022350A"/>
    <w:rsid w:val="00224903"/>
    <w:rsid w:val="00225120"/>
    <w:rsid w:val="00225389"/>
    <w:rsid w:val="00225698"/>
    <w:rsid w:val="002264C3"/>
    <w:rsid w:val="00226DFB"/>
    <w:rsid w:val="002276A2"/>
    <w:rsid w:val="00230455"/>
    <w:rsid w:val="00231A31"/>
    <w:rsid w:val="00231B6E"/>
    <w:rsid w:val="00231E40"/>
    <w:rsid w:val="002321E2"/>
    <w:rsid w:val="00232F76"/>
    <w:rsid w:val="00233CC1"/>
    <w:rsid w:val="0023407E"/>
    <w:rsid w:val="0023565B"/>
    <w:rsid w:val="002359E1"/>
    <w:rsid w:val="00236116"/>
    <w:rsid w:val="00237D7E"/>
    <w:rsid w:val="0024059D"/>
    <w:rsid w:val="00240835"/>
    <w:rsid w:val="002408BF"/>
    <w:rsid w:val="002417F6"/>
    <w:rsid w:val="00242E8E"/>
    <w:rsid w:val="00243155"/>
    <w:rsid w:val="002455F7"/>
    <w:rsid w:val="002459D3"/>
    <w:rsid w:val="00245BF2"/>
    <w:rsid w:val="00245FA8"/>
    <w:rsid w:val="002471D4"/>
    <w:rsid w:val="0024742D"/>
    <w:rsid w:val="00247983"/>
    <w:rsid w:val="00250306"/>
    <w:rsid w:val="00250FDD"/>
    <w:rsid w:val="00251D6B"/>
    <w:rsid w:val="0025228B"/>
    <w:rsid w:val="002526FE"/>
    <w:rsid w:val="00253F37"/>
    <w:rsid w:val="00254177"/>
    <w:rsid w:val="00254AC7"/>
    <w:rsid w:val="00254BD0"/>
    <w:rsid w:val="00255B50"/>
    <w:rsid w:val="0025606C"/>
    <w:rsid w:val="002560E3"/>
    <w:rsid w:val="002606F9"/>
    <w:rsid w:val="00260C61"/>
    <w:rsid w:val="00261F3C"/>
    <w:rsid w:val="002631DE"/>
    <w:rsid w:val="002633B7"/>
    <w:rsid w:val="002633EA"/>
    <w:rsid w:val="002638B1"/>
    <w:rsid w:val="00263A50"/>
    <w:rsid w:val="00264585"/>
    <w:rsid w:val="00264871"/>
    <w:rsid w:val="00265043"/>
    <w:rsid w:val="002669DE"/>
    <w:rsid w:val="00270BF1"/>
    <w:rsid w:val="00270C14"/>
    <w:rsid w:val="00270FFC"/>
    <w:rsid w:val="002710FF"/>
    <w:rsid w:val="002725D2"/>
    <w:rsid w:val="002725EB"/>
    <w:rsid w:val="002726DD"/>
    <w:rsid w:val="00272EC0"/>
    <w:rsid w:val="00272ED0"/>
    <w:rsid w:val="00272F35"/>
    <w:rsid w:val="00274164"/>
    <w:rsid w:val="0027446D"/>
    <w:rsid w:val="00274EB5"/>
    <w:rsid w:val="00275BE9"/>
    <w:rsid w:val="0027606D"/>
    <w:rsid w:val="00276195"/>
    <w:rsid w:val="00276454"/>
    <w:rsid w:val="00276EA1"/>
    <w:rsid w:val="0028103B"/>
    <w:rsid w:val="002811E2"/>
    <w:rsid w:val="002815F9"/>
    <w:rsid w:val="002819DB"/>
    <w:rsid w:val="00281E0B"/>
    <w:rsid w:val="00281EBC"/>
    <w:rsid w:val="0028472A"/>
    <w:rsid w:val="00285607"/>
    <w:rsid w:val="00285785"/>
    <w:rsid w:val="00286F97"/>
    <w:rsid w:val="002871C5"/>
    <w:rsid w:val="00290370"/>
    <w:rsid w:val="00290C37"/>
    <w:rsid w:val="00290FB5"/>
    <w:rsid w:val="00291E7B"/>
    <w:rsid w:val="0029307D"/>
    <w:rsid w:val="00293CC0"/>
    <w:rsid w:val="00293E26"/>
    <w:rsid w:val="002942C1"/>
    <w:rsid w:val="00296920"/>
    <w:rsid w:val="00296CDD"/>
    <w:rsid w:val="00296D4A"/>
    <w:rsid w:val="00296D5A"/>
    <w:rsid w:val="002A0707"/>
    <w:rsid w:val="002A0AD2"/>
    <w:rsid w:val="002A47FA"/>
    <w:rsid w:val="002A4A5E"/>
    <w:rsid w:val="002A5C0D"/>
    <w:rsid w:val="002A6B10"/>
    <w:rsid w:val="002A710D"/>
    <w:rsid w:val="002A7177"/>
    <w:rsid w:val="002A78C4"/>
    <w:rsid w:val="002A7CA3"/>
    <w:rsid w:val="002B0614"/>
    <w:rsid w:val="002B1234"/>
    <w:rsid w:val="002B167A"/>
    <w:rsid w:val="002B16BC"/>
    <w:rsid w:val="002B1933"/>
    <w:rsid w:val="002B1B5C"/>
    <w:rsid w:val="002B1CE4"/>
    <w:rsid w:val="002B3381"/>
    <w:rsid w:val="002B341E"/>
    <w:rsid w:val="002B3D4A"/>
    <w:rsid w:val="002B3DE9"/>
    <w:rsid w:val="002B4435"/>
    <w:rsid w:val="002B583C"/>
    <w:rsid w:val="002B5A3C"/>
    <w:rsid w:val="002B613C"/>
    <w:rsid w:val="002B6A96"/>
    <w:rsid w:val="002B7F5A"/>
    <w:rsid w:val="002C135A"/>
    <w:rsid w:val="002C160B"/>
    <w:rsid w:val="002C23C4"/>
    <w:rsid w:val="002C2570"/>
    <w:rsid w:val="002C2648"/>
    <w:rsid w:val="002C265B"/>
    <w:rsid w:val="002C3B54"/>
    <w:rsid w:val="002C44C2"/>
    <w:rsid w:val="002C485D"/>
    <w:rsid w:val="002C49F2"/>
    <w:rsid w:val="002C4DF0"/>
    <w:rsid w:val="002C640F"/>
    <w:rsid w:val="002C6A02"/>
    <w:rsid w:val="002C6DA3"/>
    <w:rsid w:val="002C71BB"/>
    <w:rsid w:val="002C721C"/>
    <w:rsid w:val="002D0AB4"/>
    <w:rsid w:val="002D1468"/>
    <w:rsid w:val="002D14EC"/>
    <w:rsid w:val="002D1A7D"/>
    <w:rsid w:val="002D3949"/>
    <w:rsid w:val="002D3E1C"/>
    <w:rsid w:val="002D4070"/>
    <w:rsid w:val="002D4D81"/>
    <w:rsid w:val="002D54B0"/>
    <w:rsid w:val="002D5FAF"/>
    <w:rsid w:val="002D6F51"/>
    <w:rsid w:val="002D756A"/>
    <w:rsid w:val="002D7D39"/>
    <w:rsid w:val="002D7FE8"/>
    <w:rsid w:val="002E0893"/>
    <w:rsid w:val="002E0A29"/>
    <w:rsid w:val="002E13D4"/>
    <w:rsid w:val="002E1422"/>
    <w:rsid w:val="002E1763"/>
    <w:rsid w:val="002E2078"/>
    <w:rsid w:val="002E32B2"/>
    <w:rsid w:val="002E3C12"/>
    <w:rsid w:val="002E4113"/>
    <w:rsid w:val="002E4BFA"/>
    <w:rsid w:val="002E5253"/>
    <w:rsid w:val="002E6608"/>
    <w:rsid w:val="002E6A5D"/>
    <w:rsid w:val="002E6D0E"/>
    <w:rsid w:val="002E759C"/>
    <w:rsid w:val="002F13BC"/>
    <w:rsid w:val="002F3A66"/>
    <w:rsid w:val="002F50DF"/>
    <w:rsid w:val="002F56C0"/>
    <w:rsid w:val="002F6915"/>
    <w:rsid w:val="002F761E"/>
    <w:rsid w:val="00300B29"/>
    <w:rsid w:val="00300F58"/>
    <w:rsid w:val="00301358"/>
    <w:rsid w:val="0030143E"/>
    <w:rsid w:val="0030276D"/>
    <w:rsid w:val="00303768"/>
    <w:rsid w:val="0030414C"/>
    <w:rsid w:val="00304343"/>
    <w:rsid w:val="00305062"/>
    <w:rsid w:val="00305A9D"/>
    <w:rsid w:val="00305B22"/>
    <w:rsid w:val="00305E0E"/>
    <w:rsid w:val="00306E44"/>
    <w:rsid w:val="00306F8E"/>
    <w:rsid w:val="003070DD"/>
    <w:rsid w:val="00307235"/>
    <w:rsid w:val="0030753E"/>
    <w:rsid w:val="00307AAC"/>
    <w:rsid w:val="00307D82"/>
    <w:rsid w:val="0031131B"/>
    <w:rsid w:val="00311B96"/>
    <w:rsid w:val="0031355E"/>
    <w:rsid w:val="0031371E"/>
    <w:rsid w:val="003138C6"/>
    <w:rsid w:val="00313B5E"/>
    <w:rsid w:val="00313BA8"/>
    <w:rsid w:val="00314A8A"/>
    <w:rsid w:val="00316481"/>
    <w:rsid w:val="00316D78"/>
    <w:rsid w:val="00317158"/>
    <w:rsid w:val="0032003F"/>
    <w:rsid w:val="003208CE"/>
    <w:rsid w:val="003209EE"/>
    <w:rsid w:val="00320D6A"/>
    <w:rsid w:val="00321255"/>
    <w:rsid w:val="003214B8"/>
    <w:rsid w:val="00321C53"/>
    <w:rsid w:val="00321DAB"/>
    <w:rsid w:val="00322312"/>
    <w:rsid w:val="0032254F"/>
    <w:rsid w:val="00323A81"/>
    <w:rsid w:val="00323D2F"/>
    <w:rsid w:val="0032568D"/>
    <w:rsid w:val="00326609"/>
    <w:rsid w:val="0032694F"/>
    <w:rsid w:val="003274ED"/>
    <w:rsid w:val="00330254"/>
    <w:rsid w:val="003309FC"/>
    <w:rsid w:val="0033104B"/>
    <w:rsid w:val="00331BBB"/>
    <w:rsid w:val="00332CFD"/>
    <w:rsid w:val="00333FC6"/>
    <w:rsid w:val="00334F5E"/>
    <w:rsid w:val="003352DF"/>
    <w:rsid w:val="003358D9"/>
    <w:rsid w:val="00336EF1"/>
    <w:rsid w:val="00336F90"/>
    <w:rsid w:val="0033722C"/>
    <w:rsid w:val="00337E41"/>
    <w:rsid w:val="00337F7E"/>
    <w:rsid w:val="00337F82"/>
    <w:rsid w:val="003402B7"/>
    <w:rsid w:val="0034081B"/>
    <w:rsid w:val="003419A1"/>
    <w:rsid w:val="0034294F"/>
    <w:rsid w:val="003453ED"/>
    <w:rsid w:val="00345535"/>
    <w:rsid w:val="00345F6E"/>
    <w:rsid w:val="003465E5"/>
    <w:rsid w:val="00346ECD"/>
    <w:rsid w:val="00347D6F"/>
    <w:rsid w:val="003503F4"/>
    <w:rsid w:val="003505E5"/>
    <w:rsid w:val="0035262E"/>
    <w:rsid w:val="00353180"/>
    <w:rsid w:val="00353589"/>
    <w:rsid w:val="00353FDB"/>
    <w:rsid w:val="00354A9C"/>
    <w:rsid w:val="00354C5D"/>
    <w:rsid w:val="00354E66"/>
    <w:rsid w:val="00355FC3"/>
    <w:rsid w:val="00356A7E"/>
    <w:rsid w:val="00356EB8"/>
    <w:rsid w:val="003575BF"/>
    <w:rsid w:val="003600D4"/>
    <w:rsid w:val="0036018C"/>
    <w:rsid w:val="00360A42"/>
    <w:rsid w:val="00360E90"/>
    <w:rsid w:val="003628F0"/>
    <w:rsid w:val="0036337A"/>
    <w:rsid w:val="0036380B"/>
    <w:rsid w:val="00363D4E"/>
    <w:rsid w:val="003648C7"/>
    <w:rsid w:val="00364924"/>
    <w:rsid w:val="00365B0F"/>
    <w:rsid w:val="003665F7"/>
    <w:rsid w:val="0037042B"/>
    <w:rsid w:val="0037056A"/>
    <w:rsid w:val="0037114A"/>
    <w:rsid w:val="0037175E"/>
    <w:rsid w:val="003717C7"/>
    <w:rsid w:val="0037190C"/>
    <w:rsid w:val="003725DF"/>
    <w:rsid w:val="00375023"/>
    <w:rsid w:val="00376F16"/>
    <w:rsid w:val="00377919"/>
    <w:rsid w:val="003801F5"/>
    <w:rsid w:val="00380645"/>
    <w:rsid w:val="00380E45"/>
    <w:rsid w:val="0038283F"/>
    <w:rsid w:val="00382CEF"/>
    <w:rsid w:val="003834EE"/>
    <w:rsid w:val="00384358"/>
    <w:rsid w:val="0038710A"/>
    <w:rsid w:val="00387B1D"/>
    <w:rsid w:val="00387DFC"/>
    <w:rsid w:val="0039073C"/>
    <w:rsid w:val="0039085A"/>
    <w:rsid w:val="00390BBA"/>
    <w:rsid w:val="00391895"/>
    <w:rsid w:val="00391EA6"/>
    <w:rsid w:val="00391F6E"/>
    <w:rsid w:val="0039322B"/>
    <w:rsid w:val="00394FD8"/>
    <w:rsid w:val="003A010B"/>
    <w:rsid w:val="003A0231"/>
    <w:rsid w:val="003A093D"/>
    <w:rsid w:val="003A0D91"/>
    <w:rsid w:val="003A140C"/>
    <w:rsid w:val="003A29D1"/>
    <w:rsid w:val="003A3C2F"/>
    <w:rsid w:val="003A4237"/>
    <w:rsid w:val="003A44B2"/>
    <w:rsid w:val="003A519B"/>
    <w:rsid w:val="003A5793"/>
    <w:rsid w:val="003A5892"/>
    <w:rsid w:val="003A5910"/>
    <w:rsid w:val="003A5934"/>
    <w:rsid w:val="003A72CB"/>
    <w:rsid w:val="003A7C69"/>
    <w:rsid w:val="003B01B5"/>
    <w:rsid w:val="003B03BA"/>
    <w:rsid w:val="003B2750"/>
    <w:rsid w:val="003B2E23"/>
    <w:rsid w:val="003B392C"/>
    <w:rsid w:val="003B4182"/>
    <w:rsid w:val="003B5DB5"/>
    <w:rsid w:val="003B6937"/>
    <w:rsid w:val="003B6D73"/>
    <w:rsid w:val="003B711E"/>
    <w:rsid w:val="003B77DD"/>
    <w:rsid w:val="003B7F7B"/>
    <w:rsid w:val="003C09EF"/>
    <w:rsid w:val="003C1546"/>
    <w:rsid w:val="003C1F3A"/>
    <w:rsid w:val="003C227D"/>
    <w:rsid w:val="003C248D"/>
    <w:rsid w:val="003C3AD6"/>
    <w:rsid w:val="003C4777"/>
    <w:rsid w:val="003C4C88"/>
    <w:rsid w:val="003C6233"/>
    <w:rsid w:val="003C676A"/>
    <w:rsid w:val="003C6D14"/>
    <w:rsid w:val="003C79FB"/>
    <w:rsid w:val="003D0A89"/>
    <w:rsid w:val="003D1069"/>
    <w:rsid w:val="003D1E15"/>
    <w:rsid w:val="003D204E"/>
    <w:rsid w:val="003D2585"/>
    <w:rsid w:val="003D3141"/>
    <w:rsid w:val="003D427B"/>
    <w:rsid w:val="003D4A28"/>
    <w:rsid w:val="003D4B30"/>
    <w:rsid w:val="003D5B9A"/>
    <w:rsid w:val="003D5E5B"/>
    <w:rsid w:val="003D764A"/>
    <w:rsid w:val="003D7670"/>
    <w:rsid w:val="003D7D67"/>
    <w:rsid w:val="003D7DCD"/>
    <w:rsid w:val="003E00E4"/>
    <w:rsid w:val="003E0BAF"/>
    <w:rsid w:val="003E1389"/>
    <w:rsid w:val="003E1BDA"/>
    <w:rsid w:val="003E2215"/>
    <w:rsid w:val="003E30E4"/>
    <w:rsid w:val="003E3691"/>
    <w:rsid w:val="003E39D4"/>
    <w:rsid w:val="003E667C"/>
    <w:rsid w:val="003E6A01"/>
    <w:rsid w:val="003E7B0E"/>
    <w:rsid w:val="003E7E3E"/>
    <w:rsid w:val="003F0104"/>
    <w:rsid w:val="003F13CA"/>
    <w:rsid w:val="003F140C"/>
    <w:rsid w:val="003F17B1"/>
    <w:rsid w:val="003F2BB0"/>
    <w:rsid w:val="003F2C87"/>
    <w:rsid w:val="003F2C94"/>
    <w:rsid w:val="003F33F1"/>
    <w:rsid w:val="003F3456"/>
    <w:rsid w:val="003F43F2"/>
    <w:rsid w:val="003F4780"/>
    <w:rsid w:val="003F4F3B"/>
    <w:rsid w:val="003F620A"/>
    <w:rsid w:val="003F67F3"/>
    <w:rsid w:val="00400C14"/>
    <w:rsid w:val="004015DC"/>
    <w:rsid w:val="00401809"/>
    <w:rsid w:val="0040220F"/>
    <w:rsid w:val="004028D6"/>
    <w:rsid w:val="00403932"/>
    <w:rsid w:val="00404540"/>
    <w:rsid w:val="004048A4"/>
    <w:rsid w:val="00405C37"/>
    <w:rsid w:val="004064AB"/>
    <w:rsid w:val="004070AB"/>
    <w:rsid w:val="00407351"/>
    <w:rsid w:val="00407B79"/>
    <w:rsid w:val="004104AC"/>
    <w:rsid w:val="004104E9"/>
    <w:rsid w:val="00410993"/>
    <w:rsid w:val="00410B0F"/>
    <w:rsid w:val="00410B70"/>
    <w:rsid w:val="0041145B"/>
    <w:rsid w:val="00411557"/>
    <w:rsid w:val="00413FB8"/>
    <w:rsid w:val="004144A3"/>
    <w:rsid w:val="004144B0"/>
    <w:rsid w:val="00414909"/>
    <w:rsid w:val="00414FD5"/>
    <w:rsid w:val="0041620E"/>
    <w:rsid w:val="0041695D"/>
    <w:rsid w:val="00420D74"/>
    <w:rsid w:val="00420F8B"/>
    <w:rsid w:val="00421829"/>
    <w:rsid w:val="00421A71"/>
    <w:rsid w:val="00422DE8"/>
    <w:rsid w:val="004235CE"/>
    <w:rsid w:val="004237A8"/>
    <w:rsid w:val="00424456"/>
    <w:rsid w:val="00425C37"/>
    <w:rsid w:val="004260B1"/>
    <w:rsid w:val="0042625C"/>
    <w:rsid w:val="004262DF"/>
    <w:rsid w:val="00426D8C"/>
    <w:rsid w:val="00426FA7"/>
    <w:rsid w:val="00427F78"/>
    <w:rsid w:val="00427FF2"/>
    <w:rsid w:val="004303D0"/>
    <w:rsid w:val="00430987"/>
    <w:rsid w:val="00431CF6"/>
    <w:rsid w:val="00431EAD"/>
    <w:rsid w:val="00434378"/>
    <w:rsid w:val="00435599"/>
    <w:rsid w:val="00435E85"/>
    <w:rsid w:val="004368AB"/>
    <w:rsid w:val="00436DFE"/>
    <w:rsid w:val="0043765C"/>
    <w:rsid w:val="00440609"/>
    <w:rsid w:val="004416D0"/>
    <w:rsid w:val="00441A56"/>
    <w:rsid w:val="00441B20"/>
    <w:rsid w:val="00441E40"/>
    <w:rsid w:val="00442112"/>
    <w:rsid w:val="004426A8"/>
    <w:rsid w:val="00445A81"/>
    <w:rsid w:val="00446D3D"/>
    <w:rsid w:val="0044736F"/>
    <w:rsid w:val="00447CCE"/>
    <w:rsid w:val="00450109"/>
    <w:rsid w:val="0045058A"/>
    <w:rsid w:val="00450C00"/>
    <w:rsid w:val="00450D2A"/>
    <w:rsid w:val="0045187C"/>
    <w:rsid w:val="00451C40"/>
    <w:rsid w:val="004525DF"/>
    <w:rsid w:val="00452B73"/>
    <w:rsid w:val="00452CA4"/>
    <w:rsid w:val="0045545E"/>
    <w:rsid w:val="00456903"/>
    <w:rsid w:val="00460449"/>
    <w:rsid w:val="00462427"/>
    <w:rsid w:val="004629E6"/>
    <w:rsid w:val="00463506"/>
    <w:rsid w:val="004635DF"/>
    <w:rsid w:val="004638F4"/>
    <w:rsid w:val="00464435"/>
    <w:rsid w:val="00466C04"/>
    <w:rsid w:val="00466C2D"/>
    <w:rsid w:val="004676AE"/>
    <w:rsid w:val="00467CA2"/>
    <w:rsid w:val="004704FB"/>
    <w:rsid w:val="00470596"/>
    <w:rsid w:val="0047138E"/>
    <w:rsid w:val="004728AF"/>
    <w:rsid w:val="00472E80"/>
    <w:rsid w:val="00472FA5"/>
    <w:rsid w:val="0047307D"/>
    <w:rsid w:val="00473DED"/>
    <w:rsid w:val="00473FD4"/>
    <w:rsid w:val="004740E2"/>
    <w:rsid w:val="00474869"/>
    <w:rsid w:val="00474BB6"/>
    <w:rsid w:val="00474CE6"/>
    <w:rsid w:val="00475023"/>
    <w:rsid w:val="0047649A"/>
    <w:rsid w:val="00476592"/>
    <w:rsid w:val="00476DB7"/>
    <w:rsid w:val="00480CF8"/>
    <w:rsid w:val="00480E97"/>
    <w:rsid w:val="00481951"/>
    <w:rsid w:val="004822B3"/>
    <w:rsid w:val="004825C8"/>
    <w:rsid w:val="004827BA"/>
    <w:rsid w:val="00482FDE"/>
    <w:rsid w:val="004838CE"/>
    <w:rsid w:val="00484DBF"/>
    <w:rsid w:val="00485362"/>
    <w:rsid w:val="0048649F"/>
    <w:rsid w:val="00486E6D"/>
    <w:rsid w:val="00487080"/>
    <w:rsid w:val="00487433"/>
    <w:rsid w:val="004874A0"/>
    <w:rsid w:val="00487946"/>
    <w:rsid w:val="004925AD"/>
    <w:rsid w:val="004938B1"/>
    <w:rsid w:val="00495570"/>
    <w:rsid w:val="00495A60"/>
    <w:rsid w:val="00495D32"/>
    <w:rsid w:val="00495F8C"/>
    <w:rsid w:val="004969AF"/>
    <w:rsid w:val="00497304"/>
    <w:rsid w:val="00497494"/>
    <w:rsid w:val="004A05DC"/>
    <w:rsid w:val="004A0705"/>
    <w:rsid w:val="004A1652"/>
    <w:rsid w:val="004A20D3"/>
    <w:rsid w:val="004A211E"/>
    <w:rsid w:val="004A2E73"/>
    <w:rsid w:val="004A3090"/>
    <w:rsid w:val="004A35EC"/>
    <w:rsid w:val="004A3810"/>
    <w:rsid w:val="004A3CC9"/>
    <w:rsid w:val="004A3DCB"/>
    <w:rsid w:val="004A4626"/>
    <w:rsid w:val="004A54A2"/>
    <w:rsid w:val="004A5881"/>
    <w:rsid w:val="004A74F8"/>
    <w:rsid w:val="004B150A"/>
    <w:rsid w:val="004B18A0"/>
    <w:rsid w:val="004B1DC3"/>
    <w:rsid w:val="004B2017"/>
    <w:rsid w:val="004B2BD5"/>
    <w:rsid w:val="004B32D8"/>
    <w:rsid w:val="004B36C6"/>
    <w:rsid w:val="004B3762"/>
    <w:rsid w:val="004B3959"/>
    <w:rsid w:val="004B3BD6"/>
    <w:rsid w:val="004B3CEF"/>
    <w:rsid w:val="004B4BA7"/>
    <w:rsid w:val="004B4EB4"/>
    <w:rsid w:val="004C02E0"/>
    <w:rsid w:val="004C0724"/>
    <w:rsid w:val="004C0B49"/>
    <w:rsid w:val="004C0BBD"/>
    <w:rsid w:val="004C18AC"/>
    <w:rsid w:val="004C18EA"/>
    <w:rsid w:val="004C2BDC"/>
    <w:rsid w:val="004C30C5"/>
    <w:rsid w:val="004C3A07"/>
    <w:rsid w:val="004C3A5E"/>
    <w:rsid w:val="004C3FA7"/>
    <w:rsid w:val="004C4722"/>
    <w:rsid w:val="004C50FD"/>
    <w:rsid w:val="004C51E1"/>
    <w:rsid w:val="004D0A63"/>
    <w:rsid w:val="004D0DFF"/>
    <w:rsid w:val="004D129D"/>
    <w:rsid w:val="004D1E53"/>
    <w:rsid w:val="004D2E9B"/>
    <w:rsid w:val="004D31E0"/>
    <w:rsid w:val="004D4612"/>
    <w:rsid w:val="004D4B30"/>
    <w:rsid w:val="004D51BF"/>
    <w:rsid w:val="004D55D1"/>
    <w:rsid w:val="004D5C61"/>
    <w:rsid w:val="004D619D"/>
    <w:rsid w:val="004D64A0"/>
    <w:rsid w:val="004D6607"/>
    <w:rsid w:val="004D6C6F"/>
    <w:rsid w:val="004D6F4F"/>
    <w:rsid w:val="004D7015"/>
    <w:rsid w:val="004D7973"/>
    <w:rsid w:val="004D7B22"/>
    <w:rsid w:val="004D7C4F"/>
    <w:rsid w:val="004D7F89"/>
    <w:rsid w:val="004E0244"/>
    <w:rsid w:val="004E1149"/>
    <w:rsid w:val="004E190E"/>
    <w:rsid w:val="004E198B"/>
    <w:rsid w:val="004E276A"/>
    <w:rsid w:val="004E375D"/>
    <w:rsid w:val="004E3A08"/>
    <w:rsid w:val="004E4397"/>
    <w:rsid w:val="004E7680"/>
    <w:rsid w:val="004E79AF"/>
    <w:rsid w:val="004E7D79"/>
    <w:rsid w:val="004F3061"/>
    <w:rsid w:val="004F32D3"/>
    <w:rsid w:val="004F3FD4"/>
    <w:rsid w:val="004F4A92"/>
    <w:rsid w:val="004F63B4"/>
    <w:rsid w:val="004F6C0E"/>
    <w:rsid w:val="004F71B3"/>
    <w:rsid w:val="004F754A"/>
    <w:rsid w:val="004F79E1"/>
    <w:rsid w:val="004F7BC5"/>
    <w:rsid w:val="005005C9"/>
    <w:rsid w:val="005008E7"/>
    <w:rsid w:val="0050159C"/>
    <w:rsid w:val="005017D3"/>
    <w:rsid w:val="005037F5"/>
    <w:rsid w:val="00503CB0"/>
    <w:rsid w:val="00503F99"/>
    <w:rsid w:val="0050419D"/>
    <w:rsid w:val="00504805"/>
    <w:rsid w:val="0050535E"/>
    <w:rsid w:val="0050612C"/>
    <w:rsid w:val="00506669"/>
    <w:rsid w:val="00507419"/>
    <w:rsid w:val="00507ED2"/>
    <w:rsid w:val="00510925"/>
    <w:rsid w:val="00511CB2"/>
    <w:rsid w:val="00511E8F"/>
    <w:rsid w:val="00511EC5"/>
    <w:rsid w:val="00513706"/>
    <w:rsid w:val="005146EE"/>
    <w:rsid w:val="00514843"/>
    <w:rsid w:val="0051545B"/>
    <w:rsid w:val="00515941"/>
    <w:rsid w:val="00515AC3"/>
    <w:rsid w:val="00516438"/>
    <w:rsid w:val="00520093"/>
    <w:rsid w:val="005221E9"/>
    <w:rsid w:val="005229D0"/>
    <w:rsid w:val="00522EA5"/>
    <w:rsid w:val="00523702"/>
    <w:rsid w:val="00523AD4"/>
    <w:rsid w:val="00523F26"/>
    <w:rsid w:val="00524C0B"/>
    <w:rsid w:val="00524DF5"/>
    <w:rsid w:val="005254A8"/>
    <w:rsid w:val="005260B3"/>
    <w:rsid w:val="00527554"/>
    <w:rsid w:val="0053076C"/>
    <w:rsid w:val="00530F39"/>
    <w:rsid w:val="00532044"/>
    <w:rsid w:val="005328BC"/>
    <w:rsid w:val="00532B68"/>
    <w:rsid w:val="005335D6"/>
    <w:rsid w:val="00533962"/>
    <w:rsid w:val="005340B7"/>
    <w:rsid w:val="00534346"/>
    <w:rsid w:val="00534AF2"/>
    <w:rsid w:val="00534CB1"/>
    <w:rsid w:val="005363B2"/>
    <w:rsid w:val="005363DC"/>
    <w:rsid w:val="00537214"/>
    <w:rsid w:val="00537403"/>
    <w:rsid w:val="0053742B"/>
    <w:rsid w:val="00537A02"/>
    <w:rsid w:val="00537C00"/>
    <w:rsid w:val="00537CA5"/>
    <w:rsid w:val="005404EE"/>
    <w:rsid w:val="00540A83"/>
    <w:rsid w:val="005418DC"/>
    <w:rsid w:val="00541E51"/>
    <w:rsid w:val="00541FBA"/>
    <w:rsid w:val="00542B00"/>
    <w:rsid w:val="00543CA6"/>
    <w:rsid w:val="00543F61"/>
    <w:rsid w:val="00544037"/>
    <w:rsid w:val="00544C3A"/>
    <w:rsid w:val="005458F1"/>
    <w:rsid w:val="00546265"/>
    <w:rsid w:val="00546396"/>
    <w:rsid w:val="00547758"/>
    <w:rsid w:val="00547ECE"/>
    <w:rsid w:val="00547FF5"/>
    <w:rsid w:val="005509EE"/>
    <w:rsid w:val="00551556"/>
    <w:rsid w:val="0055207E"/>
    <w:rsid w:val="005525C8"/>
    <w:rsid w:val="00552667"/>
    <w:rsid w:val="0055348B"/>
    <w:rsid w:val="00553858"/>
    <w:rsid w:val="0055410D"/>
    <w:rsid w:val="00554409"/>
    <w:rsid w:val="00554D9D"/>
    <w:rsid w:val="00555B89"/>
    <w:rsid w:val="00555C4C"/>
    <w:rsid w:val="00556C08"/>
    <w:rsid w:val="005572E7"/>
    <w:rsid w:val="00557FC4"/>
    <w:rsid w:val="00560649"/>
    <w:rsid w:val="0056086A"/>
    <w:rsid w:val="00560D52"/>
    <w:rsid w:val="00561D93"/>
    <w:rsid w:val="0056353D"/>
    <w:rsid w:val="0056469A"/>
    <w:rsid w:val="00564A5B"/>
    <w:rsid w:val="00564B16"/>
    <w:rsid w:val="0056553F"/>
    <w:rsid w:val="00565AA9"/>
    <w:rsid w:val="00566291"/>
    <w:rsid w:val="0056637B"/>
    <w:rsid w:val="00566A1A"/>
    <w:rsid w:val="00566E4D"/>
    <w:rsid w:val="00566E6D"/>
    <w:rsid w:val="0057106E"/>
    <w:rsid w:val="00571253"/>
    <w:rsid w:val="00572929"/>
    <w:rsid w:val="005730F2"/>
    <w:rsid w:val="00574254"/>
    <w:rsid w:val="00574AD3"/>
    <w:rsid w:val="00575066"/>
    <w:rsid w:val="005762F8"/>
    <w:rsid w:val="00577717"/>
    <w:rsid w:val="0057786A"/>
    <w:rsid w:val="0058086C"/>
    <w:rsid w:val="00580881"/>
    <w:rsid w:val="0058180A"/>
    <w:rsid w:val="0058191C"/>
    <w:rsid w:val="00581EA0"/>
    <w:rsid w:val="00581FDC"/>
    <w:rsid w:val="0058316B"/>
    <w:rsid w:val="005834F7"/>
    <w:rsid w:val="0058380E"/>
    <w:rsid w:val="00583E06"/>
    <w:rsid w:val="0058431D"/>
    <w:rsid w:val="00584C1D"/>
    <w:rsid w:val="00584F08"/>
    <w:rsid w:val="00585913"/>
    <w:rsid w:val="00586DD6"/>
    <w:rsid w:val="00586FC5"/>
    <w:rsid w:val="00590038"/>
    <w:rsid w:val="005920F9"/>
    <w:rsid w:val="005928AD"/>
    <w:rsid w:val="00592B40"/>
    <w:rsid w:val="00593DE9"/>
    <w:rsid w:val="00594370"/>
    <w:rsid w:val="0059482A"/>
    <w:rsid w:val="00595C66"/>
    <w:rsid w:val="00595F37"/>
    <w:rsid w:val="00597094"/>
    <w:rsid w:val="0059743A"/>
    <w:rsid w:val="005974A3"/>
    <w:rsid w:val="00597F57"/>
    <w:rsid w:val="005A07CF"/>
    <w:rsid w:val="005A0A5C"/>
    <w:rsid w:val="005A1203"/>
    <w:rsid w:val="005A1454"/>
    <w:rsid w:val="005A1825"/>
    <w:rsid w:val="005A1F25"/>
    <w:rsid w:val="005A47E7"/>
    <w:rsid w:val="005A4D90"/>
    <w:rsid w:val="005A5828"/>
    <w:rsid w:val="005A5C90"/>
    <w:rsid w:val="005A7311"/>
    <w:rsid w:val="005A763A"/>
    <w:rsid w:val="005B2D52"/>
    <w:rsid w:val="005B36E0"/>
    <w:rsid w:val="005B54F4"/>
    <w:rsid w:val="005B56B2"/>
    <w:rsid w:val="005B5F35"/>
    <w:rsid w:val="005B651A"/>
    <w:rsid w:val="005B7075"/>
    <w:rsid w:val="005B7945"/>
    <w:rsid w:val="005C107A"/>
    <w:rsid w:val="005C15E9"/>
    <w:rsid w:val="005C2FFF"/>
    <w:rsid w:val="005C3A1E"/>
    <w:rsid w:val="005C3A3F"/>
    <w:rsid w:val="005C445F"/>
    <w:rsid w:val="005C70B8"/>
    <w:rsid w:val="005D0610"/>
    <w:rsid w:val="005D0E3C"/>
    <w:rsid w:val="005D1368"/>
    <w:rsid w:val="005D23C1"/>
    <w:rsid w:val="005D2D45"/>
    <w:rsid w:val="005D32A9"/>
    <w:rsid w:val="005D3AAC"/>
    <w:rsid w:val="005D3DC2"/>
    <w:rsid w:val="005D416A"/>
    <w:rsid w:val="005D4651"/>
    <w:rsid w:val="005D546F"/>
    <w:rsid w:val="005D5F18"/>
    <w:rsid w:val="005D615C"/>
    <w:rsid w:val="005D6850"/>
    <w:rsid w:val="005D6D37"/>
    <w:rsid w:val="005D6FA8"/>
    <w:rsid w:val="005D7D44"/>
    <w:rsid w:val="005E39AE"/>
    <w:rsid w:val="005E4132"/>
    <w:rsid w:val="005E4DB5"/>
    <w:rsid w:val="005E5048"/>
    <w:rsid w:val="005E54C4"/>
    <w:rsid w:val="005E5B25"/>
    <w:rsid w:val="005E5CBA"/>
    <w:rsid w:val="005E63CE"/>
    <w:rsid w:val="005E6717"/>
    <w:rsid w:val="005E6833"/>
    <w:rsid w:val="005E69B3"/>
    <w:rsid w:val="005E6E7B"/>
    <w:rsid w:val="005E71C1"/>
    <w:rsid w:val="005E7587"/>
    <w:rsid w:val="005E781A"/>
    <w:rsid w:val="005E7AA1"/>
    <w:rsid w:val="005F05B1"/>
    <w:rsid w:val="005F1411"/>
    <w:rsid w:val="005F1DD3"/>
    <w:rsid w:val="005F2307"/>
    <w:rsid w:val="005F263E"/>
    <w:rsid w:val="005F2AED"/>
    <w:rsid w:val="005F3EF8"/>
    <w:rsid w:val="005F43C6"/>
    <w:rsid w:val="005F5371"/>
    <w:rsid w:val="005F5D16"/>
    <w:rsid w:val="005F6D0B"/>
    <w:rsid w:val="005F787C"/>
    <w:rsid w:val="005F7CD7"/>
    <w:rsid w:val="00600544"/>
    <w:rsid w:val="00600C74"/>
    <w:rsid w:val="00600DCE"/>
    <w:rsid w:val="00601636"/>
    <w:rsid w:val="0060256B"/>
    <w:rsid w:val="00603162"/>
    <w:rsid w:val="00603736"/>
    <w:rsid w:val="00603BFC"/>
    <w:rsid w:val="006058D3"/>
    <w:rsid w:val="006066B9"/>
    <w:rsid w:val="00606B9D"/>
    <w:rsid w:val="00607EB1"/>
    <w:rsid w:val="00610848"/>
    <w:rsid w:val="0061502F"/>
    <w:rsid w:val="0061503A"/>
    <w:rsid w:val="006152D1"/>
    <w:rsid w:val="00616EC6"/>
    <w:rsid w:val="00620F85"/>
    <w:rsid w:val="00621215"/>
    <w:rsid w:val="00621263"/>
    <w:rsid w:val="00621D47"/>
    <w:rsid w:val="00622721"/>
    <w:rsid w:val="006227B7"/>
    <w:rsid w:val="00622974"/>
    <w:rsid w:val="00624802"/>
    <w:rsid w:val="00624844"/>
    <w:rsid w:val="00624C1F"/>
    <w:rsid w:val="00625850"/>
    <w:rsid w:val="00626402"/>
    <w:rsid w:val="00626721"/>
    <w:rsid w:val="0063104B"/>
    <w:rsid w:val="00631AFA"/>
    <w:rsid w:val="00631BB2"/>
    <w:rsid w:val="006325D6"/>
    <w:rsid w:val="006338CC"/>
    <w:rsid w:val="00633BC0"/>
    <w:rsid w:val="00633C89"/>
    <w:rsid w:val="00634955"/>
    <w:rsid w:val="006349B0"/>
    <w:rsid w:val="006349B6"/>
    <w:rsid w:val="00635C37"/>
    <w:rsid w:val="00635DE5"/>
    <w:rsid w:val="006366DA"/>
    <w:rsid w:val="0063670A"/>
    <w:rsid w:val="006367A1"/>
    <w:rsid w:val="0063762E"/>
    <w:rsid w:val="00637D57"/>
    <w:rsid w:val="00640274"/>
    <w:rsid w:val="00642899"/>
    <w:rsid w:val="0064329D"/>
    <w:rsid w:val="0064381A"/>
    <w:rsid w:val="00644059"/>
    <w:rsid w:val="00644423"/>
    <w:rsid w:val="0064503D"/>
    <w:rsid w:val="006451FE"/>
    <w:rsid w:val="00645597"/>
    <w:rsid w:val="006458EF"/>
    <w:rsid w:val="00645E89"/>
    <w:rsid w:val="0064628A"/>
    <w:rsid w:val="00646B61"/>
    <w:rsid w:val="00647058"/>
    <w:rsid w:val="006474AA"/>
    <w:rsid w:val="0065133B"/>
    <w:rsid w:val="00652A11"/>
    <w:rsid w:val="00652AA0"/>
    <w:rsid w:val="006537A5"/>
    <w:rsid w:val="006537D5"/>
    <w:rsid w:val="00653DF2"/>
    <w:rsid w:val="006541AB"/>
    <w:rsid w:val="006542C4"/>
    <w:rsid w:val="006548D9"/>
    <w:rsid w:val="006552DF"/>
    <w:rsid w:val="00655410"/>
    <w:rsid w:val="0065559A"/>
    <w:rsid w:val="00655682"/>
    <w:rsid w:val="00655BC3"/>
    <w:rsid w:val="006564FD"/>
    <w:rsid w:val="006569FD"/>
    <w:rsid w:val="00656DC7"/>
    <w:rsid w:val="00657F93"/>
    <w:rsid w:val="00657FA4"/>
    <w:rsid w:val="00660A19"/>
    <w:rsid w:val="00661B26"/>
    <w:rsid w:val="0066253A"/>
    <w:rsid w:val="006628A5"/>
    <w:rsid w:val="00662C02"/>
    <w:rsid w:val="00662C9F"/>
    <w:rsid w:val="00663392"/>
    <w:rsid w:val="00663C5F"/>
    <w:rsid w:val="00665ABA"/>
    <w:rsid w:val="00670550"/>
    <w:rsid w:val="006713AE"/>
    <w:rsid w:val="00671BC3"/>
    <w:rsid w:val="00671F1D"/>
    <w:rsid w:val="00673B63"/>
    <w:rsid w:val="00673DBC"/>
    <w:rsid w:val="00674904"/>
    <w:rsid w:val="00675082"/>
    <w:rsid w:val="00675B77"/>
    <w:rsid w:val="00676A22"/>
    <w:rsid w:val="00676CA7"/>
    <w:rsid w:val="00677CC9"/>
    <w:rsid w:val="00677F1A"/>
    <w:rsid w:val="00680D6F"/>
    <w:rsid w:val="00681553"/>
    <w:rsid w:val="00682790"/>
    <w:rsid w:val="006837EC"/>
    <w:rsid w:val="00683C64"/>
    <w:rsid w:val="00685201"/>
    <w:rsid w:val="00685614"/>
    <w:rsid w:val="00685C08"/>
    <w:rsid w:val="00685D15"/>
    <w:rsid w:val="00686A11"/>
    <w:rsid w:val="00687748"/>
    <w:rsid w:val="00690B13"/>
    <w:rsid w:val="00690BFE"/>
    <w:rsid w:val="006916FA"/>
    <w:rsid w:val="006923CB"/>
    <w:rsid w:val="0069256F"/>
    <w:rsid w:val="006925AA"/>
    <w:rsid w:val="00692AFC"/>
    <w:rsid w:val="00692F68"/>
    <w:rsid w:val="00693E0A"/>
    <w:rsid w:val="006948B5"/>
    <w:rsid w:val="006951AA"/>
    <w:rsid w:val="00695E21"/>
    <w:rsid w:val="00696095"/>
    <w:rsid w:val="00697088"/>
    <w:rsid w:val="00697AD8"/>
    <w:rsid w:val="00697EE1"/>
    <w:rsid w:val="006A08F8"/>
    <w:rsid w:val="006A134E"/>
    <w:rsid w:val="006A173F"/>
    <w:rsid w:val="006A1DB9"/>
    <w:rsid w:val="006A24B3"/>
    <w:rsid w:val="006A25FF"/>
    <w:rsid w:val="006A2E27"/>
    <w:rsid w:val="006A42B1"/>
    <w:rsid w:val="006A5287"/>
    <w:rsid w:val="006A6530"/>
    <w:rsid w:val="006A7A5F"/>
    <w:rsid w:val="006B00DB"/>
    <w:rsid w:val="006B075B"/>
    <w:rsid w:val="006B1A6D"/>
    <w:rsid w:val="006B2841"/>
    <w:rsid w:val="006B293A"/>
    <w:rsid w:val="006B2B88"/>
    <w:rsid w:val="006B3391"/>
    <w:rsid w:val="006B38A5"/>
    <w:rsid w:val="006B3979"/>
    <w:rsid w:val="006B467B"/>
    <w:rsid w:val="006B49A4"/>
    <w:rsid w:val="006B4CEA"/>
    <w:rsid w:val="006B4D58"/>
    <w:rsid w:val="006B6D35"/>
    <w:rsid w:val="006B70F7"/>
    <w:rsid w:val="006B76FF"/>
    <w:rsid w:val="006C030D"/>
    <w:rsid w:val="006C1253"/>
    <w:rsid w:val="006C2ABC"/>
    <w:rsid w:val="006C40C3"/>
    <w:rsid w:val="006C501D"/>
    <w:rsid w:val="006C5FB7"/>
    <w:rsid w:val="006C60D3"/>
    <w:rsid w:val="006C7629"/>
    <w:rsid w:val="006C78BD"/>
    <w:rsid w:val="006D0DF3"/>
    <w:rsid w:val="006D162A"/>
    <w:rsid w:val="006D17DE"/>
    <w:rsid w:val="006D1D1F"/>
    <w:rsid w:val="006D2213"/>
    <w:rsid w:val="006D253F"/>
    <w:rsid w:val="006D4611"/>
    <w:rsid w:val="006D4E43"/>
    <w:rsid w:val="006D5161"/>
    <w:rsid w:val="006D57B8"/>
    <w:rsid w:val="006D5850"/>
    <w:rsid w:val="006D60DC"/>
    <w:rsid w:val="006D6296"/>
    <w:rsid w:val="006D636C"/>
    <w:rsid w:val="006D6784"/>
    <w:rsid w:val="006D6A47"/>
    <w:rsid w:val="006D7D7C"/>
    <w:rsid w:val="006E0961"/>
    <w:rsid w:val="006E09B8"/>
    <w:rsid w:val="006E1CC0"/>
    <w:rsid w:val="006E3C10"/>
    <w:rsid w:val="006E4798"/>
    <w:rsid w:val="006E4803"/>
    <w:rsid w:val="006E5198"/>
    <w:rsid w:val="006E6333"/>
    <w:rsid w:val="006F0940"/>
    <w:rsid w:val="006F0FC7"/>
    <w:rsid w:val="006F158A"/>
    <w:rsid w:val="006F21F8"/>
    <w:rsid w:val="006F253A"/>
    <w:rsid w:val="006F32D5"/>
    <w:rsid w:val="006F3A05"/>
    <w:rsid w:val="006F3C68"/>
    <w:rsid w:val="006F3E88"/>
    <w:rsid w:val="006F43DB"/>
    <w:rsid w:val="006F4537"/>
    <w:rsid w:val="006F5137"/>
    <w:rsid w:val="006F646B"/>
    <w:rsid w:val="006F6BED"/>
    <w:rsid w:val="006F6DB9"/>
    <w:rsid w:val="006F7BC1"/>
    <w:rsid w:val="006F7FF8"/>
    <w:rsid w:val="007007C2"/>
    <w:rsid w:val="00700C82"/>
    <w:rsid w:val="0070105D"/>
    <w:rsid w:val="007018AB"/>
    <w:rsid w:val="007019B7"/>
    <w:rsid w:val="00701A5D"/>
    <w:rsid w:val="00701A6F"/>
    <w:rsid w:val="00702AC8"/>
    <w:rsid w:val="00702F3A"/>
    <w:rsid w:val="00703119"/>
    <w:rsid w:val="007038B6"/>
    <w:rsid w:val="00703B33"/>
    <w:rsid w:val="007050D8"/>
    <w:rsid w:val="0070521A"/>
    <w:rsid w:val="00705546"/>
    <w:rsid w:val="0070656C"/>
    <w:rsid w:val="00706855"/>
    <w:rsid w:val="0070733A"/>
    <w:rsid w:val="00707737"/>
    <w:rsid w:val="00710B45"/>
    <w:rsid w:val="00710F0F"/>
    <w:rsid w:val="007115A0"/>
    <w:rsid w:val="00711943"/>
    <w:rsid w:val="00711AD4"/>
    <w:rsid w:val="007144CD"/>
    <w:rsid w:val="0071483C"/>
    <w:rsid w:val="007149A8"/>
    <w:rsid w:val="0071569D"/>
    <w:rsid w:val="00716BB2"/>
    <w:rsid w:val="00716DA2"/>
    <w:rsid w:val="00717048"/>
    <w:rsid w:val="00717267"/>
    <w:rsid w:val="00717374"/>
    <w:rsid w:val="007175A2"/>
    <w:rsid w:val="00717ECC"/>
    <w:rsid w:val="007203FF"/>
    <w:rsid w:val="0072081B"/>
    <w:rsid w:val="00721508"/>
    <w:rsid w:val="00721803"/>
    <w:rsid w:val="00722EFD"/>
    <w:rsid w:val="00723649"/>
    <w:rsid w:val="00725984"/>
    <w:rsid w:val="007261C1"/>
    <w:rsid w:val="0072667C"/>
    <w:rsid w:val="0072677B"/>
    <w:rsid w:val="00727726"/>
    <w:rsid w:val="007277EA"/>
    <w:rsid w:val="007277FD"/>
    <w:rsid w:val="00730527"/>
    <w:rsid w:val="007307C7"/>
    <w:rsid w:val="00730916"/>
    <w:rsid w:val="0073154B"/>
    <w:rsid w:val="007319E9"/>
    <w:rsid w:val="007326AC"/>
    <w:rsid w:val="00732864"/>
    <w:rsid w:val="00732D84"/>
    <w:rsid w:val="0073360F"/>
    <w:rsid w:val="00734AD2"/>
    <w:rsid w:val="0073537D"/>
    <w:rsid w:val="00736477"/>
    <w:rsid w:val="0073693F"/>
    <w:rsid w:val="00737253"/>
    <w:rsid w:val="0073743A"/>
    <w:rsid w:val="007379B3"/>
    <w:rsid w:val="00740173"/>
    <w:rsid w:val="00741725"/>
    <w:rsid w:val="0074240B"/>
    <w:rsid w:val="00742FAB"/>
    <w:rsid w:val="0074354D"/>
    <w:rsid w:val="00743681"/>
    <w:rsid w:val="00743883"/>
    <w:rsid w:val="00744384"/>
    <w:rsid w:val="00744D45"/>
    <w:rsid w:val="007452B0"/>
    <w:rsid w:val="00745ED1"/>
    <w:rsid w:val="0074643C"/>
    <w:rsid w:val="007470EF"/>
    <w:rsid w:val="007475EB"/>
    <w:rsid w:val="007477B4"/>
    <w:rsid w:val="007509ED"/>
    <w:rsid w:val="007510BB"/>
    <w:rsid w:val="00751CB9"/>
    <w:rsid w:val="007538E3"/>
    <w:rsid w:val="00753BAB"/>
    <w:rsid w:val="0075422E"/>
    <w:rsid w:val="007559AD"/>
    <w:rsid w:val="00756B6E"/>
    <w:rsid w:val="00756BEB"/>
    <w:rsid w:val="00756FC0"/>
    <w:rsid w:val="00757803"/>
    <w:rsid w:val="007601A5"/>
    <w:rsid w:val="007608BB"/>
    <w:rsid w:val="00761CA8"/>
    <w:rsid w:val="007623B1"/>
    <w:rsid w:val="007631C0"/>
    <w:rsid w:val="00763447"/>
    <w:rsid w:val="00764884"/>
    <w:rsid w:val="00764A39"/>
    <w:rsid w:val="00764C1D"/>
    <w:rsid w:val="00764F67"/>
    <w:rsid w:val="0076513B"/>
    <w:rsid w:val="00765546"/>
    <w:rsid w:val="007656FB"/>
    <w:rsid w:val="00765B04"/>
    <w:rsid w:val="00765B61"/>
    <w:rsid w:val="00766925"/>
    <w:rsid w:val="00766B05"/>
    <w:rsid w:val="00766F1C"/>
    <w:rsid w:val="00767276"/>
    <w:rsid w:val="00767EF7"/>
    <w:rsid w:val="00771476"/>
    <w:rsid w:val="00774963"/>
    <w:rsid w:val="00775A08"/>
    <w:rsid w:val="00776762"/>
    <w:rsid w:val="00777CB9"/>
    <w:rsid w:val="007802A1"/>
    <w:rsid w:val="00780F07"/>
    <w:rsid w:val="00782681"/>
    <w:rsid w:val="00782B3E"/>
    <w:rsid w:val="00783AAE"/>
    <w:rsid w:val="00784255"/>
    <w:rsid w:val="0078503F"/>
    <w:rsid w:val="007854CE"/>
    <w:rsid w:val="00787727"/>
    <w:rsid w:val="00790244"/>
    <w:rsid w:val="00790CED"/>
    <w:rsid w:val="00791383"/>
    <w:rsid w:val="00791456"/>
    <w:rsid w:val="00791492"/>
    <w:rsid w:val="0079240F"/>
    <w:rsid w:val="00792FE3"/>
    <w:rsid w:val="007950CB"/>
    <w:rsid w:val="0079555C"/>
    <w:rsid w:val="0079570B"/>
    <w:rsid w:val="00795CAA"/>
    <w:rsid w:val="00795E20"/>
    <w:rsid w:val="00796225"/>
    <w:rsid w:val="00796A02"/>
    <w:rsid w:val="00797119"/>
    <w:rsid w:val="00797964"/>
    <w:rsid w:val="007A0119"/>
    <w:rsid w:val="007A028A"/>
    <w:rsid w:val="007A08E9"/>
    <w:rsid w:val="007A0FCD"/>
    <w:rsid w:val="007A120B"/>
    <w:rsid w:val="007A1627"/>
    <w:rsid w:val="007A266F"/>
    <w:rsid w:val="007A2C9A"/>
    <w:rsid w:val="007A3105"/>
    <w:rsid w:val="007A3704"/>
    <w:rsid w:val="007A3C62"/>
    <w:rsid w:val="007A3DB9"/>
    <w:rsid w:val="007A53B9"/>
    <w:rsid w:val="007A620E"/>
    <w:rsid w:val="007A733F"/>
    <w:rsid w:val="007A78C0"/>
    <w:rsid w:val="007A79B3"/>
    <w:rsid w:val="007A7B14"/>
    <w:rsid w:val="007B039E"/>
    <w:rsid w:val="007B04B9"/>
    <w:rsid w:val="007B05C3"/>
    <w:rsid w:val="007B1DEA"/>
    <w:rsid w:val="007B20F1"/>
    <w:rsid w:val="007B52D4"/>
    <w:rsid w:val="007B5774"/>
    <w:rsid w:val="007B5B61"/>
    <w:rsid w:val="007B5CAA"/>
    <w:rsid w:val="007B6B6D"/>
    <w:rsid w:val="007B771F"/>
    <w:rsid w:val="007B7A86"/>
    <w:rsid w:val="007C16C7"/>
    <w:rsid w:val="007C3216"/>
    <w:rsid w:val="007C5780"/>
    <w:rsid w:val="007C5830"/>
    <w:rsid w:val="007C5F6B"/>
    <w:rsid w:val="007C7A82"/>
    <w:rsid w:val="007D0BC4"/>
    <w:rsid w:val="007D0D3F"/>
    <w:rsid w:val="007D0F02"/>
    <w:rsid w:val="007D1F2D"/>
    <w:rsid w:val="007D2EE5"/>
    <w:rsid w:val="007D3068"/>
    <w:rsid w:val="007D4444"/>
    <w:rsid w:val="007D4862"/>
    <w:rsid w:val="007D49C5"/>
    <w:rsid w:val="007D4A61"/>
    <w:rsid w:val="007D5674"/>
    <w:rsid w:val="007D5984"/>
    <w:rsid w:val="007D61DD"/>
    <w:rsid w:val="007D6D4E"/>
    <w:rsid w:val="007D6DC8"/>
    <w:rsid w:val="007D715D"/>
    <w:rsid w:val="007D7E61"/>
    <w:rsid w:val="007E0228"/>
    <w:rsid w:val="007E08AC"/>
    <w:rsid w:val="007E130E"/>
    <w:rsid w:val="007E185D"/>
    <w:rsid w:val="007E43D2"/>
    <w:rsid w:val="007E537E"/>
    <w:rsid w:val="007E5EA4"/>
    <w:rsid w:val="007E6143"/>
    <w:rsid w:val="007E617B"/>
    <w:rsid w:val="007E6B80"/>
    <w:rsid w:val="007E6D53"/>
    <w:rsid w:val="007E7108"/>
    <w:rsid w:val="007F0C85"/>
    <w:rsid w:val="007F1072"/>
    <w:rsid w:val="007F1B4A"/>
    <w:rsid w:val="007F1F83"/>
    <w:rsid w:val="007F219B"/>
    <w:rsid w:val="007F2939"/>
    <w:rsid w:val="007F36D6"/>
    <w:rsid w:val="007F384C"/>
    <w:rsid w:val="007F4A8E"/>
    <w:rsid w:val="007F56AB"/>
    <w:rsid w:val="007F58E6"/>
    <w:rsid w:val="007F5F15"/>
    <w:rsid w:val="007F6212"/>
    <w:rsid w:val="007F6A16"/>
    <w:rsid w:val="007F6C8A"/>
    <w:rsid w:val="007F720D"/>
    <w:rsid w:val="0080147C"/>
    <w:rsid w:val="008019F3"/>
    <w:rsid w:val="00803FF9"/>
    <w:rsid w:val="00804C50"/>
    <w:rsid w:val="008061C1"/>
    <w:rsid w:val="00806984"/>
    <w:rsid w:val="00807FEF"/>
    <w:rsid w:val="008102EF"/>
    <w:rsid w:val="008119F1"/>
    <w:rsid w:val="008120E2"/>
    <w:rsid w:val="0081211C"/>
    <w:rsid w:val="00812D47"/>
    <w:rsid w:val="00814382"/>
    <w:rsid w:val="00815198"/>
    <w:rsid w:val="0081612B"/>
    <w:rsid w:val="008162F3"/>
    <w:rsid w:val="00816C66"/>
    <w:rsid w:val="00817CE6"/>
    <w:rsid w:val="00817FB6"/>
    <w:rsid w:val="0082245F"/>
    <w:rsid w:val="00822B68"/>
    <w:rsid w:val="00822DDC"/>
    <w:rsid w:val="00824974"/>
    <w:rsid w:val="00824DEA"/>
    <w:rsid w:val="008250D9"/>
    <w:rsid w:val="0082565C"/>
    <w:rsid w:val="00826211"/>
    <w:rsid w:val="00826B06"/>
    <w:rsid w:val="00827059"/>
    <w:rsid w:val="00827BB1"/>
    <w:rsid w:val="00827C89"/>
    <w:rsid w:val="008316D1"/>
    <w:rsid w:val="00831A92"/>
    <w:rsid w:val="00832427"/>
    <w:rsid w:val="0083252D"/>
    <w:rsid w:val="00832DD4"/>
    <w:rsid w:val="0083342C"/>
    <w:rsid w:val="00834828"/>
    <w:rsid w:val="0083500D"/>
    <w:rsid w:val="00835952"/>
    <w:rsid w:val="00836014"/>
    <w:rsid w:val="008361D1"/>
    <w:rsid w:val="008361D3"/>
    <w:rsid w:val="0083623D"/>
    <w:rsid w:val="0083633C"/>
    <w:rsid w:val="00836F1D"/>
    <w:rsid w:val="00836F6E"/>
    <w:rsid w:val="0083718C"/>
    <w:rsid w:val="008374AB"/>
    <w:rsid w:val="00837594"/>
    <w:rsid w:val="00837625"/>
    <w:rsid w:val="0084030D"/>
    <w:rsid w:val="0084124C"/>
    <w:rsid w:val="008413AB"/>
    <w:rsid w:val="00842542"/>
    <w:rsid w:val="008434B8"/>
    <w:rsid w:val="00843EF9"/>
    <w:rsid w:val="0084423C"/>
    <w:rsid w:val="00844CAA"/>
    <w:rsid w:val="008462C3"/>
    <w:rsid w:val="008467E6"/>
    <w:rsid w:val="0084693E"/>
    <w:rsid w:val="00846DF8"/>
    <w:rsid w:val="008474B9"/>
    <w:rsid w:val="00847FB2"/>
    <w:rsid w:val="00850E51"/>
    <w:rsid w:val="00851253"/>
    <w:rsid w:val="00852436"/>
    <w:rsid w:val="0085281F"/>
    <w:rsid w:val="008532E2"/>
    <w:rsid w:val="00854045"/>
    <w:rsid w:val="008553E9"/>
    <w:rsid w:val="00856A1A"/>
    <w:rsid w:val="008576ED"/>
    <w:rsid w:val="00857806"/>
    <w:rsid w:val="008600EF"/>
    <w:rsid w:val="008602C8"/>
    <w:rsid w:val="0086091B"/>
    <w:rsid w:val="00860B91"/>
    <w:rsid w:val="008611D7"/>
    <w:rsid w:val="00861280"/>
    <w:rsid w:val="00861427"/>
    <w:rsid w:val="0086225B"/>
    <w:rsid w:val="00863693"/>
    <w:rsid w:val="00865D9E"/>
    <w:rsid w:val="008715EE"/>
    <w:rsid w:val="00871EF2"/>
    <w:rsid w:val="00872056"/>
    <w:rsid w:val="008720F6"/>
    <w:rsid w:val="00872214"/>
    <w:rsid w:val="00872574"/>
    <w:rsid w:val="00873D0A"/>
    <w:rsid w:val="00874CE1"/>
    <w:rsid w:val="0087505C"/>
    <w:rsid w:val="00875F94"/>
    <w:rsid w:val="00882E05"/>
    <w:rsid w:val="0088319C"/>
    <w:rsid w:val="00883332"/>
    <w:rsid w:val="008848E4"/>
    <w:rsid w:val="00884A68"/>
    <w:rsid w:val="00884BAA"/>
    <w:rsid w:val="00884DE9"/>
    <w:rsid w:val="00886573"/>
    <w:rsid w:val="00886996"/>
    <w:rsid w:val="00887058"/>
    <w:rsid w:val="00887323"/>
    <w:rsid w:val="00890837"/>
    <w:rsid w:val="008910BE"/>
    <w:rsid w:val="008919A6"/>
    <w:rsid w:val="0089225E"/>
    <w:rsid w:val="00892461"/>
    <w:rsid w:val="00893E68"/>
    <w:rsid w:val="008944FB"/>
    <w:rsid w:val="008946A4"/>
    <w:rsid w:val="0089525C"/>
    <w:rsid w:val="0089607D"/>
    <w:rsid w:val="008960A0"/>
    <w:rsid w:val="0089728B"/>
    <w:rsid w:val="00897469"/>
    <w:rsid w:val="00897787"/>
    <w:rsid w:val="00897ECD"/>
    <w:rsid w:val="008A043A"/>
    <w:rsid w:val="008A196E"/>
    <w:rsid w:val="008A1D4C"/>
    <w:rsid w:val="008A20A2"/>
    <w:rsid w:val="008A2490"/>
    <w:rsid w:val="008A2808"/>
    <w:rsid w:val="008A34AD"/>
    <w:rsid w:val="008A3560"/>
    <w:rsid w:val="008A3DCE"/>
    <w:rsid w:val="008A4D6C"/>
    <w:rsid w:val="008A6457"/>
    <w:rsid w:val="008A7676"/>
    <w:rsid w:val="008A7A63"/>
    <w:rsid w:val="008A7D46"/>
    <w:rsid w:val="008A7DBF"/>
    <w:rsid w:val="008B0B5A"/>
    <w:rsid w:val="008B148D"/>
    <w:rsid w:val="008B2C4D"/>
    <w:rsid w:val="008B2C87"/>
    <w:rsid w:val="008B2D99"/>
    <w:rsid w:val="008B2ECE"/>
    <w:rsid w:val="008B4137"/>
    <w:rsid w:val="008B478A"/>
    <w:rsid w:val="008B5A06"/>
    <w:rsid w:val="008B5E1F"/>
    <w:rsid w:val="008B5F4B"/>
    <w:rsid w:val="008B61F9"/>
    <w:rsid w:val="008B6845"/>
    <w:rsid w:val="008C027E"/>
    <w:rsid w:val="008C0301"/>
    <w:rsid w:val="008C0C29"/>
    <w:rsid w:val="008C0E01"/>
    <w:rsid w:val="008C10C7"/>
    <w:rsid w:val="008C10DA"/>
    <w:rsid w:val="008C1770"/>
    <w:rsid w:val="008C2222"/>
    <w:rsid w:val="008C2940"/>
    <w:rsid w:val="008C2A03"/>
    <w:rsid w:val="008C31CA"/>
    <w:rsid w:val="008C35F3"/>
    <w:rsid w:val="008C37B3"/>
    <w:rsid w:val="008C4069"/>
    <w:rsid w:val="008C41C6"/>
    <w:rsid w:val="008C4353"/>
    <w:rsid w:val="008C5A33"/>
    <w:rsid w:val="008C5F87"/>
    <w:rsid w:val="008C6532"/>
    <w:rsid w:val="008C6579"/>
    <w:rsid w:val="008C7059"/>
    <w:rsid w:val="008D08F0"/>
    <w:rsid w:val="008D0C3F"/>
    <w:rsid w:val="008D0DCC"/>
    <w:rsid w:val="008D0DD5"/>
    <w:rsid w:val="008D19D4"/>
    <w:rsid w:val="008D1ED2"/>
    <w:rsid w:val="008D2E0B"/>
    <w:rsid w:val="008D2ED2"/>
    <w:rsid w:val="008D3E31"/>
    <w:rsid w:val="008D4CBC"/>
    <w:rsid w:val="008D5A8B"/>
    <w:rsid w:val="008D6092"/>
    <w:rsid w:val="008D63A7"/>
    <w:rsid w:val="008D7414"/>
    <w:rsid w:val="008D74A1"/>
    <w:rsid w:val="008E10E6"/>
    <w:rsid w:val="008E1D16"/>
    <w:rsid w:val="008E1D4B"/>
    <w:rsid w:val="008E2010"/>
    <w:rsid w:val="008E2128"/>
    <w:rsid w:val="008E33F6"/>
    <w:rsid w:val="008E38A6"/>
    <w:rsid w:val="008E3FEA"/>
    <w:rsid w:val="008E415C"/>
    <w:rsid w:val="008E4838"/>
    <w:rsid w:val="008E4D59"/>
    <w:rsid w:val="008E6988"/>
    <w:rsid w:val="008F1037"/>
    <w:rsid w:val="008F189C"/>
    <w:rsid w:val="008F1BE6"/>
    <w:rsid w:val="008F246C"/>
    <w:rsid w:val="008F25C6"/>
    <w:rsid w:val="008F28C6"/>
    <w:rsid w:val="008F2C0B"/>
    <w:rsid w:val="008F35D1"/>
    <w:rsid w:val="008F42C0"/>
    <w:rsid w:val="008F56DA"/>
    <w:rsid w:val="008F6430"/>
    <w:rsid w:val="008F71E6"/>
    <w:rsid w:val="008F757A"/>
    <w:rsid w:val="009001BB"/>
    <w:rsid w:val="0090059D"/>
    <w:rsid w:val="009008BE"/>
    <w:rsid w:val="00900D2F"/>
    <w:rsid w:val="00901C28"/>
    <w:rsid w:val="00901C43"/>
    <w:rsid w:val="009050E1"/>
    <w:rsid w:val="009058E5"/>
    <w:rsid w:val="00905FB3"/>
    <w:rsid w:val="00906D5F"/>
    <w:rsid w:val="0090762A"/>
    <w:rsid w:val="00910F44"/>
    <w:rsid w:val="00911B9B"/>
    <w:rsid w:val="00912277"/>
    <w:rsid w:val="009134E4"/>
    <w:rsid w:val="00913607"/>
    <w:rsid w:val="00913A2F"/>
    <w:rsid w:val="0091773C"/>
    <w:rsid w:val="00920429"/>
    <w:rsid w:val="00920917"/>
    <w:rsid w:val="009209D6"/>
    <w:rsid w:val="00922A43"/>
    <w:rsid w:val="0092583A"/>
    <w:rsid w:val="00925A7C"/>
    <w:rsid w:val="00926226"/>
    <w:rsid w:val="009268D4"/>
    <w:rsid w:val="00926E6A"/>
    <w:rsid w:val="009276D9"/>
    <w:rsid w:val="009302BE"/>
    <w:rsid w:val="00930EDB"/>
    <w:rsid w:val="00931095"/>
    <w:rsid w:val="009324C8"/>
    <w:rsid w:val="00932513"/>
    <w:rsid w:val="00934A9D"/>
    <w:rsid w:val="00934AE2"/>
    <w:rsid w:val="009364A9"/>
    <w:rsid w:val="00936700"/>
    <w:rsid w:val="009368A8"/>
    <w:rsid w:val="00936B99"/>
    <w:rsid w:val="00937CEC"/>
    <w:rsid w:val="00940546"/>
    <w:rsid w:val="00941CC6"/>
    <w:rsid w:val="00943670"/>
    <w:rsid w:val="00943DA5"/>
    <w:rsid w:val="0094456F"/>
    <w:rsid w:val="009446F2"/>
    <w:rsid w:val="00944EFC"/>
    <w:rsid w:val="00945A19"/>
    <w:rsid w:val="00945CB4"/>
    <w:rsid w:val="00945E83"/>
    <w:rsid w:val="00945F72"/>
    <w:rsid w:val="0094607C"/>
    <w:rsid w:val="00946CC1"/>
    <w:rsid w:val="009502B3"/>
    <w:rsid w:val="009503D7"/>
    <w:rsid w:val="0095104D"/>
    <w:rsid w:val="00951057"/>
    <w:rsid w:val="00951767"/>
    <w:rsid w:val="00953658"/>
    <w:rsid w:val="00953808"/>
    <w:rsid w:val="00954629"/>
    <w:rsid w:val="00954E24"/>
    <w:rsid w:val="00955805"/>
    <w:rsid w:val="00955993"/>
    <w:rsid w:val="0095626B"/>
    <w:rsid w:val="00956F14"/>
    <w:rsid w:val="00960C58"/>
    <w:rsid w:val="0096189C"/>
    <w:rsid w:val="00962C5D"/>
    <w:rsid w:val="00963140"/>
    <w:rsid w:val="00963AF0"/>
    <w:rsid w:val="00963B89"/>
    <w:rsid w:val="009646D6"/>
    <w:rsid w:val="00965771"/>
    <w:rsid w:val="00965A75"/>
    <w:rsid w:val="00965E93"/>
    <w:rsid w:val="00965FC1"/>
    <w:rsid w:val="00966F71"/>
    <w:rsid w:val="00966FF7"/>
    <w:rsid w:val="00970482"/>
    <w:rsid w:val="00970685"/>
    <w:rsid w:val="00971019"/>
    <w:rsid w:val="009710F8"/>
    <w:rsid w:val="00971385"/>
    <w:rsid w:val="009719E5"/>
    <w:rsid w:val="00971F05"/>
    <w:rsid w:val="0097302B"/>
    <w:rsid w:val="00975809"/>
    <w:rsid w:val="00975D46"/>
    <w:rsid w:val="00975EBB"/>
    <w:rsid w:val="00976120"/>
    <w:rsid w:val="00976D43"/>
    <w:rsid w:val="00977D6D"/>
    <w:rsid w:val="00977E6D"/>
    <w:rsid w:val="00981D23"/>
    <w:rsid w:val="00981F8F"/>
    <w:rsid w:val="00982445"/>
    <w:rsid w:val="00982842"/>
    <w:rsid w:val="009838A7"/>
    <w:rsid w:val="00983950"/>
    <w:rsid w:val="009839CB"/>
    <w:rsid w:val="0098456D"/>
    <w:rsid w:val="00984966"/>
    <w:rsid w:val="00984F02"/>
    <w:rsid w:val="009856EC"/>
    <w:rsid w:val="00986978"/>
    <w:rsid w:val="0098701E"/>
    <w:rsid w:val="00987C86"/>
    <w:rsid w:val="00990205"/>
    <w:rsid w:val="009904EA"/>
    <w:rsid w:val="00990588"/>
    <w:rsid w:val="009918CA"/>
    <w:rsid w:val="00991B7E"/>
    <w:rsid w:val="00992197"/>
    <w:rsid w:val="0099310C"/>
    <w:rsid w:val="00993525"/>
    <w:rsid w:val="009944F2"/>
    <w:rsid w:val="0099546A"/>
    <w:rsid w:val="009954C8"/>
    <w:rsid w:val="00995F84"/>
    <w:rsid w:val="00996505"/>
    <w:rsid w:val="0099661D"/>
    <w:rsid w:val="00997395"/>
    <w:rsid w:val="00997739"/>
    <w:rsid w:val="00997C94"/>
    <w:rsid w:val="009A08BF"/>
    <w:rsid w:val="009A0E9F"/>
    <w:rsid w:val="009A1975"/>
    <w:rsid w:val="009A1B72"/>
    <w:rsid w:val="009A1CDF"/>
    <w:rsid w:val="009A2746"/>
    <w:rsid w:val="009A2FA5"/>
    <w:rsid w:val="009A3871"/>
    <w:rsid w:val="009A4248"/>
    <w:rsid w:val="009A4C3D"/>
    <w:rsid w:val="009A5013"/>
    <w:rsid w:val="009A61B0"/>
    <w:rsid w:val="009A6A7B"/>
    <w:rsid w:val="009A6F97"/>
    <w:rsid w:val="009A7972"/>
    <w:rsid w:val="009A7A99"/>
    <w:rsid w:val="009A7DA7"/>
    <w:rsid w:val="009B11C1"/>
    <w:rsid w:val="009B16D3"/>
    <w:rsid w:val="009B1B13"/>
    <w:rsid w:val="009B22A2"/>
    <w:rsid w:val="009B2EC8"/>
    <w:rsid w:val="009B414F"/>
    <w:rsid w:val="009B5614"/>
    <w:rsid w:val="009B6008"/>
    <w:rsid w:val="009B6794"/>
    <w:rsid w:val="009B7242"/>
    <w:rsid w:val="009B78AF"/>
    <w:rsid w:val="009B7F3A"/>
    <w:rsid w:val="009C05D9"/>
    <w:rsid w:val="009C0B48"/>
    <w:rsid w:val="009C160F"/>
    <w:rsid w:val="009C29D4"/>
    <w:rsid w:val="009C46D2"/>
    <w:rsid w:val="009C4B30"/>
    <w:rsid w:val="009C5109"/>
    <w:rsid w:val="009C5C04"/>
    <w:rsid w:val="009C71AD"/>
    <w:rsid w:val="009D0487"/>
    <w:rsid w:val="009D1A44"/>
    <w:rsid w:val="009D2198"/>
    <w:rsid w:val="009D2584"/>
    <w:rsid w:val="009D263D"/>
    <w:rsid w:val="009D373F"/>
    <w:rsid w:val="009D3D73"/>
    <w:rsid w:val="009D3EF9"/>
    <w:rsid w:val="009D4308"/>
    <w:rsid w:val="009D4681"/>
    <w:rsid w:val="009D4D6E"/>
    <w:rsid w:val="009D547D"/>
    <w:rsid w:val="009D5892"/>
    <w:rsid w:val="009D6011"/>
    <w:rsid w:val="009D693F"/>
    <w:rsid w:val="009D6E49"/>
    <w:rsid w:val="009D6FE0"/>
    <w:rsid w:val="009E0DBE"/>
    <w:rsid w:val="009E164B"/>
    <w:rsid w:val="009E23F5"/>
    <w:rsid w:val="009E24FE"/>
    <w:rsid w:val="009E2C4F"/>
    <w:rsid w:val="009E31A6"/>
    <w:rsid w:val="009E33DA"/>
    <w:rsid w:val="009E38F8"/>
    <w:rsid w:val="009E3BE7"/>
    <w:rsid w:val="009E3C72"/>
    <w:rsid w:val="009E3E61"/>
    <w:rsid w:val="009E3F9E"/>
    <w:rsid w:val="009E564C"/>
    <w:rsid w:val="009E5D90"/>
    <w:rsid w:val="009E7546"/>
    <w:rsid w:val="009E79C0"/>
    <w:rsid w:val="009F0E2C"/>
    <w:rsid w:val="009F259A"/>
    <w:rsid w:val="009F2FC6"/>
    <w:rsid w:val="009F3895"/>
    <w:rsid w:val="009F392F"/>
    <w:rsid w:val="009F4780"/>
    <w:rsid w:val="009F4D0F"/>
    <w:rsid w:val="009F4D5B"/>
    <w:rsid w:val="009F5487"/>
    <w:rsid w:val="009F5751"/>
    <w:rsid w:val="009F57C1"/>
    <w:rsid w:val="009F5C34"/>
    <w:rsid w:val="00A00833"/>
    <w:rsid w:val="00A016FD"/>
    <w:rsid w:val="00A02E7E"/>
    <w:rsid w:val="00A03D63"/>
    <w:rsid w:val="00A04F36"/>
    <w:rsid w:val="00A050AC"/>
    <w:rsid w:val="00A05D6F"/>
    <w:rsid w:val="00A075F2"/>
    <w:rsid w:val="00A078E1"/>
    <w:rsid w:val="00A10340"/>
    <w:rsid w:val="00A10350"/>
    <w:rsid w:val="00A110E3"/>
    <w:rsid w:val="00A11144"/>
    <w:rsid w:val="00A11288"/>
    <w:rsid w:val="00A11899"/>
    <w:rsid w:val="00A11959"/>
    <w:rsid w:val="00A11D86"/>
    <w:rsid w:val="00A13511"/>
    <w:rsid w:val="00A1421F"/>
    <w:rsid w:val="00A146C7"/>
    <w:rsid w:val="00A14A50"/>
    <w:rsid w:val="00A14EF1"/>
    <w:rsid w:val="00A153F4"/>
    <w:rsid w:val="00A15450"/>
    <w:rsid w:val="00A155B6"/>
    <w:rsid w:val="00A15730"/>
    <w:rsid w:val="00A158C4"/>
    <w:rsid w:val="00A15B42"/>
    <w:rsid w:val="00A1629E"/>
    <w:rsid w:val="00A16357"/>
    <w:rsid w:val="00A166DE"/>
    <w:rsid w:val="00A16AA8"/>
    <w:rsid w:val="00A17043"/>
    <w:rsid w:val="00A17A73"/>
    <w:rsid w:val="00A2310E"/>
    <w:rsid w:val="00A2335F"/>
    <w:rsid w:val="00A23558"/>
    <w:rsid w:val="00A2529E"/>
    <w:rsid w:val="00A255D6"/>
    <w:rsid w:val="00A25C9F"/>
    <w:rsid w:val="00A25E9C"/>
    <w:rsid w:val="00A26A61"/>
    <w:rsid w:val="00A26A73"/>
    <w:rsid w:val="00A26C2A"/>
    <w:rsid w:val="00A26F00"/>
    <w:rsid w:val="00A30895"/>
    <w:rsid w:val="00A31442"/>
    <w:rsid w:val="00A31A04"/>
    <w:rsid w:val="00A31F60"/>
    <w:rsid w:val="00A3297D"/>
    <w:rsid w:val="00A32AB5"/>
    <w:rsid w:val="00A330FA"/>
    <w:rsid w:val="00A33BD0"/>
    <w:rsid w:val="00A34070"/>
    <w:rsid w:val="00A34AC9"/>
    <w:rsid w:val="00A352BB"/>
    <w:rsid w:val="00A35A8C"/>
    <w:rsid w:val="00A35E78"/>
    <w:rsid w:val="00A36C2D"/>
    <w:rsid w:val="00A36F23"/>
    <w:rsid w:val="00A374C6"/>
    <w:rsid w:val="00A414EF"/>
    <w:rsid w:val="00A41519"/>
    <w:rsid w:val="00A42231"/>
    <w:rsid w:val="00A42BE1"/>
    <w:rsid w:val="00A438D5"/>
    <w:rsid w:val="00A44AEA"/>
    <w:rsid w:val="00A45335"/>
    <w:rsid w:val="00A4716A"/>
    <w:rsid w:val="00A47A37"/>
    <w:rsid w:val="00A47B0B"/>
    <w:rsid w:val="00A47D4C"/>
    <w:rsid w:val="00A50136"/>
    <w:rsid w:val="00A50184"/>
    <w:rsid w:val="00A51D30"/>
    <w:rsid w:val="00A51F7F"/>
    <w:rsid w:val="00A520C2"/>
    <w:rsid w:val="00A52431"/>
    <w:rsid w:val="00A538DE"/>
    <w:rsid w:val="00A54CE9"/>
    <w:rsid w:val="00A55DED"/>
    <w:rsid w:val="00A5612D"/>
    <w:rsid w:val="00A56485"/>
    <w:rsid w:val="00A600A3"/>
    <w:rsid w:val="00A60435"/>
    <w:rsid w:val="00A6103F"/>
    <w:rsid w:val="00A61C27"/>
    <w:rsid w:val="00A61C87"/>
    <w:rsid w:val="00A61EB7"/>
    <w:rsid w:val="00A63380"/>
    <w:rsid w:val="00A63828"/>
    <w:rsid w:val="00A63A30"/>
    <w:rsid w:val="00A63F0F"/>
    <w:rsid w:val="00A63FCA"/>
    <w:rsid w:val="00A65F1C"/>
    <w:rsid w:val="00A663CF"/>
    <w:rsid w:val="00A664DD"/>
    <w:rsid w:val="00A66B12"/>
    <w:rsid w:val="00A674F2"/>
    <w:rsid w:val="00A67C58"/>
    <w:rsid w:val="00A7035C"/>
    <w:rsid w:val="00A70E25"/>
    <w:rsid w:val="00A7161B"/>
    <w:rsid w:val="00A71B01"/>
    <w:rsid w:val="00A71F2B"/>
    <w:rsid w:val="00A72565"/>
    <w:rsid w:val="00A7266C"/>
    <w:rsid w:val="00A72A9C"/>
    <w:rsid w:val="00A72B77"/>
    <w:rsid w:val="00A730E7"/>
    <w:rsid w:val="00A75221"/>
    <w:rsid w:val="00A75CC0"/>
    <w:rsid w:val="00A75FB0"/>
    <w:rsid w:val="00A763C3"/>
    <w:rsid w:val="00A768AB"/>
    <w:rsid w:val="00A76E61"/>
    <w:rsid w:val="00A778B0"/>
    <w:rsid w:val="00A778B4"/>
    <w:rsid w:val="00A77ED3"/>
    <w:rsid w:val="00A804EC"/>
    <w:rsid w:val="00A81384"/>
    <w:rsid w:val="00A8180D"/>
    <w:rsid w:val="00A81EA5"/>
    <w:rsid w:val="00A82047"/>
    <w:rsid w:val="00A8211E"/>
    <w:rsid w:val="00A83B6A"/>
    <w:rsid w:val="00A83F19"/>
    <w:rsid w:val="00A84389"/>
    <w:rsid w:val="00A84756"/>
    <w:rsid w:val="00A85247"/>
    <w:rsid w:val="00A858B0"/>
    <w:rsid w:val="00A864FF"/>
    <w:rsid w:val="00A873BB"/>
    <w:rsid w:val="00A904A4"/>
    <w:rsid w:val="00A90BAC"/>
    <w:rsid w:val="00A90E0A"/>
    <w:rsid w:val="00A92B82"/>
    <w:rsid w:val="00A92CC1"/>
    <w:rsid w:val="00A937C7"/>
    <w:rsid w:val="00A939B6"/>
    <w:rsid w:val="00A93F33"/>
    <w:rsid w:val="00A9423B"/>
    <w:rsid w:val="00A954D2"/>
    <w:rsid w:val="00A96307"/>
    <w:rsid w:val="00A96C89"/>
    <w:rsid w:val="00A96CC8"/>
    <w:rsid w:val="00A96CD3"/>
    <w:rsid w:val="00A97331"/>
    <w:rsid w:val="00A97E99"/>
    <w:rsid w:val="00AA02C2"/>
    <w:rsid w:val="00AA0A52"/>
    <w:rsid w:val="00AA1ED7"/>
    <w:rsid w:val="00AA22FC"/>
    <w:rsid w:val="00AA28B5"/>
    <w:rsid w:val="00AA2E02"/>
    <w:rsid w:val="00AA4989"/>
    <w:rsid w:val="00AA5CCA"/>
    <w:rsid w:val="00AA6289"/>
    <w:rsid w:val="00AA6372"/>
    <w:rsid w:val="00AA6434"/>
    <w:rsid w:val="00AA71F1"/>
    <w:rsid w:val="00AA7555"/>
    <w:rsid w:val="00AA77B1"/>
    <w:rsid w:val="00AA7E03"/>
    <w:rsid w:val="00AB0252"/>
    <w:rsid w:val="00AB12A8"/>
    <w:rsid w:val="00AB1592"/>
    <w:rsid w:val="00AB2430"/>
    <w:rsid w:val="00AB2545"/>
    <w:rsid w:val="00AB3186"/>
    <w:rsid w:val="00AB348C"/>
    <w:rsid w:val="00AB4D6F"/>
    <w:rsid w:val="00AB689B"/>
    <w:rsid w:val="00AB6BA2"/>
    <w:rsid w:val="00AB70C3"/>
    <w:rsid w:val="00AB73C6"/>
    <w:rsid w:val="00AC0C88"/>
    <w:rsid w:val="00AC30B6"/>
    <w:rsid w:val="00AC48D7"/>
    <w:rsid w:val="00AC568A"/>
    <w:rsid w:val="00AC6207"/>
    <w:rsid w:val="00AC64D7"/>
    <w:rsid w:val="00AC6AD9"/>
    <w:rsid w:val="00AC6C77"/>
    <w:rsid w:val="00AC6F9C"/>
    <w:rsid w:val="00AD0DE6"/>
    <w:rsid w:val="00AD3133"/>
    <w:rsid w:val="00AD4379"/>
    <w:rsid w:val="00AD49E2"/>
    <w:rsid w:val="00AD60DC"/>
    <w:rsid w:val="00AD72B6"/>
    <w:rsid w:val="00AD7436"/>
    <w:rsid w:val="00AD7EAB"/>
    <w:rsid w:val="00AE0208"/>
    <w:rsid w:val="00AE1045"/>
    <w:rsid w:val="00AE16AA"/>
    <w:rsid w:val="00AE215C"/>
    <w:rsid w:val="00AE238C"/>
    <w:rsid w:val="00AE2596"/>
    <w:rsid w:val="00AE2BDF"/>
    <w:rsid w:val="00AE2CFA"/>
    <w:rsid w:val="00AE2D1D"/>
    <w:rsid w:val="00AE4E4A"/>
    <w:rsid w:val="00AE5B07"/>
    <w:rsid w:val="00AE5D54"/>
    <w:rsid w:val="00AE6059"/>
    <w:rsid w:val="00AE662B"/>
    <w:rsid w:val="00AE69FD"/>
    <w:rsid w:val="00AE6D70"/>
    <w:rsid w:val="00AE7A55"/>
    <w:rsid w:val="00AF03FC"/>
    <w:rsid w:val="00AF0574"/>
    <w:rsid w:val="00AF10EC"/>
    <w:rsid w:val="00AF1A74"/>
    <w:rsid w:val="00AF2277"/>
    <w:rsid w:val="00AF25CF"/>
    <w:rsid w:val="00AF2882"/>
    <w:rsid w:val="00AF2D05"/>
    <w:rsid w:val="00AF2F67"/>
    <w:rsid w:val="00AF3042"/>
    <w:rsid w:val="00AF311B"/>
    <w:rsid w:val="00AF3255"/>
    <w:rsid w:val="00AF4154"/>
    <w:rsid w:val="00AF5BB5"/>
    <w:rsid w:val="00AF61CA"/>
    <w:rsid w:val="00AF753E"/>
    <w:rsid w:val="00B0178A"/>
    <w:rsid w:val="00B027A4"/>
    <w:rsid w:val="00B030CA"/>
    <w:rsid w:val="00B0457C"/>
    <w:rsid w:val="00B0463B"/>
    <w:rsid w:val="00B05688"/>
    <w:rsid w:val="00B06E16"/>
    <w:rsid w:val="00B073AC"/>
    <w:rsid w:val="00B0763D"/>
    <w:rsid w:val="00B103B3"/>
    <w:rsid w:val="00B10CFB"/>
    <w:rsid w:val="00B117DC"/>
    <w:rsid w:val="00B11E59"/>
    <w:rsid w:val="00B11F0A"/>
    <w:rsid w:val="00B12FF9"/>
    <w:rsid w:val="00B15640"/>
    <w:rsid w:val="00B15A5E"/>
    <w:rsid w:val="00B15EF4"/>
    <w:rsid w:val="00B16AC9"/>
    <w:rsid w:val="00B177D3"/>
    <w:rsid w:val="00B20011"/>
    <w:rsid w:val="00B21639"/>
    <w:rsid w:val="00B2185F"/>
    <w:rsid w:val="00B224DE"/>
    <w:rsid w:val="00B23110"/>
    <w:rsid w:val="00B238EB"/>
    <w:rsid w:val="00B23EB5"/>
    <w:rsid w:val="00B2408C"/>
    <w:rsid w:val="00B24180"/>
    <w:rsid w:val="00B249B4"/>
    <w:rsid w:val="00B254E5"/>
    <w:rsid w:val="00B265C0"/>
    <w:rsid w:val="00B269E8"/>
    <w:rsid w:val="00B27772"/>
    <w:rsid w:val="00B27EF9"/>
    <w:rsid w:val="00B30375"/>
    <w:rsid w:val="00B313A1"/>
    <w:rsid w:val="00B32255"/>
    <w:rsid w:val="00B32BCB"/>
    <w:rsid w:val="00B339F0"/>
    <w:rsid w:val="00B34081"/>
    <w:rsid w:val="00B34E45"/>
    <w:rsid w:val="00B3584D"/>
    <w:rsid w:val="00B35D44"/>
    <w:rsid w:val="00B35D5E"/>
    <w:rsid w:val="00B36443"/>
    <w:rsid w:val="00B3645C"/>
    <w:rsid w:val="00B36BBF"/>
    <w:rsid w:val="00B36EBD"/>
    <w:rsid w:val="00B37260"/>
    <w:rsid w:val="00B37DB4"/>
    <w:rsid w:val="00B37E6A"/>
    <w:rsid w:val="00B40481"/>
    <w:rsid w:val="00B42C33"/>
    <w:rsid w:val="00B43A04"/>
    <w:rsid w:val="00B43E27"/>
    <w:rsid w:val="00B44CDF"/>
    <w:rsid w:val="00B44EBC"/>
    <w:rsid w:val="00B45476"/>
    <w:rsid w:val="00B45493"/>
    <w:rsid w:val="00B45CE4"/>
    <w:rsid w:val="00B46F3A"/>
    <w:rsid w:val="00B47D10"/>
    <w:rsid w:val="00B50236"/>
    <w:rsid w:val="00B50592"/>
    <w:rsid w:val="00B51E12"/>
    <w:rsid w:val="00B5259C"/>
    <w:rsid w:val="00B52868"/>
    <w:rsid w:val="00B536D1"/>
    <w:rsid w:val="00B5479C"/>
    <w:rsid w:val="00B54847"/>
    <w:rsid w:val="00B55588"/>
    <w:rsid w:val="00B55BD7"/>
    <w:rsid w:val="00B561BA"/>
    <w:rsid w:val="00B56A45"/>
    <w:rsid w:val="00B56C00"/>
    <w:rsid w:val="00B62588"/>
    <w:rsid w:val="00B62BD9"/>
    <w:rsid w:val="00B62EE0"/>
    <w:rsid w:val="00B62F44"/>
    <w:rsid w:val="00B63674"/>
    <w:rsid w:val="00B63B7C"/>
    <w:rsid w:val="00B63E9C"/>
    <w:rsid w:val="00B64800"/>
    <w:rsid w:val="00B65F7F"/>
    <w:rsid w:val="00B661BA"/>
    <w:rsid w:val="00B66566"/>
    <w:rsid w:val="00B6799A"/>
    <w:rsid w:val="00B679E3"/>
    <w:rsid w:val="00B701E0"/>
    <w:rsid w:val="00B7256A"/>
    <w:rsid w:val="00B7274C"/>
    <w:rsid w:val="00B727F0"/>
    <w:rsid w:val="00B74389"/>
    <w:rsid w:val="00B75825"/>
    <w:rsid w:val="00B76100"/>
    <w:rsid w:val="00B76474"/>
    <w:rsid w:val="00B77B5C"/>
    <w:rsid w:val="00B803B8"/>
    <w:rsid w:val="00B80673"/>
    <w:rsid w:val="00B81CA2"/>
    <w:rsid w:val="00B82A3A"/>
    <w:rsid w:val="00B82FBD"/>
    <w:rsid w:val="00B846EA"/>
    <w:rsid w:val="00B8546D"/>
    <w:rsid w:val="00B87748"/>
    <w:rsid w:val="00B87A9E"/>
    <w:rsid w:val="00B87D54"/>
    <w:rsid w:val="00B91165"/>
    <w:rsid w:val="00B91B9C"/>
    <w:rsid w:val="00B92459"/>
    <w:rsid w:val="00B924E8"/>
    <w:rsid w:val="00B92585"/>
    <w:rsid w:val="00B927D0"/>
    <w:rsid w:val="00B92CDC"/>
    <w:rsid w:val="00B92D8E"/>
    <w:rsid w:val="00B94014"/>
    <w:rsid w:val="00B943CA"/>
    <w:rsid w:val="00B946CE"/>
    <w:rsid w:val="00B94A49"/>
    <w:rsid w:val="00B94D39"/>
    <w:rsid w:val="00B95B9F"/>
    <w:rsid w:val="00B9653B"/>
    <w:rsid w:val="00B9716F"/>
    <w:rsid w:val="00B97E12"/>
    <w:rsid w:val="00BA00EE"/>
    <w:rsid w:val="00BA0648"/>
    <w:rsid w:val="00BA08D8"/>
    <w:rsid w:val="00BA0EBE"/>
    <w:rsid w:val="00BA0FF1"/>
    <w:rsid w:val="00BA126F"/>
    <w:rsid w:val="00BA1F73"/>
    <w:rsid w:val="00BA2F2E"/>
    <w:rsid w:val="00BA31BF"/>
    <w:rsid w:val="00BA34AE"/>
    <w:rsid w:val="00BA405A"/>
    <w:rsid w:val="00BA4220"/>
    <w:rsid w:val="00BA4BA5"/>
    <w:rsid w:val="00BA4BDD"/>
    <w:rsid w:val="00BA54B2"/>
    <w:rsid w:val="00BA6420"/>
    <w:rsid w:val="00BA6F09"/>
    <w:rsid w:val="00BA75E2"/>
    <w:rsid w:val="00BA7DDA"/>
    <w:rsid w:val="00BB1BC0"/>
    <w:rsid w:val="00BB31BD"/>
    <w:rsid w:val="00BB3AE5"/>
    <w:rsid w:val="00BB529C"/>
    <w:rsid w:val="00BB7329"/>
    <w:rsid w:val="00BC0740"/>
    <w:rsid w:val="00BC106B"/>
    <w:rsid w:val="00BC3137"/>
    <w:rsid w:val="00BC4B6B"/>
    <w:rsid w:val="00BC5563"/>
    <w:rsid w:val="00BC55AE"/>
    <w:rsid w:val="00BC616A"/>
    <w:rsid w:val="00BC6440"/>
    <w:rsid w:val="00BC6454"/>
    <w:rsid w:val="00BC6C18"/>
    <w:rsid w:val="00BC75FC"/>
    <w:rsid w:val="00BC7C2B"/>
    <w:rsid w:val="00BC7E15"/>
    <w:rsid w:val="00BD0417"/>
    <w:rsid w:val="00BD04E1"/>
    <w:rsid w:val="00BD0522"/>
    <w:rsid w:val="00BD07EE"/>
    <w:rsid w:val="00BD13B2"/>
    <w:rsid w:val="00BD1AB3"/>
    <w:rsid w:val="00BD2896"/>
    <w:rsid w:val="00BD30F9"/>
    <w:rsid w:val="00BD37FB"/>
    <w:rsid w:val="00BD408A"/>
    <w:rsid w:val="00BD49B1"/>
    <w:rsid w:val="00BD4F9B"/>
    <w:rsid w:val="00BD535E"/>
    <w:rsid w:val="00BD54D8"/>
    <w:rsid w:val="00BD6ABD"/>
    <w:rsid w:val="00BD6D8D"/>
    <w:rsid w:val="00BE0CAC"/>
    <w:rsid w:val="00BE14D8"/>
    <w:rsid w:val="00BE1717"/>
    <w:rsid w:val="00BE1EE7"/>
    <w:rsid w:val="00BE225C"/>
    <w:rsid w:val="00BE2541"/>
    <w:rsid w:val="00BE2D33"/>
    <w:rsid w:val="00BE44BC"/>
    <w:rsid w:val="00BE4643"/>
    <w:rsid w:val="00BE4AEC"/>
    <w:rsid w:val="00BE5675"/>
    <w:rsid w:val="00BE5A9A"/>
    <w:rsid w:val="00BE7BC0"/>
    <w:rsid w:val="00BF0963"/>
    <w:rsid w:val="00BF1855"/>
    <w:rsid w:val="00BF1C8C"/>
    <w:rsid w:val="00BF2843"/>
    <w:rsid w:val="00BF30C6"/>
    <w:rsid w:val="00BF3299"/>
    <w:rsid w:val="00BF4A3D"/>
    <w:rsid w:val="00BF50B1"/>
    <w:rsid w:val="00BF5AF7"/>
    <w:rsid w:val="00BF5D66"/>
    <w:rsid w:val="00BF6025"/>
    <w:rsid w:val="00BF737C"/>
    <w:rsid w:val="00BF79C4"/>
    <w:rsid w:val="00C0146E"/>
    <w:rsid w:val="00C0181E"/>
    <w:rsid w:val="00C0202A"/>
    <w:rsid w:val="00C02532"/>
    <w:rsid w:val="00C03374"/>
    <w:rsid w:val="00C03E32"/>
    <w:rsid w:val="00C044C4"/>
    <w:rsid w:val="00C055E2"/>
    <w:rsid w:val="00C067D3"/>
    <w:rsid w:val="00C06A31"/>
    <w:rsid w:val="00C07077"/>
    <w:rsid w:val="00C0765B"/>
    <w:rsid w:val="00C07C85"/>
    <w:rsid w:val="00C1056D"/>
    <w:rsid w:val="00C10F7D"/>
    <w:rsid w:val="00C118CC"/>
    <w:rsid w:val="00C1193B"/>
    <w:rsid w:val="00C12C2C"/>
    <w:rsid w:val="00C13434"/>
    <w:rsid w:val="00C140A2"/>
    <w:rsid w:val="00C14151"/>
    <w:rsid w:val="00C1428E"/>
    <w:rsid w:val="00C15449"/>
    <w:rsid w:val="00C1558E"/>
    <w:rsid w:val="00C15814"/>
    <w:rsid w:val="00C15E54"/>
    <w:rsid w:val="00C166CE"/>
    <w:rsid w:val="00C17063"/>
    <w:rsid w:val="00C210FC"/>
    <w:rsid w:val="00C214B8"/>
    <w:rsid w:val="00C222EA"/>
    <w:rsid w:val="00C224B2"/>
    <w:rsid w:val="00C225F5"/>
    <w:rsid w:val="00C22B21"/>
    <w:rsid w:val="00C23873"/>
    <w:rsid w:val="00C24657"/>
    <w:rsid w:val="00C249CB"/>
    <w:rsid w:val="00C27FB5"/>
    <w:rsid w:val="00C30841"/>
    <w:rsid w:val="00C31479"/>
    <w:rsid w:val="00C3212F"/>
    <w:rsid w:val="00C3257A"/>
    <w:rsid w:val="00C32DCA"/>
    <w:rsid w:val="00C33A66"/>
    <w:rsid w:val="00C342F3"/>
    <w:rsid w:val="00C34E70"/>
    <w:rsid w:val="00C352A0"/>
    <w:rsid w:val="00C36886"/>
    <w:rsid w:val="00C36ED4"/>
    <w:rsid w:val="00C37A68"/>
    <w:rsid w:val="00C4001F"/>
    <w:rsid w:val="00C40EC8"/>
    <w:rsid w:val="00C4246B"/>
    <w:rsid w:val="00C42FE0"/>
    <w:rsid w:val="00C4390D"/>
    <w:rsid w:val="00C439CC"/>
    <w:rsid w:val="00C43B7A"/>
    <w:rsid w:val="00C4452F"/>
    <w:rsid w:val="00C45245"/>
    <w:rsid w:val="00C45A1A"/>
    <w:rsid w:val="00C4665F"/>
    <w:rsid w:val="00C46FD2"/>
    <w:rsid w:val="00C46FF0"/>
    <w:rsid w:val="00C47C38"/>
    <w:rsid w:val="00C50A01"/>
    <w:rsid w:val="00C514EF"/>
    <w:rsid w:val="00C52440"/>
    <w:rsid w:val="00C533D8"/>
    <w:rsid w:val="00C53C89"/>
    <w:rsid w:val="00C55749"/>
    <w:rsid w:val="00C5574A"/>
    <w:rsid w:val="00C55D4D"/>
    <w:rsid w:val="00C56560"/>
    <w:rsid w:val="00C57714"/>
    <w:rsid w:val="00C57725"/>
    <w:rsid w:val="00C60D67"/>
    <w:rsid w:val="00C61D80"/>
    <w:rsid w:val="00C61EF2"/>
    <w:rsid w:val="00C63416"/>
    <w:rsid w:val="00C64040"/>
    <w:rsid w:val="00C64FFA"/>
    <w:rsid w:val="00C65A77"/>
    <w:rsid w:val="00C65BC4"/>
    <w:rsid w:val="00C6665D"/>
    <w:rsid w:val="00C6762C"/>
    <w:rsid w:val="00C67B8B"/>
    <w:rsid w:val="00C708CE"/>
    <w:rsid w:val="00C70981"/>
    <w:rsid w:val="00C70A55"/>
    <w:rsid w:val="00C70C71"/>
    <w:rsid w:val="00C71289"/>
    <w:rsid w:val="00C71323"/>
    <w:rsid w:val="00C71B11"/>
    <w:rsid w:val="00C71C90"/>
    <w:rsid w:val="00C71E9F"/>
    <w:rsid w:val="00C725FB"/>
    <w:rsid w:val="00C74E0C"/>
    <w:rsid w:val="00C752D3"/>
    <w:rsid w:val="00C7656D"/>
    <w:rsid w:val="00C76D14"/>
    <w:rsid w:val="00C7710A"/>
    <w:rsid w:val="00C77D0F"/>
    <w:rsid w:val="00C80BCD"/>
    <w:rsid w:val="00C8129A"/>
    <w:rsid w:val="00C81A16"/>
    <w:rsid w:val="00C81E0A"/>
    <w:rsid w:val="00C82B72"/>
    <w:rsid w:val="00C831A3"/>
    <w:rsid w:val="00C8341C"/>
    <w:rsid w:val="00C844D7"/>
    <w:rsid w:val="00C85214"/>
    <w:rsid w:val="00C854C1"/>
    <w:rsid w:val="00C85A4F"/>
    <w:rsid w:val="00C85A71"/>
    <w:rsid w:val="00C863DF"/>
    <w:rsid w:val="00C866F6"/>
    <w:rsid w:val="00C86F20"/>
    <w:rsid w:val="00C87410"/>
    <w:rsid w:val="00C878FA"/>
    <w:rsid w:val="00C91B9C"/>
    <w:rsid w:val="00C921AC"/>
    <w:rsid w:val="00C92830"/>
    <w:rsid w:val="00C928CC"/>
    <w:rsid w:val="00C92EA6"/>
    <w:rsid w:val="00C9317C"/>
    <w:rsid w:val="00C94F3E"/>
    <w:rsid w:val="00C9548A"/>
    <w:rsid w:val="00C96C42"/>
    <w:rsid w:val="00C97CCA"/>
    <w:rsid w:val="00C97F55"/>
    <w:rsid w:val="00C97F83"/>
    <w:rsid w:val="00CA14A6"/>
    <w:rsid w:val="00CA15A5"/>
    <w:rsid w:val="00CA2017"/>
    <w:rsid w:val="00CA3DA6"/>
    <w:rsid w:val="00CA4469"/>
    <w:rsid w:val="00CA4BB1"/>
    <w:rsid w:val="00CA57C1"/>
    <w:rsid w:val="00CA5E7A"/>
    <w:rsid w:val="00CA61E9"/>
    <w:rsid w:val="00CA63D9"/>
    <w:rsid w:val="00CA7159"/>
    <w:rsid w:val="00CA717C"/>
    <w:rsid w:val="00CA7270"/>
    <w:rsid w:val="00CB0313"/>
    <w:rsid w:val="00CB0344"/>
    <w:rsid w:val="00CB074E"/>
    <w:rsid w:val="00CB0CCA"/>
    <w:rsid w:val="00CB18E5"/>
    <w:rsid w:val="00CB1EB7"/>
    <w:rsid w:val="00CB2B12"/>
    <w:rsid w:val="00CB2CA3"/>
    <w:rsid w:val="00CB3092"/>
    <w:rsid w:val="00CB41E9"/>
    <w:rsid w:val="00CB49D4"/>
    <w:rsid w:val="00CB4ADB"/>
    <w:rsid w:val="00CB4C97"/>
    <w:rsid w:val="00CB5B56"/>
    <w:rsid w:val="00CB6579"/>
    <w:rsid w:val="00CB6CE6"/>
    <w:rsid w:val="00CC1111"/>
    <w:rsid w:val="00CC1264"/>
    <w:rsid w:val="00CC1350"/>
    <w:rsid w:val="00CC17AA"/>
    <w:rsid w:val="00CC299E"/>
    <w:rsid w:val="00CC41DD"/>
    <w:rsid w:val="00CC4604"/>
    <w:rsid w:val="00CC5152"/>
    <w:rsid w:val="00CC5969"/>
    <w:rsid w:val="00CC5ED0"/>
    <w:rsid w:val="00CC5ED2"/>
    <w:rsid w:val="00CC69CD"/>
    <w:rsid w:val="00CC7775"/>
    <w:rsid w:val="00CC7C05"/>
    <w:rsid w:val="00CD0B17"/>
    <w:rsid w:val="00CD11D3"/>
    <w:rsid w:val="00CD13B7"/>
    <w:rsid w:val="00CD1C65"/>
    <w:rsid w:val="00CD1E35"/>
    <w:rsid w:val="00CD366D"/>
    <w:rsid w:val="00CD3B8F"/>
    <w:rsid w:val="00CD3E7F"/>
    <w:rsid w:val="00CD4478"/>
    <w:rsid w:val="00CD457A"/>
    <w:rsid w:val="00CD536C"/>
    <w:rsid w:val="00CD702A"/>
    <w:rsid w:val="00CD7111"/>
    <w:rsid w:val="00CD7577"/>
    <w:rsid w:val="00CE05DC"/>
    <w:rsid w:val="00CE0DAD"/>
    <w:rsid w:val="00CE11CB"/>
    <w:rsid w:val="00CE20DB"/>
    <w:rsid w:val="00CE235B"/>
    <w:rsid w:val="00CE3269"/>
    <w:rsid w:val="00CE3991"/>
    <w:rsid w:val="00CE5372"/>
    <w:rsid w:val="00CE5F9C"/>
    <w:rsid w:val="00CE5FF0"/>
    <w:rsid w:val="00CE63C4"/>
    <w:rsid w:val="00CE6C6D"/>
    <w:rsid w:val="00CE6F27"/>
    <w:rsid w:val="00CE7339"/>
    <w:rsid w:val="00CE7CBD"/>
    <w:rsid w:val="00CF0041"/>
    <w:rsid w:val="00CF0839"/>
    <w:rsid w:val="00CF09D3"/>
    <w:rsid w:val="00CF0E51"/>
    <w:rsid w:val="00CF2B21"/>
    <w:rsid w:val="00CF2D9D"/>
    <w:rsid w:val="00CF3064"/>
    <w:rsid w:val="00CF3467"/>
    <w:rsid w:val="00CF44AF"/>
    <w:rsid w:val="00CF479F"/>
    <w:rsid w:val="00CF49D4"/>
    <w:rsid w:val="00CF4C38"/>
    <w:rsid w:val="00CF5144"/>
    <w:rsid w:val="00CF56B8"/>
    <w:rsid w:val="00CF5834"/>
    <w:rsid w:val="00CF6E82"/>
    <w:rsid w:val="00D00AA3"/>
    <w:rsid w:val="00D0100A"/>
    <w:rsid w:val="00D02CD3"/>
    <w:rsid w:val="00D03387"/>
    <w:rsid w:val="00D0413F"/>
    <w:rsid w:val="00D04175"/>
    <w:rsid w:val="00D043DE"/>
    <w:rsid w:val="00D0470F"/>
    <w:rsid w:val="00D04791"/>
    <w:rsid w:val="00D06386"/>
    <w:rsid w:val="00D06D9A"/>
    <w:rsid w:val="00D06F0F"/>
    <w:rsid w:val="00D076A1"/>
    <w:rsid w:val="00D0775A"/>
    <w:rsid w:val="00D07B57"/>
    <w:rsid w:val="00D106AA"/>
    <w:rsid w:val="00D10897"/>
    <w:rsid w:val="00D11655"/>
    <w:rsid w:val="00D11E79"/>
    <w:rsid w:val="00D1202A"/>
    <w:rsid w:val="00D1209F"/>
    <w:rsid w:val="00D12232"/>
    <w:rsid w:val="00D12DBB"/>
    <w:rsid w:val="00D13F40"/>
    <w:rsid w:val="00D13F6F"/>
    <w:rsid w:val="00D14083"/>
    <w:rsid w:val="00D151A1"/>
    <w:rsid w:val="00D156F0"/>
    <w:rsid w:val="00D164DF"/>
    <w:rsid w:val="00D1687A"/>
    <w:rsid w:val="00D16FD8"/>
    <w:rsid w:val="00D170C6"/>
    <w:rsid w:val="00D17161"/>
    <w:rsid w:val="00D171F8"/>
    <w:rsid w:val="00D1796E"/>
    <w:rsid w:val="00D179FA"/>
    <w:rsid w:val="00D17F4A"/>
    <w:rsid w:val="00D20958"/>
    <w:rsid w:val="00D20C4E"/>
    <w:rsid w:val="00D21501"/>
    <w:rsid w:val="00D21549"/>
    <w:rsid w:val="00D22C3D"/>
    <w:rsid w:val="00D25F92"/>
    <w:rsid w:val="00D262B8"/>
    <w:rsid w:val="00D26570"/>
    <w:rsid w:val="00D2668A"/>
    <w:rsid w:val="00D26698"/>
    <w:rsid w:val="00D26E46"/>
    <w:rsid w:val="00D27237"/>
    <w:rsid w:val="00D278DC"/>
    <w:rsid w:val="00D27BC3"/>
    <w:rsid w:val="00D30071"/>
    <w:rsid w:val="00D30541"/>
    <w:rsid w:val="00D30629"/>
    <w:rsid w:val="00D30DD3"/>
    <w:rsid w:val="00D31ADA"/>
    <w:rsid w:val="00D31FB9"/>
    <w:rsid w:val="00D33747"/>
    <w:rsid w:val="00D33D6A"/>
    <w:rsid w:val="00D342B1"/>
    <w:rsid w:val="00D34D59"/>
    <w:rsid w:val="00D354F5"/>
    <w:rsid w:val="00D35AE6"/>
    <w:rsid w:val="00D361BF"/>
    <w:rsid w:val="00D408B6"/>
    <w:rsid w:val="00D40B4C"/>
    <w:rsid w:val="00D4135E"/>
    <w:rsid w:val="00D4138C"/>
    <w:rsid w:val="00D424E7"/>
    <w:rsid w:val="00D4275A"/>
    <w:rsid w:val="00D42BA2"/>
    <w:rsid w:val="00D42FE2"/>
    <w:rsid w:val="00D433E6"/>
    <w:rsid w:val="00D447FB"/>
    <w:rsid w:val="00D44BE4"/>
    <w:rsid w:val="00D452A3"/>
    <w:rsid w:val="00D46C08"/>
    <w:rsid w:val="00D476F5"/>
    <w:rsid w:val="00D477EB"/>
    <w:rsid w:val="00D478BD"/>
    <w:rsid w:val="00D47ED0"/>
    <w:rsid w:val="00D500B4"/>
    <w:rsid w:val="00D50598"/>
    <w:rsid w:val="00D50714"/>
    <w:rsid w:val="00D5089F"/>
    <w:rsid w:val="00D50C71"/>
    <w:rsid w:val="00D50FAE"/>
    <w:rsid w:val="00D516BC"/>
    <w:rsid w:val="00D52CE5"/>
    <w:rsid w:val="00D5360B"/>
    <w:rsid w:val="00D546E5"/>
    <w:rsid w:val="00D54A2D"/>
    <w:rsid w:val="00D55BE3"/>
    <w:rsid w:val="00D55FC7"/>
    <w:rsid w:val="00D5617E"/>
    <w:rsid w:val="00D57019"/>
    <w:rsid w:val="00D57582"/>
    <w:rsid w:val="00D57C38"/>
    <w:rsid w:val="00D606DC"/>
    <w:rsid w:val="00D60DA4"/>
    <w:rsid w:val="00D61B18"/>
    <w:rsid w:val="00D62133"/>
    <w:rsid w:val="00D63CE4"/>
    <w:rsid w:val="00D64C4E"/>
    <w:rsid w:val="00D6512F"/>
    <w:rsid w:val="00D65594"/>
    <w:rsid w:val="00D657B7"/>
    <w:rsid w:val="00D666A5"/>
    <w:rsid w:val="00D66ACC"/>
    <w:rsid w:val="00D66D38"/>
    <w:rsid w:val="00D6721A"/>
    <w:rsid w:val="00D7002A"/>
    <w:rsid w:val="00D7031C"/>
    <w:rsid w:val="00D704B8"/>
    <w:rsid w:val="00D7060E"/>
    <w:rsid w:val="00D70C13"/>
    <w:rsid w:val="00D70D8C"/>
    <w:rsid w:val="00D7116C"/>
    <w:rsid w:val="00D71AB9"/>
    <w:rsid w:val="00D72C53"/>
    <w:rsid w:val="00D73F23"/>
    <w:rsid w:val="00D74B76"/>
    <w:rsid w:val="00D758B4"/>
    <w:rsid w:val="00D76CAE"/>
    <w:rsid w:val="00D772E9"/>
    <w:rsid w:val="00D779AD"/>
    <w:rsid w:val="00D77BBF"/>
    <w:rsid w:val="00D80A7D"/>
    <w:rsid w:val="00D80BE0"/>
    <w:rsid w:val="00D811D9"/>
    <w:rsid w:val="00D81472"/>
    <w:rsid w:val="00D82902"/>
    <w:rsid w:val="00D82985"/>
    <w:rsid w:val="00D836FC"/>
    <w:rsid w:val="00D84119"/>
    <w:rsid w:val="00D85060"/>
    <w:rsid w:val="00D85CE9"/>
    <w:rsid w:val="00D871DC"/>
    <w:rsid w:val="00D90859"/>
    <w:rsid w:val="00D90A86"/>
    <w:rsid w:val="00D91461"/>
    <w:rsid w:val="00D925E8"/>
    <w:rsid w:val="00D92E26"/>
    <w:rsid w:val="00D93812"/>
    <w:rsid w:val="00D944CC"/>
    <w:rsid w:val="00D9475B"/>
    <w:rsid w:val="00D94ADB"/>
    <w:rsid w:val="00D94AF8"/>
    <w:rsid w:val="00D96857"/>
    <w:rsid w:val="00D9713E"/>
    <w:rsid w:val="00DA10DE"/>
    <w:rsid w:val="00DA110E"/>
    <w:rsid w:val="00DA1DED"/>
    <w:rsid w:val="00DA383E"/>
    <w:rsid w:val="00DA40C0"/>
    <w:rsid w:val="00DA453F"/>
    <w:rsid w:val="00DA5541"/>
    <w:rsid w:val="00DA5D42"/>
    <w:rsid w:val="00DA6600"/>
    <w:rsid w:val="00DA7F5D"/>
    <w:rsid w:val="00DB059D"/>
    <w:rsid w:val="00DB06D7"/>
    <w:rsid w:val="00DB09D9"/>
    <w:rsid w:val="00DB1493"/>
    <w:rsid w:val="00DB1DE0"/>
    <w:rsid w:val="00DB27A2"/>
    <w:rsid w:val="00DB398E"/>
    <w:rsid w:val="00DB4138"/>
    <w:rsid w:val="00DB5058"/>
    <w:rsid w:val="00DB5525"/>
    <w:rsid w:val="00DB56C4"/>
    <w:rsid w:val="00DB5827"/>
    <w:rsid w:val="00DC0869"/>
    <w:rsid w:val="00DC0BB8"/>
    <w:rsid w:val="00DC0E8F"/>
    <w:rsid w:val="00DC12D3"/>
    <w:rsid w:val="00DC1F47"/>
    <w:rsid w:val="00DC3CD8"/>
    <w:rsid w:val="00DC4E38"/>
    <w:rsid w:val="00DC54CA"/>
    <w:rsid w:val="00DC59E2"/>
    <w:rsid w:val="00DC699E"/>
    <w:rsid w:val="00DC69FC"/>
    <w:rsid w:val="00DC6E7F"/>
    <w:rsid w:val="00DC7E39"/>
    <w:rsid w:val="00DD08F0"/>
    <w:rsid w:val="00DD0B2F"/>
    <w:rsid w:val="00DD1060"/>
    <w:rsid w:val="00DD1EAB"/>
    <w:rsid w:val="00DD2159"/>
    <w:rsid w:val="00DD3147"/>
    <w:rsid w:val="00DD3A2F"/>
    <w:rsid w:val="00DD3F36"/>
    <w:rsid w:val="00DD5228"/>
    <w:rsid w:val="00DD527F"/>
    <w:rsid w:val="00DD5A8B"/>
    <w:rsid w:val="00DD6550"/>
    <w:rsid w:val="00DD7360"/>
    <w:rsid w:val="00DD739A"/>
    <w:rsid w:val="00DE0258"/>
    <w:rsid w:val="00DE05DC"/>
    <w:rsid w:val="00DE0C53"/>
    <w:rsid w:val="00DE1CB2"/>
    <w:rsid w:val="00DE1FF2"/>
    <w:rsid w:val="00DE2138"/>
    <w:rsid w:val="00DE2406"/>
    <w:rsid w:val="00DE267C"/>
    <w:rsid w:val="00DE26B3"/>
    <w:rsid w:val="00DE2B00"/>
    <w:rsid w:val="00DE3309"/>
    <w:rsid w:val="00DE359D"/>
    <w:rsid w:val="00DE391D"/>
    <w:rsid w:val="00DE3BF8"/>
    <w:rsid w:val="00DE3D5F"/>
    <w:rsid w:val="00DE4290"/>
    <w:rsid w:val="00DE461E"/>
    <w:rsid w:val="00DE46DA"/>
    <w:rsid w:val="00DE570B"/>
    <w:rsid w:val="00DE5895"/>
    <w:rsid w:val="00DE5FA7"/>
    <w:rsid w:val="00DE69F3"/>
    <w:rsid w:val="00DE712C"/>
    <w:rsid w:val="00DE7193"/>
    <w:rsid w:val="00DE7740"/>
    <w:rsid w:val="00DF0C7C"/>
    <w:rsid w:val="00DF123F"/>
    <w:rsid w:val="00DF1368"/>
    <w:rsid w:val="00DF13F6"/>
    <w:rsid w:val="00DF24A5"/>
    <w:rsid w:val="00DF3BE3"/>
    <w:rsid w:val="00DF415A"/>
    <w:rsid w:val="00DF44EA"/>
    <w:rsid w:val="00DF4D12"/>
    <w:rsid w:val="00DF5861"/>
    <w:rsid w:val="00E00AEA"/>
    <w:rsid w:val="00E00C03"/>
    <w:rsid w:val="00E01176"/>
    <w:rsid w:val="00E01905"/>
    <w:rsid w:val="00E01EDC"/>
    <w:rsid w:val="00E03B81"/>
    <w:rsid w:val="00E04D1D"/>
    <w:rsid w:val="00E05138"/>
    <w:rsid w:val="00E06145"/>
    <w:rsid w:val="00E07169"/>
    <w:rsid w:val="00E07DB2"/>
    <w:rsid w:val="00E107B0"/>
    <w:rsid w:val="00E109F3"/>
    <w:rsid w:val="00E10FE4"/>
    <w:rsid w:val="00E1181B"/>
    <w:rsid w:val="00E11829"/>
    <w:rsid w:val="00E11DA9"/>
    <w:rsid w:val="00E13508"/>
    <w:rsid w:val="00E1371E"/>
    <w:rsid w:val="00E14763"/>
    <w:rsid w:val="00E1485B"/>
    <w:rsid w:val="00E14CCC"/>
    <w:rsid w:val="00E156F4"/>
    <w:rsid w:val="00E16586"/>
    <w:rsid w:val="00E169FB"/>
    <w:rsid w:val="00E16C0E"/>
    <w:rsid w:val="00E16EC2"/>
    <w:rsid w:val="00E174B3"/>
    <w:rsid w:val="00E17E75"/>
    <w:rsid w:val="00E17EDB"/>
    <w:rsid w:val="00E20701"/>
    <w:rsid w:val="00E22371"/>
    <w:rsid w:val="00E23462"/>
    <w:rsid w:val="00E257E4"/>
    <w:rsid w:val="00E25D6D"/>
    <w:rsid w:val="00E26651"/>
    <w:rsid w:val="00E26AF9"/>
    <w:rsid w:val="00E27853"/>
    <w:rsid w:val="00E279EB"/>
    <w:rsid w:val="00E30622"/>
    <w:rsid w:val="00E311B1"/>
    <w:rsid w:val="00E31863"/>
    <w:rsid w:val="00E31B60"/>
    <w:rsid w:val="00E31C2C"/>
    <w:rsid w:val="00E325C0"/>
    <w:rsid w:val="00E32B7C"/>
    <w:rsid w:val="00E34F61"/>
    <w:rsid w:val="00E3579D"/>
    <w:rsid w:val="00E35DD0"/>
    <w:rsid w:val="00E360D7"/>
    <w:rsid w:val="00E3659F"/>
    <w:rsid w:val="00E37225"/>
    <w:rsid w:val="00E37406"/>
    <w:rsid w:val="00E374C7"/>
    <w:rsid w:val="00E415B9"/>
    <w:rsid w:val="00E41AC8"/>
    <w:rsid w:val="00E424B2"/>
    <w:rsid w:val="00E42ABE"/>
    <w:rsid w:val="00E43994"/>
    <w:rsid w:val="00E43E16"/>
    <w:rsid w:val="00E44DB1"/>
    <w:rsid w:val="00E44E30"/>
    <w:rsid w:val="00E45C07"/>
    <w:rsid w:val="00E46D36"/>
    <w:rsid w:val="00E474FC"/>
    <w:rsid w:val="00E47B18"/>
    <w:rsid w:val="00E506D6"/>
    <w:rsid w:val="00E50985"/>
    <w:rsid w:val="00E522DD"/>
    <w:rsid w:val="00E537C2"/>
    <w:rsid w:val="00E539CD"/>
    <w:rsid w:val="00E54297"/>
    <w:rsid w:val="00E558E7"/>
    <w:rsid w:val="00E56004"/>
    <w:rsid w:val="00E562A0"/>
    <w:rsid w:val="00E57CB0"/>
    <w:rsid w:val="00E57EA2"/>
    <w:rsid w:val="00E60958"/>
    <w:rsid w:val="00E61442"/>
    <w:rsid w:val="00E616BB"/>
    <w:rsid w:val="00E62943"/>
    <w:rsid w:val="00E62A30"/>
    <w:rsid w:val="00E62B0E"/>
    <w:rsid w:val="00E62E61"/>
    <w:rsid w:val="00E64577"/>
    <w:rsid w:val="00E64650"/>
    <w:rsid w:val="00E6631F"/>
    <w:rsid w:val="00E66DA8"/>
    <w:rsid w:val="00E66F07"/>
    <w:rsid w:val="00E67D87"/>
    <w:rsid w:val="00E700FD"/>
    <w:rsid w:val="00E72563"/>
    <w:rsid w:val="00E742F8"/>
    <w:rsid w:val="00E74573"/>
    <w:rsid w:val="00E74FB4"/>
    <w:rsid w:val="00E750E3"/>
    <w:rsid w:val="00E76502"/>
    <w:rsid w:val="00E76AC9"/>
    <w:rsid w:val="00E76E44"/>
    <w:rsid w:val="00E771EA"/>
    <w:rsid w:val="00E7773E"/>
    <w:rsid w:val="00E77A13"/>
    <w:rsid w:val="00E8192D"/>
    <w:rsid w:val="00E82DCC"/>
    <w:rsid w:val="00E82E81"/>
    <w:rsid w:val="00E82F9C"/>
    <w:rsid w:val="00E838DF"/>
    <w:rsid w:val="00E86842"/>
    <w:rsid w:val="00E86ED2"/>
    <w:rsid w:val="00E87BD2"/>
    <w:rsid w:val="00E90321"/>
    <w:rsid w:val="00E903DF"/>
    <w:rsid w:val="00E9104B"/>
    <w:rsid w:val="00E91C73"/>
    <w:rsid w:val="00E91FD1"/>
    <w:rsid w:val="00E94F8B"/>
    <w:rsid w:val="00E9638E"/>
    <w:rsid w:val="00E96B36"/>
    <w:rsid w:val="00E96D42"/>
    <w:rsid w:val="00E96EA7"/>
    <w:rsid w:val="00EA1C98"/>
    <w:rsid w:val="00EA2524"/>
    <w:rsid w:val="00EA285F"/>
    <w:rsid w:val="00EA5F52"/>
    <w:rsid w:val="00EA70DA"/>
    <w:rsid w:val="00EA7691"/>
    <w:rsid w:val="00EA7E4A"/>
    <w:rsid w:val="00EA7E95"/>
    <w:rsid w:val="00EB0C54"/>
    <w:rsid w:val="00EB1CFB"/>
    <w:rsid w:val="00EB3B57"/>
    <w:rsid w:val="00EB4ED5"/>
    <w:rsid w:val="00EB57C3"/>
    <w:rsid w:val="00EB5BC0"/>
    <w:rsid w:val="00EB5CA9"/>
    <w:rsid w:val="00EB65B8"/>
    <w:rsid w:val="00EB7D7D"/>
    <w:rsid w:val="00EC0574"/>
    <w:rsid w:val="00EC141E"/>
    <w:rsid w:val="00EC2A41"/>
    <w:rsid w:val="00EC2EA3"/>
    <w:rsid w:val="00EC33B5"/>
    <w:rsid w:val="00EC3710"/>
    <w:rsid w:val="00EC3DB1"/>
    <w:rsid w:val="00EC3EC5"/>
    <w:rsid w:val="00EC472E"/>
    <w:rsid w:val="00EC5016"/>
    <w:rsid w:val="00EC5406"/>
    <w:rsid w:val="00EC54EB"/>
    <w:rsid w:val="00EC6473"/>
    <w:rsid w:val="00EC794C"/>
    <w:rsid w:val="00EC7F18"/>
    <w:rsid w:val="00EC7F6D"/>
    <w:rsid w:val="00ED0D9F"/>
    <w:rsid w:val="00ED0E31"/>
    <w:rsid w:val="00ED10BE"/>
    <w:rsid w:val="00ED15D3"/>
    <w:rsid w:val="00ED1B5C"/>
    <w:rsid w:val="00ED1F5D"/>
    <w:rsid w:val="00ED256B"/>
    <w:rsid w:val="00ED284B"/>
    <w:rsid w:val="00ED293B"/>
    <w:rsid w:val="00ED2971"/>
    <w:rsid w:val="00ED2992"/>
    <w:rsid w:val="00ED2CCA"/>
    <w:rsid w:val="00ED2F20"/>
    <w:rsid w:val="00ED3419"/>
    <w:rsid w:val="00ED3A50"/>
    <w:rsid w:val="00ED5289"/>
    <w:rsid w:val="00ED547A"/>
    <w:rsid w:val="00ED5A1C"/>
    <w:rsid w:val="00ED5E28"/>
    <w:rsid w:val="00ED610F"/>
    <w:rsid w:val="00ED66BC"/>
    <w:rsid w:val="00ED6CA4"/>
    <w:rsid w:val="00ED773E"/>
    <w:rsid w:val="00ED7B08"/>
    <w:rsid w:val="00ED7BD9"/>
    <w:rsid w:val="00EE0AD7"/>
    <w:rsid w:val="00EE0C5B"/>
    <w:rsid w:val="00EE1252"/>
    <w:rsid w:val="00EE2165"/>
    <w:rsid w:val="00EE283B"/>
    <w:rsid w:val="00EE2AD7"/>
    <w:rsid w:val="00EE361E"/>
    <w:rsid w:val="00EE4DD5"/>
    <w:rsid w:val="00EE6357"/>
    <w:rsid w:val="00EE7782"/>
    <w:rsid w:val="00EE7A41"/>
    <w:rsid w:val="00EF0BB1"/>
    <w:rsid w:val="00EF1214"/>
    <w:rsid w:val="00EF126D"/>
    <w:rsid w:val="00EF16A7"/>
    <w:rsid w:val="00EF3F62"/>
    <w:rsid w:val="00EF45BD"/>
    <w:rsid w:val="00EF47C2"/>
    <w:rsid w:val="00EF4B53"/>
    <w:rsid w:val="00EF5EA4"/>
    <w:rsid w:val="00EF612C"/>
    <w:rsid w:val="00EF62C2"/>
    <w:rsid w:val="00EF6F8D"/>
    <w:rsid w:val="00EF7D73"/>
    <w:rsid w:val="00EF7F1F"/>
    <w:rsid w:val="00F0042C"/>
    <w:rsid w:val="00F01AB3"/>
    <w:rsid w:val="00F03AE2"/>
    <w:rsid w:val="00F0454A"/>
    <w:rsid w:val="00F0525D"/>
    <w:rsid w:val="00F052F0"/>
    <w:rsid w:val="00F05BA8"/>
    <w:rsid w:val="00F05BB5"/>
    <w:rsid w:val="00F10610"/>
    <w:rsid w:val="00F119F6"/>
    <w:rsid w:val="00F11CE4"/>
    <w:rsid w:val="00F11F38"/>
    <w:rsid w:val="00F122CF"/>
    <w:rsid w:val="00F13FED"/>
    <w:rsid w:val="00F14000"/>
    <w:rsid w:val="00F1406E"/>
    <w:rsid w:val="00F1538E"/>
    <w:rsid w:val="00F15898"/>
    <w:rsid w:val="00F17D7F"/>
    <w:rsid w:val="00F17E73"/>
    <w:rsid w:val="00F20660"/>
    <w:rsid w:val="00F22919"/>
    <w:rsid w:val="00F23CC4"/>
    <w:rsid w:val="00F249E9"/>
    <w:rsid w:val="00F267FA"/>
    <w:rsid w:val="00F26ADD"/>
    <w:rsid w:val="00F2708B"/>
    <w:rsid w:val="00F27389"/>
    <w:rsid w:val="00F27732"/>
    <w:rsid w:val="00F27C3A"/>
    <w:rsid w:val="00F27F41"/>
    <w:rsid w:val="00F3044B"/>
    <w:rsid w:val="00F30DC0"/>
    <w:rsid w:val="00F3102A"/>
    <w:rsid w:val="00F310FB"/>
    <w:rsid w:val="00F31274"/>
    <w:rsid w:val="00F322E7"/>
    <w:rsid w:val="00F32620"/>
    <w:rsid w:val="00F32A47"/>
    <w:rsid w:val="00F33A71"/>
    <w:rsid w:val="00F33C29"/>
    <w:rsid w:val="00F34691"/>
    <w:rsid w:val="00F347B9"/>
    <w:rsid w:val="00F34C09"/>
    <w:rsid w:val="00F3538F"/>
    <w:rsid w:val="00F35D0E"/>
    <w:rsid w:val="00F365E7"/>
    <w:rsid w:val="00F36A73"/>
    <w:rsid w:val="00F370F1"/>
    <w:rsid w:val="00F40655"/>
    <w:rsid w:val="00F421DE"/>
    <w:rsid w:val="00F424A0"/>
    <w:rsid w:val="00F42587"/>
    <w:rsid w:val="00F4341C"/>
    <w:rsid w:val="00F43FA3"/>
    <w:rsid w:val="00F441FF"/>
    <w:rsid w:val="00F44556"/>
    <w:rsid w:val="00F4507F"/>
    <w:rsid w:val="00F474D0"/>
    <w:rsid w:val="00F478AF"/>
    <w:rsid w:val="00F47C55"/>
    <w:rsid w:val="00F50F0A"/>
    <w:rsid w:val="00F5190A"/>
    <w:rsid w:val="00F51B9A"/>
    <w:rsid w:val="00F52019"/>
    <w:rsid w:val="00F5433D"/>
    <w:rsid w:val="00F551FF"/>
    <w:rsid w:val="00F56002"/>
    <w:rsid w:val="00F5651A"/>
    <w:rsid w:val="00F567C5"/>
    <w:rsid w:val="00F56B59"/>
    <w:rsid w:val="00F56D67"/>
    <w:rsid w:val="00F570CC"/>
    <w:rsid w:val="00F5746D"/>
    <w:rsid w:val="00F5747B"/>
    <w:rsid w:val="00F602AB"/>
    <w:rsid w:val="00F60575"/>
    <w:rsid w:val="00F607C9"/>
    <w:rsid w:val="00F61104"/>
    <w:rsid w:val="00F615A7"/>
    <w:rsid w:val="00F61EBB"/>
    <w:rsid w:val="00F6206A"/>
    <w:rsid w:val="00F625C9"/>
    <w:rsid w:val="00F63639"/>
    <w:rsid w:val="00F63D65"/>
    <w:rsid w:val="00F63DA8"/>
    <w:rsid w:val="00F64F0F"/>
    <w:rsid w:val="00F66231"/>
    <w:rsid w:val="00F671C3"/>
    <w:rsid w:val="00F673B1"/>
    <w:rsid w:val="00F67769"/>
    <w:rsid w:val="00F6792F"/>
    <w:rsid w:val="00F73BEC"/>
    <w:rsid w:val="00F73F7E"/>
    <w:rsid w:val="00F75058"/>
    <w:rsid w:val="00F75E43"/>
    <w:rsid w:val="00F7728F"/>
    <w:rsid w:val="00F80D30"/>
    <w:rsid w:val="00F81161"/>
    <w:rsid w:val="00F8143E"/>
    <w:rsid w:val="00F8156F"/>
    <w:rsid w:val="00F818E8"/>
    <w:rsid w:val="00F823FD"/>
    <w:rsid w:val="00F8297E"/>
    <w:rsid w:val="00F833A4"/>
    <w:rsid w:val="00F835DD"/>
    <w:rsid w:val="00F8474C"/>
    <w:rsid w:val="00F84A1B"/>
    <w:rsid w:val="00F850BF"/>
    <w:rsid w:val="00F86790"/>
    <w:rsid w:val="00F86800"/>
    <w:rsid w:val="00F868C7"/>
    <w:rsid w:val="00F87777"/>
    <w:rsid w:val="00F90ED3"/>
    <w:rsid w:val="00F912FF"/>
    <w:rsid w:val="00F9218A"/>
    <w:rsid w:val="00F921E7"/>
    <w:rsid w:val="00F93CD6"/>
    <w:rsid w:val="00F95343"/>
    <w:rsid w:val="00F95B32"/>
    <w:rsid w:val="00F96063"/>
    <w:rsid w:val="00F96120"/>
    <w:rsid w:val="00F967E9"/>
    <w:rsid w:val="00F96C14"/>
    <w:rsid w:val="00F972C7"/>
    <w:rsid w:val="00F97407"/>
    <w:rsid w:val="00FA08F3"/>
    <w:rsid w:val="00FA16B5"/>
    <w:rsid w:val="00FA2F43"/>
    <w:rsid w:val="00FA4599"/>
    <w:rsid w:val="00FA4F1F"/>
    <w:rsid w:val="00FA53A6"/>
    <w:rsid w:val="00FA57FA"/>
    <w:rsid w:val="00FA64F6"/>
    <w:rsid w:val="00FA7625"/>
    <w:rsid w:val="00FB07B1"/>
    <w:rsid w:val="00FB0DB6"/>
    <w:rsid w:val="00FB125B"/>
    <w:rsid w:val="00FB1E14"/>
    <w:rsid w:val="00FB25CD"/>
    <w:rsid w:val="00FB3689"/>
    <w:rsid w:val="00FB3A53"/>
    <w:rsid w:val="00FB4EDA"/>
    <w:rsid w:val="00FB666F"/>
    <w:rsid w:val="00FB7474"/>
    <w:rsid w:val="00FC03B3"/>
    <w:rsid w:val="00FC18AA"/>
    <w:rsid w:val="00FC220A"/>
    <w:rsid w:val="00FC22B4"/>
    <w:rsid w:val="00FC25F9"/>
    <w:rsid w:val="00FC3193"/>
    <w:rsid w:val="00FC387C"/>
    <w:rsid w:val="00FC3BF7"/>
    <w:rsid w:val="00FC3F53"/>
    <w:rsid w:val="00FC4B5C"/>
    <w:rsid w:val="00FC4FC1"/>
    <w:rsid w:val="00FC575A"/>
    <w:rsid w:val="00FC5EEA"/>
    <w:rsid w:val="00FC668C"/>
    <w:rsid w:val="00FC6B67"/>
    <w:rsid w:val="00FC765A"/>
    <w:rsid w:val="00FD04AD"/>
    <w:rsid w:val="00FD140C"/>
    <w:rsid w:val="00FD16B2"/>
    <w:rsid w:val="00FD1BD3"/>
    <w:rsid w:val="00FD2172"/>
    <w:rsid w:val="00FD2584"/>
    <w:rsid w:val="00FD30C7"/>
    <w:rsid w:val="00FD3B66"/>
    <w:rsid w:val="00FD3BF4"/>
    <w:rsid w:val="00FD40C5"/>
    <w:rsid w:val="00FD4461"/>
    <w:rsid w:val="00FD4658"/>
    <w:rsid w:val="00FD481D"/>
    <w:rsid w:val="00FD6809"/>
    <w:rsid w:val="00FD7E95"/>
    <w:rsid w:val="00FE0E88"/>
    <w:rsid w:val="00FE1EC0"/>
    <w:rsid w:val="00FE1EF5"/>
    <w:rsid w:val="00FE20E0"/>
    <w:rsid w:val="00FE2177"/>
    <w:rsid w:val="00FE255F"/>
    <w:rsid w:val="00FE2DD3"/>
    <w:rsid w:val="00FE35D5"/>
    <w:rsid w:val="00FE3B82"/>
    <w:rsid w:val="00FE3DBD"/>
    <w:rsid w:val="00FE45B0"/>
    <w:rsid w:val="00FE565D"/>
    <w:rsid w:val="00FE56D1"/>
    <w:rsid w:val="00FE592B"/>
    <w:rsid w:val="00FE6487"/>
    <w:rsid w:val="00FE6A48"/>
    <w:rsid w:val="00FE709A"/>
    <w:rsid w:val="00FE7429"/>
    <w:rsid w:val="00FE778A"/>
    <w:rsid w:val="00FF0298"/>
    <w:rsid w:val="00FF03A0"/>
    <w:rsid w:val="00FF0D0A"/>
    <w:rsid w:val="00FF16CC"/>
    <w:rsid w:val="00FF22FE"/>
    <w:rsid w:val="00FF24AB"/>
    <w:rsid w:val="00FF2860"/>
    <w:rsid w:val="00FF30AC"/>
    <w:rsid w:val="00FF31E2"/>
    <w:rsid w:val="00FF36A2"/>
    <w:rsid w:val="00FF5351"/>
    <w:rsid w:val="00FF619A"/>
    <w:rsid w:val="00FF6646"/>
    <w:rsid w:val="00FF66C2"/>
    <w:rsid w:val="00FF75C6"/>
    <w:rsid w:val="00FF77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3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AD3133"/>
    <w:pPr>
      <w:keepNext/>
      <w:shd w:val="clear" w:color="auto" w:fill="FFFFFF"/>
      <w:spacing w:line="360" w:lineRule="auto"/>
      <w:ind w:right="-1970"/>
      <w:outlineLvl w:val="1"/>
    </w:pPr>
    <w:rPr>
      <w:b/>
      <w:bCs/>
      <w:noProof/>
      <w:color w:val="000000"/>
      <w:spacing w:val="1"/>
      <w:sz w:val="28"/>
      <w:szCs w:val="28"/>
      <w:lang w:val="kk-KZ"/>
    </w:rPr>
  </w:style>
  <w:style w:type="paragraph" w:styleId="9">
    <w:name w:val="heading 9"/>
    <w:basedOn w:val="a"/>
    <w:next w:val="a"/>
    <w:link w:val="90"/>
    <w:uiPriority w:val="9"/>
    <w:semiHidden/>
    <w:unhideWhenUsed/>
    <w:qFormat/>
    <w:rsid w:val="00AD313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D3133"/>
    <w:rPr>
      <w:rFonts w:ascii="Times New Roman" w:eastAsia="Times New Roman" w:hAnsi="Times New Roman" w:cs="Times New Roman"/>
      <w:b/>
      <w:bCs/>
      <w:noProof/>
      <w:color w:val="000000"/>
      <w:spacing w:val="1"/>
      <w:sz w:val="28"/>
      <w:szCs w:val="28"/>
      <w:shd w:val="clear" w:color="auto" w:fill="FFFFFF"/>
      <w:lang w:val="kk-KZ" w:eastAsia="ru-RU"/>
    </w:rPr>
  </w:style>
  <w:style w:type="paragraph" w:styleId="21">
    <w:name w:val="Body Text Indent 2"/>
    <w:basedOn w:val="a"/>
    <w:link w:val="22"/>
    <w:rsid w:val="00AD3133"/>
    <w:pPr>
      <w:shd w:val="clear" w:color="auto" w:fill="FFFFFF"/>
      <w:spacing w:line="360" w:lineRule="auto"/>
      <w:ind w:left="180" w:firstLine="709"/>
      <w:jc w:val="center"/>
    </w:pPr>
    <w:rPr>
      <w:b/>
      <w:bCs/>
      <w:noProof/>
      <w:color w:val="000000"/>
      <w:spacing w:val="1"/>
      <w:sz w:val="28"/>
      <w:szCs w:val="28"/>
      <w:lang w:val="kk-KZ"/>
    </w:rPr>
  </w:style>
  <w:style w:type="character" w:customStyle="1" w:styleId="22">
    <w:name w:val="Основной текст с отступом 2 Знак"/>
    <w:basedOn w:val="a0"/>
    <w:link w:val="21"/>
    <w:rsid w:val="00AD3133"/>
    <w:rPr>
      <w:rFonts w:ascii="Times New Roman" w:eastAsia="Times New Roman" w:hAnsi="Times New Roman" w:cs="Times New Roman"/>
      <w:b/>
      <w:bCs/>
      <w:noProof/>
      <w:color w:val="000000"/>
      <w:spacing w:val="1"/>
      <w:sz w:val="28"/>
      <w:szCs w:val="28"/>
      <w:shd w:val="clear" w:color="auto" w:fill="FFFFFF"/>
      <w:lang w:val="kk-KZ" w:eastAsia="ru-RU"/>
    </w:rPr>
  </w:style>
  <w:style w:type="character" w:customStyle="1" w:styleId="90">
    <w:name w:val="Заголовок 9 Знак"/>
    <w:basedOn w:val="a0"/>
    <w:link w:val="9"/>
    <w:uiPriority w:val="9"/>
    <w:semiHidden/>
    <w:rsid w:val="00AD3133"/>
    <w:rPr>
      <w:rFonts w:asciiTheme="majorHAnsi" w:eastAsiaTheme="majorEastAsia" w:hAnsiTheme="majorHAnsi" w:cstheme="majorBidi"/>
      <w:i/>
      <w:iCs/>
      <w:color w:val="404040" w:themeColor="text1" w:themeTint="BF"/>
      <w:sz w:val="20"/>
      <w:szCs w:val="20"/>
      <w:lang w:eastAsia="ru-RU"/>
    </w:rPr>
  </w:style>
  <w:style w:type="paragraph" w:styleId="a3">
    <w:name w:val="Body Text"/>
    <w:basedOn w:val="a"/>
    <w:link w:val="a4"/>
    <w:rsid w:val="00AD3133"/>
    <w:pPr>
      <w:spacing w:after="120"/>
    </w:pPr>
  </w:style>
  <w:style w:type="character" w:customStyle="1" w:styleId="a4">
    <w:name w:val="Основной текст Знак"/>
    <w:basedOn w:val="a0"/>
    <w:link w:val="a3"/>
    <w:rsid w:val="00AD313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4681</Words>
  <Characters>26684</Characters>
  <Application>Microsoft Office Word</Application>
  <DocSecurity>0</DocSecurity>
  <Lines>222</Lines>
  <Paragraphs>62</Paragraphs>
  <ScaleCrop>false</ScaleCrop>
  <Company>Home</Company>
  <LinksUpToDate>false</LinksUpToDate>
  <CharactersWithSpaces>31303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2010-11-03T09:00:00Z</cp:lastPrinted>
  <dcterms:created xsi:type="dcterms:W3CDTF">2010-11-03T08:54:00Z</dcterms:created>
  <dcterms:modified xsi:type="dcterms:W3CDTF">2010-11-03T09:01:00Z</dcterms:modified>
</cp:coreProperties>
</file>